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43B" w:rsidRPr="00ED2D92" w:rsidRDefault="00C6196C" w:rsidP="009E4EC1">
      <w:pPr>
        <w:pStyle w:val="TitleSection"/>
        <w:rPr>
          <w:rFonts w:ascii="Times New Roman" w:hAnsi="Times New Roman"/>
          <w:b w:val="0"/>
          <w:sz w:val="28"/>
          <w:szCs w:val="28"/>
        </w:rPr>
      </w:pPr>
      <w:r w:rsidRPr="00ED2D92">
        <w:rPr>
          <w:rFonts w:ascii="Times New Roman" w:hAnsi="Times New Roman"/>
          <w:b w:val="0"/>
          <w:sz w:val="28"/>
          <w:szCs w:val="28"/>
        </w:rPr>
        <w:t>д</w:t>
      </w:r>
      <w:r w:rsidR="00956A13" w:rsidRPr="00ED2D92">
        <w:rPr>
          <w:rFonts w:ascii="Times New Roman" w:hAnsi="Times New Roman"/>
          <w:b w:val="0"/>
          <w:sz w:val="28"/>
          <w:szCs w:val="28"/>
        </w:rPr>
        <w:t xml:space="preserve"> </w:t>
      </w:r>
      <w:r w:rsidRPr="00ED2D92">
        <w:rPr>
          <w:rFonts w:ascii="Times New Roman" w:hAnsi="Times New Roman"/>
          <w:b w:val="0"/>
          <w:sz w:val="28"/>
          <w:szCs w:val="28"/>
        </w:rPr>
        <w:t>о</w:t>
      </w:r>
      <w:r w:rsidR="00956A13" w:rsidRPr="00ED2D92">
        <w:rPr>
          <w:rFonts w:ascii="Times New Roman" w:hAnsi="Times New Roman"/>
          <w:b w:val="0"/>
          <w:sz w:val="28"/>
          <w:szCs w:val="28"/>
        </w:rPr>
        <w:t xml:space="preserve"> </w:t>
      </w:r>
      <w:r w:rsidRPr="00ED2D92">
        <w:rPr>
          <w:rFonts w:ascii="Times New Roman" w:hAnsi="Times New Roman"/>
          <w:b w:val="0"/>
          <w:sz w:val="28"/>
          <w:szCs w:val="28"/>
        </w:rPr>
        <w:t>г</w:t>
      </w:r>
      <w:r w:rsidR="00956A13" w:rsidRPr="00ED2D92">
        <w:rPr>
          <w:rFonts w:ascii="Times New Roman" w:hAnsi="Times New Roman"/>
          <w:b w:val="0"/>
          <w:sz w:val="28"/>
          <w:szCs w:val="28"/>
        </w:rPr>
        <w:t xml:space="preserve"> </w:t>
      </w:r>
      <w:r w:rsidRPr="00ED2D92">
        <w:rPr>
          <w:rFonts w:ascii="Times New Roman" w:hAnsi="Times New Roman"/>
          <w:b w:val="0"/>
          <w:sz w:val="28"/>
          <w:szCs w:val="28"/>
        </w:rPr>
        <w:t>о</w:t>
      </w:r>
      <w:r w:rsidR="00956A13" w:rsidRPr="00ED2D92">
        <w:rPr>
          <w:rFonts w:ascii="Times New Roman" w:hAnsi="Times New Roman"/>
          <w:b w:val="0"/>
          <w:sz w:val="28"/>
          <w:szCs w:val="28"/>
        </w:rPr>
        <w:t xml:space="preserve"> </w:t>
      </w:r>
      <w:r w:rsidRPr="00ED2D92">
        <w:rPr>
          <w:rFonts w:ascii="Times New Roman" w:hAnsi="Times New Roman"/>
          <w:b w:val="0"/>
          <w:sz w:val="28"/>
          <w:szCs w:val="28"/>
        </w:rPr>
        <w:t>в</w:t>
      </w:r>
      <w:r w:rsidR="00956A13" w:rsidRPr="00ED2D92">
        <w:rPr>
          <w:rFonts w:ascii="Times New Roman" w:hAnsi="Times New Roman"/>
          <w:b w:val="0"/>
          <w:sz w:val="28"/>
          <w:szCs w:val="28"/>
        </w:rPr>
        <w:t xml:space="preserve"> </w:t>
      </w:r>
      <w:r w:rsidRPr="00ED2D92">
        <w:rPr>
          <w:rFonts w:ascii="Times New Roman" w:hAnsi="Times New Roman"/>
          <w:b w:val="0"/>
          <w:sz w:val="28"/>
          <w:szCs w:val="28"/>
        </w:rPr>
        <w:t>о</w:t>
      </w:r>
      <w:r w:rsidR="00956A13" w:rsidRPr="00ED2D92">
        <w:rPr>
          <w:rFonts w:ascii="Times New Roman" w:hAnsi="Times New Roman"/>
          <w:b w:val="0"/>
          <w:sz w:val="28"/>
          <w:szCs w:val="28"/>
        </w:rPr>
        <w:t xml:space="preserve"> </w:t>
      </w:r>
      <w:r w:rsidRPr="00ED2D92">
        <w:rPr>
          <w:rFonts w:ascii="Times New Roman" w:hAnsi="Times New Roman"/>
          <w:b w:val="0"/>
          <w:sz w:val="28"/>
          <w:szCs w:val="28"/>
        </w:rPr>
        <w:t>р</w:t>
      </w:r>
      <w:r w:rsidR="009E4EC1" w:rsidRPr="00ED2D92">
        <w:rPr>
          <w:rFonts w:ascii="Times New Roman" w:hAnsi="Times New Roman"/>
          <w:b w:val="0"/>
          <w:sz w:val="28"/>
          <w:szCs w:val="28"/>
        </w:rPr>
        <w:t xml:space="preserve"> </w:t>
      </w:r>
      <w:r w:rsidR="00D644E4" w:rsidRPr="007C4EFE">
        <w:rPr>
          <w:rFonts w:ascii="Times New Roman" w:hAnsi="Times New Roman"/>
          <w:b w:val="0"/>
          <w:sz w:val="28"/>
          <w:szCs w:val="28"/>
        </w:rPr>
        <w:t>n</w:t>
      </w:r>
      <w:r w:rsidR="00B36046" w:rsidRPr="00ED2D92">
        <w:rPr>
          <w:rFonts w:ascii="Times New Roman" w:hAnsi="Times New Roman"/>
          <w:b w:val="0"/>
          <w:sz w:val="28"/>
          <w:szCs w:val="28"/>
        </w:rPr>
        <w:t>о</w:t>
      </w:r>
      <w:r w:rsidR="009E4EC1" w:rsidRPr="00ED2D92">
        <w:rPr>
          <w:rFonts w:ascii="Times New Roman" w:hAnsi="Times New Roman"/>
          <w:b w:val="0"/>
          <w:sz w:val="28"/>
          <w:szCs w:val="28"/>
        </w:rPr>
        <w:t xml:space="preserve"> </w:t>
      </w:r>
      <w:r w:rsidR="00D644E4" w:rsidRPr="00ED2D92">
        <w:rPr>
          <w:rFonts w:ascii="Times New Roman" w:hAnsi="Times New Roman"/>
          <w:b w:val="0"/>
          <w:sz w:val="28"/>
          <w:szCs w:val="28"/>
        </w:rPr>
        <w:t>……………………..</w:t>
      </w:r>
    </w:p>
    <w:p w:rsidR="00DD719B" w:rsidRPr="004960DF" w:rsidRDefault="00DD719B" w:rsidP="00DD719B">
      <w:pPr>
        <w:pStyle w:val="Default"/>
        <w:jc w:val="both"/>
        <w:rPr>
          <w:rFonts w:ascii="Times New Roman" w:hAnsi="Times New Roman" w:cs="Times New Roman"/>
          <w:b/>
          <w:bCs/>
        </w:rPr>
      </w:pPr>
    </w:p>
    <w:p w:rsidR="00065BF8" w:rsidRPr="004960DF" w:rsidRDefault="00065BF8" w:rsidP="00DD719B">
      <w:pPr>
        <w:pStyle w:val="Default"/>
        <w:jc w:val="both"/>
        <w:rPr>
          <w:rFonts w:ascii="Times New Roman" w:hAnsi="Times New Roman" w:cs="Times New Roman"/>
          <w:b/>
          <w:bCs/>
          <w:sz w:val="8"/>
          <w:szCs w:val="8"/>
        </w:rPr>
      </w:pPr>
    </w:p>
    <w:tbl>
      <w:tblPr>
        <w:tblpPr w:leftFromText="141" w:rightFromText="141" w:vertAnchor="text" w:horzAnchor="margin" w:tblpX="108" w:tblpY="-50"/>
        <w:tblW w:w="9747" w:type="dxa"/>
        <w:tblBorders>
          <w:insideV w:val="single" w:sz="4" w:space="0" w:color="auto"/>
        </w:tblBorders>
        <w:tblLayout w:type="fixed"/>
        <w:tblLook w:val="04A0"/>
      </w:tblPr>
      <w:tblGrid>
        <w:gridCol w:w="2246"/>
        <w:gridCol w:w="7501"/>
      </w:tblGrid>
      <w:tr w:rsidR="000B116B" w:rsidRPr="004960DF" w:rsidTr="00564853">
        <w:trPr>
          <w:trHeight w:val="1134"/>
        </w:trPr>
        <w:tc>
          <w:tcPr>
            <w:tcW w:w="2246" w:type="dxa"/>
            <w:shd w:val="clear" w:color="auto" w:fill="DDD9C3"/>
          </w:tcPr>
          <w:p w:rsidR="009E4EC1" w:rsidRPr="00B3244B" w:rsidRDefault="000B116B" w:rsidP="003F6D60">
            <w:pPr>
              <w:pStyle w:val="Default"/>
              <w:rPr>
                <w:rFonts w:ascii="Times New Roman" w:hAnsi="Times New Roman" w:cs="Times New Roman"/>
                <w:bCs/>
              </w:rPr>
            </w:pPr>
            <w:r w:rsidRPr="004960DF">
              <w:rPr>
                <w:rFonts w:ascii="Times New Roman" w:hAnsi="Times New Roman" w:cs="Times New Roman"/>
                <w:bCs/>
              </w:rPr>
              <w:t xml:space="preserve">ЗА </w:t>
            </w:r>
            <w:r w:rsidR="009E4EC1" w:rsidRPr="00B3244B">
              <w:rPr>
                <w:rFonts w:ascii="Times New Roman" w:hAnsi="Times New Roman" w:cs="Times New Roman"/>
                <w:bCs/>
              </w:rPr>
              <w:t>ИНЖЕНЕРИНГ</w:t>
            </w:r>
          </w:p>
          <w:p w:rsidR="000B116B" w:rsidRPr="004D2DE3" w:rsidRDefault="009E4EC1" w:rsidP="003F6D60">
            <w:pPr>
              <w:pStyle w:val="Default"/>
              <w:rPr>
                <w:rFonts w:ascii="Times New Roman" w:hAnsi="Times New Roman" w:cs="Times New Roman"/>
                <w:bCs/>
                <w:sz w:val="28"/>
              </w:rPr>
            </w:pPr>
            <w:r w:rsidRPr="00B3244B">
              <w:rPr>
                <w:rFonts w:ascii="Times New Roman" w:hAnsi="Times New Roman" w:cs="Times New Roman"/>
                <w:bCs/>
              </w:rPr>
              <w:t>(ПРОЕКТИРАНЕ И СТРОИТЕЛСТВО)</w:t>
            </w:r>
            <w:r w:rsidR="000B116B" w:rsidRPr="00B3244B">
              <w:rPr>
                <w:rFonts w:ascii="Times New Roman" w:hAnsi="Times New Roman" w:cs="Times New Roman"/>
                <w:bCs/>
              </w:rPr>
              <w:t>:</w:t>
            </w:r>
          </w:p>
        </w:tc>
        <w:tc>
          <w:tcPr>
            <w:tcW w:w="7501" w:type="dxa"/>
            <w:shd w:val="clear" w:color="auto" w:fill="DDD9C3"/>
          </w:tcPr>
          <w:p w:rsidR="009E4EC1" w:rsidRPr="004D2DE3" w:rsidRDefault="009E4EC1" w:rsidP="003F6D60">
            <w:pPr>
              <w:pStyle w:val="Default"/>
              <w:jc w:val="both"/>
              <w:rPr>
                <w:rFonts w:ascii="Times New Roman" w:hAnsi="Times New Roman" w:cs="Times New Roman"/>
                <w:bCs/>
                <w:sz w:val="28"/>
              </w:rPr>
            </w:pPr>
            <w:r w:rsidRPr="004D2DE3">
              <w:rPr>
                <w:rFonts w:ascii="Times New Roman" w:hAnsi="Times New Roman" w:cs="Times New Roman"/>
                <w:bCs/>
                <w:sz w:val="28"/>
              </w:rPr>
              <w:t>ОБЕКТ:</w:t>
            </w:r>
          </w:p>
          <w:p w:rsidR="000B116B" w:rsidRPr="00057E15" w:rsidRDefault="00FD0D9A" w:rsidP="003F6D60">
            <w:pPr>
              <w:pStyle w:val="Default"/>
              <w:jc w:val="both"/>
              <w:rPr>
                <w:rFonts w:ascii="Times New Roman" w:hAnsi="Times New Roman" w:cs="Times New Roman"/>
                <w:bCs/>
                <w:sz w:val="28"/>
              </w:rPr>
            </w:pPr>
            <w:r w:rsidRPr="00B30C4C">
              <w:rPr>
                <w:rFonts w:ascii="Times New Roman" w:hAnsi="Times New Roman"/>
                <w:bCs/>
                <w:color w:val="404040"/>
              </w:rPr>
              <w:t>Реконструкция на ВиК мрежи в ЦГЧ, гр. Русе</w:t>
            </w:r>
          </w:p>
        </w:tc>
      </w:tr>
    </w:tbl>
    <w:p w:rsidR="00C04D60" w:rsidRPr="004960DF" w:rsidRDefault="00C04D60" w:rsidP="00C04D60">
      <w:pPr>
        <w:pStyle w:val="Default"/>
        <w:rPr>
          <w:rFonts w:ascii="Times New Roman" w:hAnsi="Times New Roman" w:cs="Times New Roman"/>
          <w:bCs/>
        </w:rPr>
      </w:pPr>
      <w:r w:rsidRPr="004960DF">
        <w:rPr>
          <w:rFonts w:ascii="Times New Roman" w:hAnsi="Times New Roman" w:cs="Times New Roman"/>
          <w:b/>
          <w:bCs/>
        </w:rPr>
        <w:t xml:space="preserve">Забележка: </w:t>
      </w:r>
      <w:r w:rsidRPr="004960DF">
        <w:rPr>
          <w:rFonts w:ascii="Times New Roman" w:hAnsi="Times New Roman" w:cs="Times New Roman"/>
          <w:bCs/>
        </w:rPr>
        <w:t>Съгласно спецификата на конкретната поръчка,</w:t>
      </w:r>
      <w:r w:rsidRPr="004960DF">
        <w:rPr>
          <w:rFonts w:ascii="Times New Roman" w:hAnsi="Times New Roman" w:cs="Times New Roman"/>
          <w:b/>
          <w:bCs/>
        </w:rPr>
        <w:t xml:space="preserve"> </w:t>
      </w:r>
      <w:r w:rsidRPr="004960DF">
        <w:rPr>
          <w:rFonts w:ascii="Times New Roman" w:hAnsi="Times New Roman" w:cs="Times New Roman"/>
          <w:bCs/>
        </w:rPr>
        <w:t xml:space="preserve">Възложителят следва да допълни текстове в настоящия Договор на местата, маркирани с многоточие. </w:t>
      </w:r>
    </w:p>
    <w:p w:rsidR="00C04D60" w:rsidRPr="004960DF" w:rsidRDefault="00C04D60" w:rsidP="008C3895">
      <w:pPr>
        <w:pStyle w:val="Default"/>
        <w:jc w:val="both"/>
        <w:rPr>
          <w:rFonts w:ascii="Times New Roman" w:hAnsi="Times New Roman" w:cs="Times New Roman"/>
        </w:rPr>
      </w:pPr>
    </w:p>
    <w:p w:rsidR="008C3895" w:rsidRPr="002920F3" w:rsidRDefault="008C3895" w:rsidP="008C3895">
      <w:pPr>
        <w:pStyle w:val="Default"/>
        <w:jc w:val="both"/>
        <w:rPr>
          <w:rFonts w:ascii="Times New Roman" w:hAnsi="Times New Roman" w:cs="Times New Roman"/>
        </w:rPr>
      </w:pPr>
      <w:r w:rsidRPr="00B3244B">
        <w:rPr>
          <w:rFonts w:ascii="Times New Roman" w:hAnsi="Times New Roman" w:cs="Times New Roman"/>
        </w:rPr>
        <w:t xml:space="preserve">На основание чл. </w:t>
      </w:r>
      <w:r w:rsidR="001D4153">
        <w:rPr>
          <w:rFonts w:ascii="Times New Roman" w:hAnsi="Times New Roman" w:cs="Times New Roman"/>
        </w:rPr>
        <w:t>112</w:t>
      </w:r>
      <w:r w:rsidRPr="001D4153">
        <w:rPr>
          <w:rFonts w:ascii="Times New Roman" w:hAnsi="Times New Roman" w:cs="Times New Roman"/>
        </w:rPr>
        <w:t xml:space="preserve"> от</w:t>
      </w:r>
      <w:r w:rsidRPr="00B3244B">
        <w:rPr>
          <w:rFonts w:ascii="Times New Roman" w:hAnsi="Times New Roman" w:cs="Times New Roman"/>
        </w:rPr>
        <w:t xml:space="preserve"> Закона за обществените поръчки (ЗОП), след проведена обществена поръчка с предмет</w:t>
      </w:r>
      <w:r w:rsidR="00FA60C2" w:rsidRPr="00B3244B">
        <w:rPr>
          <w:rFonts w:ascii="Times New Roman" w:hAnsi="Times New Roman" w:cs="Times New Roman"/>
        </w:rPr>
        <w:t>:</w:t>
      </w:r>
      <w:r w:rsidRPr="00B3244B">
        <w:rPr>
          <w:rFonts w:ascii="Times New Roman" w:hAnsi="Times New Roman" w:cs="Times New Roman"/>
        </w:rPr>
        <w:t xml:space="preserve"> ”</w:t>
      </w:r>
      <w:r w:rsidR="00EC5C72" w:rsidRPr="00EC5C72">
        <w:rPr>
          <w:rFonts w:ascii="Times New Roman" w:hAnsi="Times New Roman" w:cs="Times New Roman"/>
        </w:rPr>
        <w:t xml:space="preserve">Инженеринг на обект: </w:t>
      </w:r>
      <w:r w:rsidR="00FD0D9A">
        <w:rPr>
          <w:rFonts w:ascii="Times New Roman" w:hAnsi="Times New Roman" w:cs="Times New Roman"/>
        </w:rPr>
        <w:t>„</w:t>
      </w:r>
      <w:r w:rsidR="00FD0D9A" w:rsidRPr="00B30C4C">
        <w:rPr>
          <w:rFonts w:ascii="Times New Roman" w:hAnsi="Times New Roman"/>
          <w:bCs/>
          <w:color w:val="404040"/>
        </w:rPr>
        <w:t>Реконструкция на ВиК мрежи в ЦГЧ, гр. Русе</w:t>
      </w:r>
      <w:r w:rsidRPr="00B3244B">
        <w:rPr>
          <w:rFonts w:ascii="Times New Roman" w:hAnsi="Times New Roman" w:cs="Times New Roman"/>
        </w:rPr>
        <w:t>”,</w:t>
      </w:r>
      <w:r w:rsidR="009E4EC1" w:rsidRPr="00B3244B">
        <w:rPr>
          <w:rFonts w:ascii="Times New Roman" w:hAnsi="Times New Roman" w:cs="Times New Roman"/>
        </w:rPr>
        <w:t xml:space="preserve"> </w:t>
      </w:r>
      <w:r w:rsidRPr="004D2DE3">
        <w:rPr>
          <w:rFonts w:ascii="Times New Roman" w:hAnsi="Times New Roman" w:cs="Times New Roman"/>
        </w:rPr>
        <w:t xml:space="preserve">открита по реда на чл. </w:t>
      </w:r>
      <w:r w:rsidR="00FD0D9A">
        <w:rPr>
          <w:rFonts w:ascii="Times New Roman" w:hAnsi="Times New Roman" w:cs="Times New Roman"/>
        </w:rPr>
        <w:t xml:space="preserve">112 </w:t>
      </w:r>
      <w:r w:rsidRPr="00E31D08">
        <w:rPr>
          <w:rFonts w:ascii="Times New Roman" w:hAnsi="Times New Roman" w:cs="Times New Roman"/>
        </w:rPr>
        <w:t>от ЗОП с Решение № ………</w:t>
      </w:r>
      <w:r w:rsidRPr="0083671B">
        <w:rPr>
          <w:rFonts w:ascii="Times New Roman" w:hAnsi="Times New Roman" w:cs="Times New Roman"/>
        </w:rPr>
        <w:t>……………… на Възложител …........................................, в изпълнение на Решение № ......................... на ……………………….. за определяне на изпълнител,</w:t>
      </w:r>
      <w:r w:rsidR="009E4EC1" w:rsidRPr="0083671B">
        <w:rPr>
          <w:rFonts w:ascii="Times New Roman" w:hAnsi="Times New Roman" w:cs="Times New Roman"/>
        </w:rPr>
        <w:t xml:space="preserve"> </w:t>
      </w:r>
      <w:r w:rsidRPr="0083671B">
        <w:rPr>
          <w:rFonts w:ascii="Times New Roman" w:hAnsi="Times New Roman" w:cs="Times New Roman"/>
        </w:rPr>
        <w:t xml:space="preserve">на </w:t>
      </w:r>
      <w:r w:rsidR="00A542D5" w:rsidRPr="0083671B">
        <w:rPr>
          <w:rFonts w:ascii="Times New Roman" w:hAnsi="Times New Roman" w:cs="Times New Roman"/>
        </w:rPr>
        <w:t>дата: ………………,</w:t>
      </w:r>
      <w:r w:rsidRPr="0074176F">
        <w:rPr>
          <w:rFonts w:ascii="Times New Roman" w:hAnsi="Times New Roman" w:cs="Times New Roman"/>
        </w:rPr>
        <w:t xml:space="preserve"> в гр. </w:t>
      </w:r>
      <w:r w:rsidR="00E0159C" w:rsidRPr="0074176F">
        <w:rPr>
          <w:rFonts w:ascii="Times New Roman" w:hAnsi="Times New Roman" w:cs="Times New Roman"/>
        </w:rPr>
        <w:t>Русе</w:t>
      </w:r>
      <w:r w:rsidRPr="0074176F">
        <w:rPr>
          <w:rFonts w:ascii="Times New Roman" w:hAnsi="Times New Roman" w:cs="Times New Roman"/>
        </w:rPr>
        <w:t>, Р</w:t>
      </w:r>
      <w:r w:rsidR="00E0159C" w:rsidRPr="002920F3">
        <w:rPr>
          <w:rFonts w:ascii="Times New Roman" w:hAnsi="Times New Roman" w:cs="Times New Roman"/>
        </w:rPr>
        <w:t>епублика</w:t>
      </w:r>
      <w:r w:rsidRPr="002920F3">
        <w:rPr>
          <w:rFonts w:ascii="Times New Roman" w:hAnsi="Times New Roman" w:cs="Times New Roman"/>
        </w:rPr>
        <w:t xml:space="preserve"> България, се сключи настоящият Договор между: </w:t>
      </w:r>
    </w:p>
    <w:p w:rsidR="008C3895" w:rsidRPr="00A96544" w:rsidRDefault="008C3895" w:rsidP="008C3895">
      <w:pPr>
        <w:pStyle w:val="Default"/>
        <w:jc w:val="both"/>
        <w:rPr>
          <w:rFonts w:ascii="Times New Roman" w:hAnsi="Times New Roman" w:cs="Times New Roman"/>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55"/>
        <w:gridCol w:w="7868"/>
      </w:tblGrid>
      <w:tr w:rsidR="00350746" w:rsidRPr="004960DF" w:rsidTr="00E0159C">
        <w:tc>
          <w:tcPr>
            <w:tcW w:w="2055" w:type="dxa"/>
            <w:shd w:val="clear" w:color="auto" w:fill="92CDDC"/>
          </w:tcPr>
          <w:p w:rsidR="00350746" w:rsidRPr="00A96544" w:rsidRDefault="00350746" w:rsidP="00350746">
            <w:pPr>
              <w:pStyle w:val="Default"/>
              <w:rPr>
                <w:rFonts w:ascii="Times New Roman" w:hAnsi="Times New Roman" w:cs="Times New Roman"/>
                <w:b/>
                <w:bCs/>
              </w:rPr>
            </w:pPr>
            <w:r w:rsidRPr="00A96544">
              <w:rPr>
                <w:rFonts w:ascii="Times New Roman" w:hAnsi="Times New Roman" w:cs="Times New Roman"/>
                <w:b/>
                <w:bCs/>
              </w:rPr>
              <w:t>ВЪЗЛОЖИТЕЛ:</w:t>
            </w:r>
          </w:p>
          <w:p w:rsidR="00350746" w:rsidRPr="006868DA" w:rsidRDefault="00350746" w:rsidP="00350746">
            <w:pPr>
              <w:pStyle w:val="Default"/>
              <w:rPr>
                <w:rFonts w:ascii="Times New Roman" w:hAnsi="Times New Roman" w:cs="Times New Roman"/>
                <w:b/>
                <w:bCs/>
              </w:rPr>
            </w:pPr>
          </w:p>
        </w:tc>
        <w:tc>
          <w:tcPr>
            <w:tcW w:w="7868" w:type="dxa"/>
            <w:shd w:val="clear" w:color="auto" w:fill="auto"/>
          </w:tcPr>
          <w:p w:rsidR="00350746" w:rsidRPr="006868DA" w:rsidRDefault="00E0159C" w:rsidP="003F6D60">
            <w:pPr>
              <w:pStyle w:val="Default"/>
              <w:jc w:val="both"/>
              <w:rPr>
                <w:rFonts w:ascii="Times New Roman" w:hAnsi="Times New Roman" w:cs="Times New Roman"/>
                <w:bCs/>
              </w:rPr>
            </w:pPr>
            <w:r w:rsidRPr="006868DA">
              <w:rPr>
                <w:rFonts w:ascii="Times New Roman" w:hAnsi="Times New Roman" w:cs="Times New Roman"/>
                <w:noProof/>
              </w:rPr>
              <w:t>д-р инж. Сава Савов – управител на „ВиК“ ООД – гр. Русе</w:t>
            </w:r>
          </w:p>
        </w:tc>
      </w:tr>
      <w:tr w:rsidR="00350746" w:rsidRPr="004960DF" w:rsidTr="00E0159C">
        <w:tc>
          <w:tcPr>
            <w:tcW w:w="2055" w:type="dxa"/>
            <w:shd w:val="clear" w:color="auto" w:fill="auto"/>
          </w:tcPr>
          <w:p w:rsidR="00350746" w:rsidRPr="004960DF" w:rsidRDefault="00350746" w:rsidP="00350746">
            <w:pPr>
              <w:pStyle w:val="Default"/>
              <w:rPr>
                <w:rFonts w:ascii="Times New Roman" w:hAnsi="Times New Roman" w:cs="Times New Roman"/>
                <w:b/>
                <w:bCs/>
              </w:rPr>
            </w:pPr>
            <w:r w:rsidRPr="004960DF">
              <w:rPr>
                <w:rFonts w:ascii="Times New Roman" w:hAnsi="Times New Roman" w:cs="Times New Roman"/>
              </w:rPr>
              <w:t>седалище и адрес:</w:t>
            </w:r>
          </w:p>
        </w:tc>
        <w:tc>
          <w:tcPr>
            <w:tcW w:w="7868" w:type="dxa"/>
            <w:shd w:val="clear" w:color="auto" w:fill="auto"/>
          </w:tcPr>
          <w:p w:rsidR="00350746" w:rsidRPr="004960DF" w:rsidRDefault="00E0159C" w:rsidP="003F6D60">
            <w:pPr>
              <w:pStyle w:val="Default"/>
              <w:jc w:val="both"/>
              <w:rPr>
                <w:rFonts w:ascii="Times New Roman" w:hAnsi="Times New Roman" w:cs="Times New Roman"/>
                <w:bCs/>
              </w:rPr>
            </w:pPr>
            <w:r w:rsidRPr="004960DF">
              <w:rPr>
                <w:rFonts w:ascii="Times New Roman" w:hAnsi="Times New Roman" w:cs="Times New Roman"/>
                <w:noProof/>
              </w:rPr>
              <w:t>гр. Русе 7000, ул. „Добруджа“ № 6</w:t>
            </w:r>
          </w:p>
        </w:tc>
      </w:tr>
      <w:tr w:rsidR="00350746" w:rsidRPr="004960DF" w:rsidTr="00E0159C">
        <w:tc>
          <w:tcPr>
            <w:tcW w:w="2055" w:type="dxa"/>
            <w:shd w:val="clear" w:color="auto" w:fill="auto"/>
          </w:tcPr>
          <w:p w:rsidR="00350746" w:rsidRPr="004960DF" w:rsidRDefault="00350746" w:rsidP="00350746">
            <w:pPr>
              <w:pStyle w:val="Default"/>
              <w:rPr>
                <w:rFonts w:ascii="Times New Roman" w:hAnsi="Times New Roman" w:cs="Times New Roman"/>
                <w:b/>
                <w:bCs/>
              </w:rPr>
            </w:pPr>
            <w:r w:rsidRPr="004960DF">
              <w:rPr>
                <w:rFonts w:ascii="Times New Roman" w:hAnsi="Times New Roman" w:cs="Times New Roman"/>
              </w:rPr>
              <w:t>ЕИК:</w:t>
            </w:r>
          </w:p>
        </w:tc>
        <w:tc>
          <w:tcPr>
            <w:tcW w:w="7868" w:type="dxa"/>
            <w:shd w:val="clear" w:color="auto" w:fill="auto"/>
          </w:tcPr>
          <w:p w:rsidR="00350746" w:rsidRPr="004960DF" w:rsidRDefault="00E0159C" w:rsidP="003F6D60">
            <w:pPr>
              <w:pStyle w:val="Default"/>
              <w:jc w:val="both"/>
              <w:rPr>
                <w:rFonts w:ascii="Times New Roman" w:hAnsi="Times New Roman" w:cs="Times New Roman"/>
                <w:bCs/>
              </w:rPr>
            </w:pPr>
            <w:r w:rsidRPr="004960DF">
              <w:rPr>
                <w:rFonts w:ascii="Times New Roman" w:hAnsi="Times New Roman" w:cs="Times New Roman"/>
                <w:bCs/>
              </w:rPr>
              <w:t>827184123</w:t>
            </w:r>
          </w:p>
        </w:tc>
      </w:tr>
      <w:tr w:rsidR="00350746" w:rsidRPr="004960DF" w:rsidTr="00E0159C">
        <w:tc>
          <w:tcPr>
            <w:tcW w:w="2055" w:type="dxa"/>
            <w:shd w:val="clear" w:color="auto" w:fill="auto"/>
          </w:tcPr>
          <w:p w:rsidR="00350746" w:rsidRPr="004960DF" w:rsidRDefault="00350746" w:rsidP="00350746">
            <w:pPr>
              <w:pStyle w:val="Default"/>
              <w:rPr>
                <w:rFonts w:ascii="Times New Roman" w:hAnsi="Times New Roman" w:cs="Times New Roman"/>
                <w:b/>
                <w:bCs/>
              </w:rPr>
            </w:pPr>
            <w:r w:rsidRPr="004960DF">
              <w:rPr>
                <w:rFonts w:ascii="Times New Roman" w:hAnsi="Times New Roman" w:cs="Times New Roman"/>
              </w:rPr>
              <w:t>ИН по ЗДДС:</w:t>
            </w:r>
          </w:p>
        </w:tc>
        <w:tc>
          <w:tcPr>
            <w:tcW w:w="7868" w:type="dxa"/>
            <w:shd w:val="clear" w:color="auto" w:fill="auto"/>
          </w:tcPr>
          <w:p w:rsidR="00350746" w:rsidRPr="004960DF" w:rsidRDefault="00E0159C" w:rsidP="003F6D60">
            <w:pPr>
              <w:pStyle w:val="Default"/>
              <w:jc w:val="both"/>
              <w:rPr>
                <w:rFonts w:ascii="Times New Roman" w:hAnsi="Times New Roman" w:cs="Times New Roman"/>
                <w:bCs/>
              </w:rPr>
            </w:pPr>
            <w:r w:rsidRPr="004960DF">
              <w:rPr>
                <w:rFonts w:ascii="Times New Roman" w:hAnsi="Times New Roman" w:cs="Times New Roman"/>
                <w:bCs/>
                <w:lang w:val="en-US"/>
              </w:rPr>
              <w:t>BG</w:t>
            </w:r>
            <w:r w:rsidRPr="004960DF">
              <w:rPr>
                <w:rFonts w:ascii="Times New Roman" w:hAnsi="Times New Roman" w:cs="Times New Roman"/>
                <w:bCs/>
              </w:rPr>
              <w:t>827184123</w:t>
            </w:r>
          </w:p>
        </w:tc>
      </w:tr>
      <w:tr w:rsidR="00350746" w:rsidRPr="004960DF" w:rsidTr="00E0159C">
        <w:tc>
          <w:tcPr>
            <w:tcW w:w="2055" w:type="dxa"/>
            <w:shd w:val="clear" w:color="auto" w:fill="auto"/>
          </w:tcPr>
          <w:p w:rsidR="00350746" w:rsidRPr="004960DF" w:rsidRDefault="00350746" w:rsidP="00350746">
            <w:pPr>
              <w:pStyle w:val="Default"/>
              <w:rPr>
                <w:rFonts w:ascii="Times New Roman" w:hAnsi="Times New Roman" w:cs="Times New Roman"/>
              </w:rPr>
            </w:pPr>
            <w:r w:rsidRPr="004960DF">
              <w:rPr>
                <w:rFonts w:ascii="Times New Roman" w:hAnsi="Times New Roman" w:cs="Times New Roman"/>
              </w:rPr>
              <w:t>представляван от:</w:t>
            </w:r>
          </w:p>
        </w:tc>
        <w:tc>
          <w:tcPr>
            <w:tcW w:w="7868" w:type="dxa"/>
            <w:shd w:val="clear" w:color="auto" w:fill="auto"/>
          </w:tcPr>
          <w:p w:rsidR="00350746" w:rsidRPr="004960DF" w:rsidRDefault="00E0159C" w:rsidP="003F6D60">
            <w:pPr>
              <w:pStyle w:val="Default"/>
              <w:jc w:val="both"/>
              <w:rPr>
                <w:rFonts w:ascii="Times New Roman" w:hAnsi="Times New Roman" w:cs="Times New Roman"/>
                <w:bCs/>
              </w:rPr>
            </w:pPr>
            <w:r w:rsidRPr="004960DF">
              <w:rPr>
                <w:rFonts w:ascii="Times New Roman" w:hAnsi="Times New Roman" w:cs="Times New Roman"/>
                <w:noProof/>
              </w:rPr>
              <w:t>д-р инж. Сава Савов</w:t>
            </w:r>
          </w:p>
        </w:tc>
      </w:tr>
    </w:tbl>
    <w:p w:rsidR="00350746" w:rsidRPr="004960DF" w:rsidRDefault="00350746" w:rsidP="008C3895">
      <w:pPr>
        <w:pStyle w:val="Default"/>
        <w:jc w:val="both"/>
        <w:rPr>
          <w:rFonts w:ascii="Times New Roman" w:hAnsi="Times New Roman" w:cs="Times New Roman"/>
          <w:sz w:val="8"/>
          <w:szCs w:val="8"/>
        </w:rPr>
      </w:pPr>
    </w:p>
    <w:p w:rsidR="009E4EC1" w:rsidRPr="004960DF" w:rsidRDefault="008C3895" w:rsidP="008C3895">
      <w:pPr>
        <w:pStyle w:val="Default"/>
        <w:jc w:val="both"/>
        <w:rPr>
          <w:rFonts w:ascii="Times New Roman" w:hAnsi="Times New Roman" w:cs="Times New Roman"/>
        </w:rPr>
      </w:pPr>
      <w:r w:rsidRPr="004960DF">
        <w:rPr>
          <w:rFonts w:ascii="Times New Roman" w:hAnsi="Times New Roman" w:cs="Times New Roman"/>
        </w:rPr>
        <w:t xml:space="preserve">наричан по-нататък </w:t>
      </w:r>
      <w:r w:rsidRPr="004960DF">
        <w:rPr>
          <w:rFonts w:ascii="Times New Roman" w:hAnsi="Times New Roman" w:cs="Times New Roman"/>
          <w:b/>
        </w:rPr>
        <w:t>"Възложител",</w:t>
      </w:r>
      <w:r w:rsidRPr="004960DF">
        <w:rPr>
          <w:rFonts w:ascii="Times New Roman" w:hAnsi="Times New Roman" w:cs="Times New Roman"/>
        </w:rPr>
        <w:t xml:space="preserve"> </w:t>
      </w:r>
    </w:p>
    <w:p w:rsidR="009E4EC1" w:rsidRPr="004960DF" w:rsidRDefault="009E4EC1" w:rsidP="008C3895">
      <w:pPr>
        <w:pStyle w:val="Default"/>
        <w:jc w:val="both"/>
        <w:rPr>
          <w:rFonts w:ascii="Times New Roman" w:hAnsi="Times New Roman" w:cs="Times New Roman"/>
          <w:sz w:val="8"/>
          <w:szCs w:val="8"/>
        </w:rPr>
      </w:pPr>
    </w:p>
    <w:p w:rsidR="008C3895" w:rsidRPr="004960DF" w:rsidRDefault="008C3895" w:rsidP="008C3895">
      <w:pPr>
        <w:pStyle w:val="Default"/>
        <w:jc w:val="both"/>
        <w:rPr>
          <w:rFonts w:ascii="Times New Roman" w:hAnsi="Times New Roman" w:cs="Times New Roman"/>
        </w:rPr>
      </w:pPr>
      <w:r w:rsidRPr="004960DF">
        <w:rPr>
          <w:rFonts w:ascii="Times New Roman" w:hAnsi="Times New Roman" w:cs="Times New Roman"/>
        </w:rPr>
        <w:t xml:space="preserve">и </w:t>
      </w:r>
    </w:p>
    <w:p w:rsidR="008C3895" w:rsidRPr="004960DF" w:rsidRDefault="008C3895" w:rsidP="008C3895">
      <w:pPr>
        <w:pStyle w:val="Default"/>
        <w:jc w:val="both"/>
        <w:rPr>
          <w:rFonts w:ascii="Times New Roman" w:hAnsi="Times New Roman" w:cs="Times New Roman"/>
          <w:sz w:val="8"/>
          <w:szCs w:val="8"/>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31"/>
        <w:gridCol w:w="7892"/>
      </w:tblGrid>
      <w:tr w:rsidR="00350746" w:rsidRPr="004960DF" w:rsidTr="00E0159C">
        <w:tc>
          <w:tcPr>
            <w:tcW w:w="2031" w:type="dxa"/>
            <w:shd w:val="clear" w:color="auto" w:fill="92CDDC"/>
          </w:tcPr>
          <w:p w:rsidR="00350746" w:rsidRPr="004960DF" w:rsidRDefault="00350746" w:rsidP="000C4AFC">
            <w:pPr>
              <w:pStyle w:val="Default"/>
              <w:rPr>
                <w:rFonts w:ascii="Times New Roman" w:hAnsi="Times New Roman" w:cs="Times New Roman"/>
                <w:b/>
                <w:bCs/>
              </w:rPr>
            </w:pPr>
            <w:r w:rsidRPr="004960DF">
              <w:rPr>
                <w:rFonts w:ascii="Times New Roman" w:hAnsi="Times New Roman" w:cs="Times New Roman"/>
                <w:b/>
                <w:bCs/>
              </w:rPr>
              <w:t>ИЗПЪЛНИТЕЛ:</w:t>
            </w:r>
          </w:p>
          <w:p w:rsidR="00350746" w:rsidRPr="004960DF" w:rsidRDefault="00350746" w:rsidP="000C4AFC">
            <w:pPr>
              <w:pStyle w:val="Default"/>
              <w:rPr>
                <w:rFonts w:ascii="Times New Roman" w:hAnsi="Times New Roman" w:cs="Times New Roman"/>
                <w:b/>
                <w:bCs/>
              </w:rPr>
            </w:pPr>
          </w:p>
        </w:tc>
        <w:tc>
          <w:tcPr>
            <w:tcW w:w="7892" w:type="dxa"/>
            <w:shd w:val="clear" w:color="auto" w:fill="auto"/>
          </w:tcPr>
          <w:p w:rsidR="00350746" w:rsidRPr="004960DF" w:rsidRDefault="009E4EC1" w:rsidP="003F6D60">
            <w:pPr>
              <w:pStyle w:val="Default"/>
              <w:jc w:val="both"/>
              <w:rPr>
                <w:rFonts w:ascii="Times New Roman" w:hAnsi="Times New Roman" w:cs="Times New Roman"/>
                <w:bCs/>
              </w:rPr>
            </w:pPr>
            <w:r w:rsidRPr="004960DF">
              <w:rPr>
                <w:rFonts w:ascii="Times New Roman" w:hAnsi="Times New Roman" w:cs="Times New Roman"/>
                <w:bCs/>
              </w:rPr>
              <w:t>………………………………………………………………………………………………………….</w:t>
            </w:r>
          </w:p>
        </w:tc>
      </w:tr>
      <w:tr w:rsidR="00350746" w:rsidRPr="004960DF" w:rsidTr="00E0159C">
        <w:tc>
          <w:tcPr>
            <w:tcW w:w="2031" w:type="dxa"/>
            <w:shd w:val="clear" w:color="auto" w:fill="auto"/>
          </w:tcPr>
          <w:p w:rsidR="00350746" w:rsidRPr="004960DF" w:rsidRDefault="00350746" w:rsidP="000C4AFC">
            <w:pPr>
              <w:pStyle w:val="Default"/>
              <w:rPr>
                <w:rFonts w:ascii="Times New Roman" w:hAnsi="Times New Roman" w:cs="Times New Roman"/>
                <w:b/>
                <w:bCs/>
              </w:rPr>
            </w:pPr>
            <w:r w:rsidRPr="004960DF">
              <w:rPr>
                <w:rFonts w:ascii="Times New Roman" w:hAnsi="Times New Roman" w:cs="Times New Roman"/>
              </w:rPr>
              <w:t>седалище и адрес:</w:t>
            </w:r>
          </w:p>
        </w:tc>
        <w:tc>
          <w:tcPr>
            <w:tcW w:w="7892" w:type="dxa"/>
            <w:shd w:val="clear" w:color="auto" w:fill="auto"/>
          </w:tcPr>
          <w:p w:rsidR="00350746" w:rsidRPr="004960DF" w:rsidRDefault="009E4EC1" w:rsidP="003F6D60">
            <w:pPr>
              <w:pStyle w:val="Default"/>
              <w:jc w:val="both"/>
              <w:rPr>
                <w:rFonts w:ascii="Times New Roman" w:hAnsi="Times New Roman" w:cs="Times New Roman"/>
                <w:bCs/>
              </w:rPr>
            </w:pPr>
            <w:r w:rsidRPr="004960DF">
              <w:rPr>
                <w:rFonts w:ascii="Times New Roman" w:hAnsi="Times New Roman" w:cs="Times New Roman"/>
                <w:bCs/>
              </w:rPr>
              <w:t>………………………………………………………………………………………………………….</w:t>
            </w:r>
          </w:p>
        </w:tc>
      </w:tr>
      <w:tr w:rsidR="00350746" w:rsidRPr="004960DF" w:rsidTr="00E0159C">
        <w:tc>
          <w:tcPr>
            <w:tcW w:w="2031" w:type="dxa"/>
            <w:shd w:val="clear" w:color="auto" w:fill="auto"/>
          </w:tcPr>
          <w:p w:rsidR="00350746" w:rsidRPr="004960DF" w:rsidRDefault="00350746" w:rsidP="000C4AFC">
            <w:pPr>
              <w:pStyle w:val="Default"/>
              <w:rPr>
                <w:rFonts w:ascii="Times New Roman" w:hAnsi="Times New Roman" w:cs="Times New Roman"/>
                <w:b/>
                <w:bCs/>
              </w:rPr>
            </w:pPr>
            <w:r w:rsidRPr="004960DF">
              <w:rPr>
                <w:rFonts w:ascii="Times New Roman" w:hAnsi="Times New Roman" w:cs="Times New Roman"/>
              </w:rPr>
              <w:t>ЕИК:</w:t>
            </w:r>
          </w:p>
        </w:tc>
        <w:tc>
          <w:tcPr>
            <w:tcW w:w="7892" w:type="dxa"/>
            <w:shd w:val="clear" w:color="auto" w:fill="auto"/>
          </w:tcPr>
          <w:p w:rsidR="00350746" w:rsidRPr="004960DF" w:rsidRDefault="009E4EC1" w:rsidP="003F6D60">
            <w:pPr>
              <w:pStyle w:val="Default"/>
              <w:jc w:val="both"/>
              <w:rPr>
                <w:rFonts w:ascii="Times New Roman" w:hAnsi="Times New Roman" w:cs="Times New Roman"/>
                <w:bCs/>
              </w:rPr>
            </w:pPr>
            <w:r w:rsidRPr="004960DF">
              <w:rPr>
                <w:rFonts w:ascii="Times New Roman" w:hAnsi="Times New Roman" w:cs="Times New Roman"/>
                <w:bCs/>
              </w:rPr>
              <w:t>………………………………………………………………………………………………………….</w:t>
            </w:r>
          </w:p>
        </w:tc>
      </w:tr>
      <w:tr w:rsidR="00350746" w:rsidRPr="004960DF" w:rsidTr="00E0159C">
        <w:tc>
          <w:tcPr>
            <w:tcW w:w="2031" w:type="dxa"/>
            <w:shd w:val="clear" w:color="auto" w:fill="auto"/>
          </w:tcPr>
          <w:p w:rsidR="00350746" w:rsidRPr="004960DF" w:rsidRDefault="00350746" w:rsidP="000C4AFC">
            <w:pPr>
              <w:pStyle w:val="Default"/>
              <w:rPr>
                <w:rFonts w:ascii="Times New Roman" w:hAnsi="Times New Roman" w:cs="Times New Roman"/>
                <w:b/>
                <w:bCs/>
              </w:rPr>
            </w:pPr>
            <w:r w:rsidRPr="004960DF">
              <w:rPr>
                <w:rFonts w:ascii="Times New Roman" w:hAnsi="Times New Roman" w:cs="Times New Roman"/>
              </w:rPr>
              <w:t>ИН по ЗДДС:</w:t>
            </w:r>
          </w:p>
        </w:tc>
        <w:tc>
          <w:tcPr>
            <w:tcW w:w="7892" w:type="dxa"/>
            <w:shd w:val="clear" w:color="auto" w:fill="auto"/>
          </w:tcPr>
          <w:p w:rsidR="00350746" w:rsidRPr="004960DF" w:rsidRDefault="009E4EC1" w:rsidP="003F6D60">
            <w:pPr>
              <w:pStyle w:val="Default"/>
              <w:jc w:val="both"/>
              <w:rPr>
                <w:rFonts w:ascii="Times New Roman" w:hAnsi="Times New Roman" w:cs="Times New Roman"/>
                <w:bCs/>
              </w:rPr>
            </w:pPr>
            <w:r w:rsidRPr="004960DF">
              <w:rPr>
                <w:rFonts w:ascii="Times New Roman" w:hAnsi="Times New Roman" w:cs="Times New Roman"/>
                <w:bCs/>
              </w:rPr>
              <w:t>………………………………………………………………………………………………………….</w:t>
            </w:r>
          </w:p>
        </w:tc>
      </w:tr>
      <w:tr w:rsidR="00350746" w:rsidRPr="004960DF" w:rsidTr="00E0159C">
        <w:tc>
          <w:tcPr>
            <w:tcW w:w="2031" w:type="dxa"/>
            <w:shd w:val="clear" w:color="auto" w:fill="auto"/>
          </w:tcPr>
          <w:p w:rsidR="00350746" w:rsidRPr="004960DF" w:rsidRDefault="00350746" w:rsidP="000C4AFC">
            <w:pPr>
              <w:pStyle w:val="Default"/>
              <w:rPr>
                <w:rFonts w:ascii="Times New Roman" w:hAnsi="Times New Roman" w:cs="Times New Roman"/>
              </w:rPr>
            </w:pPr>
            <w:r w:rsidRPr="004960DF">
              <w:rPr>
                <w:rFonts w:ascii="Times New Roman" w:hAnsi="Times New Roman" w:cs="Times New Roman"/>
              </w:rPr>
              <w:t>представляван от:</w:t>
            </w:r>
          </w:p>
        </w:tc>
        <w:tc>
          <w:tcPr>
            <w:tcW w:w="7892" w:type="dxa"/>
            <w:shd w:val="clear" w:color="auto" w:fill="auto"/>
          </w:tcPr>
          <w:p w:rsidR="00350746" w:rsidRPr="004960DF" w:rsidRDefault="009E4EC1" w:rsidP="003F6D60">
            <w:pPr>
              <w:pStyle w:val="Default"/>
              <w:jc w:val="both"/>
              <w:rPr>
                <w:rFonts w:ascii="Times New Roman" w:hAnsi="Times New Roman" w:cs="Times New Roman"/>
                <w:bCs/>
              </w:rPr>
            </w:pPr>
            <w:r w:rsidRPr="004960DF">
              <w:rPr>
                <w:rFonts w:ascii="Times New Roman" w:hAnsi="Times New Roman" w:cs="Times New Roman"/>
                <w:bCs/>
              </w:rPr>
              <w:t>………………………………………………………………………………………………………….</w:t>
            </w:r>
          </w:p>
        </w:tc>
      </w:tr>
    </w:tbl>
    <w:p w:rsidR="00350746" w:rsidRPr="004960DF" w:rsidRDefault="00350746" w:rsidP="008C3895">
      <w:pPr>
        <w:pStyle w:val="Default"/>
        <w:rPr>
          <w:rFonts w:ascii="Times New Roman" w:hAnsi="Times New Roman" w:cs="Times New Roman"/>
          <w:sz w:val="8"/>
          <w:szCs w:val="8"/>
        </w:rPr>
      </w:pPr>
    </w:p>
    <w:p w:rsidR="008C3895" w:rsidRPr="004960DF" w:rsidRDefault="008C3895" w:rsidP="008C3895">
      <w:pPr>
        <w:pStyle w:val="Default"/>
        <w:rPr>
          <w:rFonts w:ascii="Times New Roman" w:hAnsi="Times New Roman" w:cs="Times New Roman"/>
          <w:b/>
        </w:rPr>
      </w:pPr>
      <w:r w:rsidRPr="004960DF">
        <w:rPr>
          <w:rFonts w:ascii="Times New Roman" w:hAnsi="Times New Roman" w:cs="Times New Roman"/>
        </w:rPr>
        <w:t xml:space="preserve">наричан по-нататък </w:t>
      </w:r>
      <w:r w:rsidRPr="004960DF">
        <w:rPr>
          <w:rFonts w:ascii="Times New Roman" w:hAnsi="Times New Roman" w:cs="Times New Roman"/>
          <w:b/>
        </w:rPr>
        <w:t>“Изпълнител”</w:t>
      </w:r>
      <w:r w:rsidRPr="004960DF">
        <w:rPr>
          <w:rFonts w:ascii="Times New Roman" w:hAnsi="Times New Roman" w:cs="Times New Roman"/>
        </w:rPr>
        <w:t>.</w:t>
      </w:r>
      <w:r w:rsidRPr="004960DF">
        <w:rPr>
          <w:rFonts w:ascii="Times New Roman" w:hAnsi="Times New Roman" w:cs="Times New Roman"/>
          <w:b/>
        </w:rPr>
        <w:t xml:space="preserve"> </w:t>
      </w:r>
    </w:p>
    <w:p w:rsidR="0004392C" w:rsidRPr="00BF61B7" w:rsidRDefault="001A7D18" w:rsidP="0004392C">
      <w:pPr>
        <w:tabs>
          <w:tab w:val="right" w:leader="dot" w:pos="9540"/>
        </w:tabs>
        <w:ind w:right="97"/>
        <w:jc w:val="both"/>
        <w:rPr>
          <w:sz w:val="24"/>
          <w:szCs w:val="24"/>
        </w:rPr>
      </w:pPr>
      <w:r w:rsidRPr="004960DF">
        <w:rPr>
          <w:sz w:val="24"/>
          <w:szCs w:val="24"/>
        </w:rPr>
        <w:t>Настоящ</w:t>
      </w:r>
      <w:r w:rsidR="00CB4BAD" w:rsidRPr="004960DF">
        <w:rPr>
          <w:sz w:val="24"/>
          <w:szCs w:val="24"/>
        </w:rPr>
        <w:t xml:space="preserve">ият </w:t>
      </w:r>
      <w:r w:rsidRPr="004960DF">
        <w:rPr>
          <w:sz w:val="24"/>
          <w:szCs w:val="24"/>
        </w:rPr>
        <w:t>Договор</w:t>
      </w:r>
      <w:r w:rsidR="00CB4BAD" w:rsidRPr="004960DF">
        <w:rPr>
          <w:sz w:val="24"/>
          <w:szCs w:val="24"/>
        </w:rPr>
        <w:t xml:space="preserve"> </w:t>
      </w:r>
      <w:r w:rsidRPr="004960DF">
        <w:rPr>
          <w:sz w:val="24"/>
          <w:szCs w:val="24"/>
        </w:rPr>
        <w:t xml:space="preserve">е свързан с възлагане на дейност </w:t>
      </w:r>
      <w:r w:rsidR="0004392C" w:rsidRPr="004960DF">
        <w:rPr>
          <w:sz w:val="24"/>
          <w:szCs w:val="24"/>
        </w:rPr>
        <w:t xml:space="preserve">в рамките на проект </w:t>
      </w:r>
      <w:r w:rsidR="00F64C57" w:rsidRPr="004960DF">
        <w:rPr>
          <w:sz w:val="24"/>
          <w:szCs w:val="24"/>
        </w:rPr>
        <w:t>„</w:t>
      </w:r>
      <w:r w:rsidR="00E0159C" w:rsidRPr="004960DF">
        <w:rPr>
          <w:sz w:val="24"/>
          <w:szCs w:val="24"/>
        </w:rPr>
        <w:t>Изграждане на ВиК инфраструктура на обособената територия, обслужвана от "ВиК" Русе ООД</w:t>
      </w:r>
      <w:r w:rsidR="00F64C57" w:rsidRPr="004960DF">
        <w:rPr>
          <w:sz w:val="24"/>
          <w:szCs w:val="24"/>
        </w:rPr>
        <w:t>“</w:t>
      </w:r>
      <w:r w:rsidR="0004392C" w:rsidRPr="004960DF">
        <w:rPr>
          <w:sz w:val="24"/>
          <w:szCs w:val="24"/>
        </w:rPr>
        <w:t>,</w:t>
      </w:r>
      <w:r w:rsidR="00F64C57" w:rsidRPr="004960DF">
        <w:rPr>
          <w:sz w:val="24"/>
          <w:szCs w:val="24"/>
        </w:rPr>
        <w:t xml:space="preserve"> </w:t>
      </w:r>
      <w:r w:rsidR="0004392C" w:rsidRPr="004960DF">
        <w:rPr>
          <w:sz w:val="24"/>
          <w:szCs w:val="24"/>
        </w:rPr>
        <w:t xml:space="preserve">договор за безвъзмездна </w:t>
      </w:r>
      <w:r w:rsidR="00F64C57" w:rsidRPr="004960DF">
        <w:rPr>
          <w:sz w:val="24"/>
          <w:szCs w:val="24"/>
        </w:rPr>
        <w:t xml:space="preserve">финансова </w:t>
      </w:r>
      <w:r w:rsidR="0004392C" w:rsidRPr="004960DF">
        <w:rPr>
          <w:sz w:val="24"/>
          <w:szCs w:val="24"/>
        </w:rPr>
        <w:t xml:space="preserve">помощ </w:t>
      </w:r>
      <w:r w:rsidR="00EC5C72">
        <w:rPr>
          <w:sz w:val="24"/>
          <w:szCs w:val="24"/>
        </w:rPr>
        <w:t>№ Д-34-62/31.07.2019 г. „</w:t>
      </w:r>
      <w:r w:rsidR="00EC5C72" w:rsidRPr="00EC5C72">
        <w:rPr>
          <w:sz w:val="24"/>
          <w:szCs w:val="24"/>
        </w:rPr>
        <w:t>Изграждане на ВиК инфраструктура на обособената територия, обслужвана от "ВиК" Русе ООД</w:t>
      </w:r>
      <w:r w:rsidR="00EC5C72">
        <w:rPr>
          <w:sz w:val="24"/>
          <w:szCs w:val="24"/>
        </w:rPr>
        <w:t>“</w:t>
      </w:r>
      <w:r w:rsidR="0004392C" w:rsidRPr="00B26A84">
        <w:rPr>
          <w:sz w:val="24"/>
          <w:szCs w:val="24"/>
        </w:rPr>
        <w:t>, финансиран от ЕС и правителството на Р</w:t>
      </w:r>
      <w:r w:rsidR="00F64C57" w:rsidRPr="005936BC">
        <w:rPr>
          <w:sz w:val="24"/>
          <w:szCs w:val="24"/>
        </w:rPr>
        <w:t>епублика</w:t>
      </w:r>
      <w:r w:rsidR="0004392C" w:rsidRPr="005936BC">
        <w:rPr>
          <w:sz w:val="24"/>
          <w:szCs w:val="24"/>
        </w:rPr>
        <w:t xml:space="preserve"> България</w:t>
      </w:r>
      <w:r w:rsidR="00F64C57" w:rsidRPr="005936BC">
        <w:rPr>
          <w:sz w:val="24"/>
          <w:szCs w:val="24"/>
        </w:rPr>
        <w:t>,</w:t>
      </w:r>
      <w:r w:rsidR="0004392C" w:rsidRPr="00E15302">
        <w:rPr>
          <w:sz w:val="24"/>
          <w:szCs w:val="24"/>
        </w:rPr>
        <w:t xml:space="preserve"> чрез Оперативна програма „</w:t>
      </w:r>
      <w:r w:rsidR="00E0159C" w:rsidRPr="00E15302">
        <w:rPr>
          <w:sz w:val="24"/>
          <w:szCs w:val="24"/>
        </w:rPr>
        <w:t>Околна среда 2014-2020</w:t>
      </w:r>
      <w:r w:rsidR="0004392C" w:rsidRPr="00BF61B7">
        <w:rPr>
          <w:sz w:val="24"/>
          <w:szCs w:val="24"/>
        </w:rPr>
        <w:t>”</w:t>
      </w:r>
      <w:r w:rsidR="004E3BF5" w:rsidRPr="00BF61B7">
        <w:rPr>
          <w:sz w:val="24"/>
          <w:szCs w:val="24"/>
        </w:rPr>
        <w:t>.</w:t>
      </w:r>
    </w:p>
    <w:p w:rsidR="0076379A" w:rsidRPr="00985F12" w:rsidRDefault="0076379A" w:rsidP="0004392C">
      <w:pPr>
        <w:tabs>
          <w:tab w:val="right" w:leader="dot" w:pos="9540"/>
        </w:tabs>
        <w:ind w:right="97"/>
        <w:jc w:val="both"/>
        <w:rPr>
          <w:sz w:val="24"/>
          <w:szCs w:val="24"/>
        </w:rPr>
      </w:pPr>
    </w:p>
    <w:p w:rsidR="00D36EB5" w:rsidRPr="0004560A" w:rsidRDefault="00A96FE3" w:rsidP="00E4146A">
      <w:pPr>
        <w:pStyle w:val="Default"/>
        <w:shd w:val="clear" w:color="auto" w:fill="DDD9C3"/>
        <w:jc w:val="both"/>
        <w:rPr>
          <w:rFonts w:ascii="Times New Roman" w:hAnsi="Times New Roman" w:cs="Times New Roman"/>
          <w:b/>
        </w:rPr>
      </w:pPr>
      <w:r w:rsidRPr="00985F12">
        <w:rPr>
          <w:rFonts w:ascii="Times New Roman" w:hAnsi="Times New Roman" w:cs="Times New Roman"/>
          <w:b/>
        </w:rPr>
        <w:t>Договор</w:t>
      </w:r>
      <w:r w:rsidR="00D36EB5" w:rsidRPr="00517860">
        <w:rPr>
          <w:rFonts w:ascii="Times New Roman" w:hAnsi="Times New Roman" w:cs="Times New Roman"/>
          <w:b/>
        </w:rPr>
        <w:t xml:space="preserve"> </w:t>
      </w:r>
      <w:r w:rsidR="00286664" w:rsidRPr="0004560A">
        <w:rPr>
          <w:rFonts w:ascii="Times New Roman" w:hAnsi="Times New Roman" w:cs="Times New Roman"/>
          <w:b/>
        </w:rPr>
        <w:t xml:space="preserve">част 1: </w:t>
      </w:r>
    </w:p>
    <w:p w:rsidR="00286664" w:rsidRPr="004960DF" w:rsidRDefault="00286664" w:rsidP="00E4146A">
      <w:pPr>
        <w:pStyle w:val="Default"/>
        <w:shd w:val="clear" w:color="auto" w:fill="DDD9C3"/>
        <w:jc w:val="both"/>
        <w:rPr>
          <w:rFonts w:ascii="Times New Roman" w:hAnsi="Times New Roman" w:cs="Times New Roman"/>
          <w:b/>
        </w:rPr>
      </w:pPr>
      <w:r w:rsidRPr="004960DF">
        <w:rPr>
          <w:rFonts w:ascii="Times New Roman" w:hAnsi="Times New Roman" w:cs="Times New Roman"/>
          <w:b/>
        </w:rPr>
        <w:t>ДОГОВОРНО СПОРАЗУМЕНИЕ</w:t>
      </w:r>
    </w:p>
    <w:p w:rsidR="00286664" w:rsidRPr="004960DF" w:rsidRDefault="00286664" w:rsidP="0004392C">
      <w:pPr>
        <w:tabs>
          <w:tab w:val="right" w:leader="dot" w:pos="9540"/>
        </w:tabs>
        <w:ind w:right="97"/>
        <w:jc w:val="both"/>
        <w:rPr>
          <w:b/>
          <w:sz w:val="24"/>
          <w:szCs w:val="24"/>
        </w:rPr>
      </w:pPr>
    </w:p>
    <w:p w:rsidR="00A1031E" w:rsidRPr="004960DF" w:rsidRDefault="00A502E5" w:rsidP="00A502E5">
      <w:pPr>
        <w:pStyle w:val="Default"/>
        <w:jc w:val="both"/>
        <w:rPr>
          <w:rFonts w:ascii="Times New Roman" w:hAnsi="Times New Roman" w:cs="Times New Roman"/>
        </w:rPr>
      </w:pPr>
      <w:r w:rsidRPr="004960DF">
        <w:rPr>
          <w:rFonts w:ascii="Times New Roman" w:hAnsi="Times New Roman" w:cs="Times New Roman"/>
        </w:rPr>
        <w:lastRenderedPageBreak/>
        <w:t xml:space="preserve">Като се има предвид, че Възложителят желае да възложи Обект: </w:t>
      </w:r>
      <w:r w:rsidR="00FD0D9A">
        <w:rPr>
          <w:rFonts w:ascii="Times New Roman" w:hAnsi="Times New Roman" w:cs="Times New Roman"/>
        </w:rPr>
        <w:t>„</w:t>
      </w:r>
      <w:r w:rsidR="00FD0D9A" w:rsidRPr="00B30C4C">
        <w:rPr>
          <w:rFonts w:ascii="Times New Roman" w:hAnsi="Times New Roman"/>
          <w:bCs/>
          <w:color w:val="404040"/>
        </w:rPr>
        <w:t>Реконструкция на ВиК мрежи в ЦГЧ, гр. Русе</w:t>
      </w:r>
      <w:r w:rsidR="00E0159C" w:rsidRPr="004960DF">
        <w:rPr>
          <w:rFonts w:ascii="Times New Roman" w:hAnsi="Times New Roman" w:cs="Times New Roman"/>
        </w:rPr>
        <w:t>“</w:t>
      </w:r>
      <w:r w:rsidRPr="004960DF">
        <w:rPr>
          <w:rFonts w:ascii="Times New Roman" w:hAnsi="Times New Roman" w:cs="Times New Roman"/>
        </w:rPr>
        <w:t>,</w:t>
      </w:r>
      <w:r w:rsidR="00E0159C" w:rsidRPr="004960DF">
        <w:rPr>
          <w:rFonts w:ascii="Times New Roman" w:hAnsi="Times New Roman" w:cs="Times New Roman"/>
        </w:rPr>
        <w:t xml:space="preserve"> </w:t>
      </w:r>
      <w:r w:rsidRPr="004960DF">
        <w:rPr>
          <w:rFonts w:ascii="Times New Roman" w:hAnsi="Times New Roman" w:cs="Times New Roman"/>
        </w:rPr>
        <w:t xml:space="preserve">в резултат на проведена процедура за възлагане на обществена поръчка и предвид на това, че Възложителят е приел Офертата на Изпълнителя, </w:t>
      </w:r>
    </w:p>
    <w:p w:rsidR="00A1031E" w:rsidRPr="004960DF" w:rsidRDefault="00A1031E" w:rsidP="00A502E5">
      <w:pPr>
        <w:pStyle w:val="Default"/>
        <w:jc w:val="both"/>
        <w:rPr>
          <w:rFonts w:ascii="Times New Roman" w:hAnsi="Times New Roman" w:cs="Times New Roman"/>
        </w:rPr>
      </w:pPr>
    </w:p>
    <w:p w:rsidR="00A502E5" w:rsidRPr="004960DF" w:rsidRDefault="00A502E5" w:rsidP="00A502E5">
      <w:pPr>
        <w:pStyle w:val="Default"/>
        <w:jc w:val="both"/>
        <w:rPr>
          <w:rFonts w:ascii="Times New Roman" w:hAnsi="Times New Roman" w:cs="Times New Roman"/>
          <w:color w:val="auto"/>
        </w:rPr>
      </w:pPr>
      <w:r w:rsidRPr="004960DF">
        <w:rPr>
          <w:rFonts w:ascii="Times New Roman" w:hAnsi="Times New Roman" w:cs="Times New Roman"/>
          <w:color w:val="auto"/>
        </w:rPr>
        <w:t xml:space="preserve">Възложителят и Изпълнителят се договарят за следното: </w:t>
      </w:r>
    </w:p>
    <w:p w:rsidR="00A502E5" w:rsidRPr="004960DF" w:rsidRDefault="00A502E5" w:rsidP="00A502E5">
      <w:pPr>
        <w:pStyle w:val="Default"/>
        <w:jc w:val="both"/>
        <w:rPr>
          <w:rFonts w:ascii="Times New Roman" w:hAnsi="Times New Roman" w:cs="Times New Roman"/>
        </w:rPr>
      </w:pPr>
    </w:p>
    <w:p w:rsidR="00A931DF" w:rsidRPr="004960DF" w:rsidRDefault="00A40F88" w:rsidP="003F6D60">
      <w:pPr>
        <w:pStyle w:val="Default"/>
        <w:shd w:val="clear" w:color="auto" w:fill="92CDDC"/>
        <w:jc w:val="both"/>
        <w:rPr>
          <w:rFonts w:ascii="Times New Roman" w:hAnsi="Times New Roman" w:cs="Times New Roman"/>
          <w:b/>
          <w:color w:val="auto"/>
        </w:rPr>
      </w:pPr>
      <w:r w:rsidRPr="004960DF">
        <w:rPr>
          <w:rFonts w:ascii="Times New Roman" w:hAnsi="Times New Roman" w:cs="Times New Roman"/>
          <w:b/>
          <w:color w:val="auto"/>
        </w:rPr>
        <w:t xml:space="preserve">1. </w:t>
      </w:r>
      <w:r w:rsidR="00A931DF" w:rsidRPr="004960DF">
        <w:rPr>
          <w:rFonts w:ascii="Times New Roman" w:hAnsi="Times New Roman" w:cs="Times New Roman"/>
          <w:b/>
          <w:color w:val="auto"/>
        </w:rPr>
        <w:t xml:space="preserve">Договор </w:t>
      </w:r>
    </w:p>
    <w:p w:rsidR="00A931DF" w:rsidRPr="004960DF" w:rsidRDefault="00A931DF" w:rsidP="00A40F88">
      <w:pPr>
        <w:pStyle w:val="Default"/>
        <w:jc w:val="both"/>
        <w:rPr>
          <w:rFonts w:ascii="Times New Roman" w:hAnsi="Times New Roman" w:cs="Times New Roman"/>
          <w:color w:val="auto"/>
        </w:rPr>
      </w:pPr>
    </w:p>
    <w:p w:rsidR="004D7BF5" w:rsidRPr="004960DF" w:rsidRDefault="00A931DF" w:rsidP="004D7BF5">
      <w:pPr>
        <w:pStyle w:val="Default"/>
        <w:jc w:val="both"/>
        <w:rPr>
          <w:rFonts w:ascii="Times New Roman" w:hAnsi="Times New Roman" w:cs="Times New Roman"/>
          <w:color w:val="auto"/>
        </w:rPr>
      </w:pPr>
      <w:r w:rsidRPr="004960DF">
        <w:rPr>
          <w:rFonts w:ascii="Times New Roman" w:hAnsi="Times New Roman" w:cs="Times New Roman"/>
          <w:b/>
          <w:color w:val="auto"/>
        </w:rPr>
        <w:t>1.1</w:t>
      </w:r>
      <w:r w:rsidRPr="004960DF">
        <w:rPr>
          <w:rFonts w:ascii="Times New Roman" w:hAnsi="Times New Roman" w:cs="Times New Roman"/>
          <w:color w:val="auto"/>
        </w:rPr>
        <w:t xml:space="preserve"> </w:t>
      </w:r>
      <w:r w:rsidR="004D7BF5" w:rsidRPr="004960DF">
        <w:rPr>
          <w:rFonts w:ascii="Times New Roman" w:hAnsi="Times New Roman" w:cs="Times New Roman"/>
          <w:color w:val="auto"/>
        </w:rPr>
        <w:t xml:space="preserve">Думите и изразите в това Договорно споразумение и всички документи, съставляващи Договора, ще имат значение и ще се интерпретират според дефинициите в Договорните условия. </w:t>
      </w:r>
    </w:p>
    <w:p w:rsidR="004D7BF5" w:rsidRPr="004960DF" w:rsidRDefault="004D7BF5" w:rsidP="004D7BF5">
      <w:pPr>
        <w:pStyle w:val="Default"/>
        <w:jc w:val="both"/>
        <w:rPr>
          <w:rFonts w:ascii="Times New Roman" w:hAnsi="Times New Roman" w:cs="Times New Roman"/>
          <w:sz w:val="8"/>
          <w:szCs w:val="8"/>
        </w:rPr>
      </w:pPr>
    </w:p>
    <w:p w:rsidR="000151BD" w:rsidRPr="004960DF" w:rsidRDefault="00A931DF" w:rsidP="004D7BF5">
      <w:pPr>
        <w:pStyle w:val="Default"/>
        <w:jc w:val="both"/>
        <w:rPr>
          <w:rFonts w:ascii="Times New Roman" w:hAnsi="Times New Roman" w:cs="Times New Roman"/>
        </w:rPr>
      </w:pPr>
      <w:r w:rsidRPr="004960DF">
        <w:rPr>
          <w:rFonts w:ascii="Times New Roman" w:hAnsi="Times New Roman" w:cs="Times New Roman"/>
          <w:b/>
        </w:rPr>
        <w:t>1.</w:t>
      </w:r>
      <w:r w:rsidR="00A40F88" w:rsidRPr="004960DF">
        <w:rPr>
          <w:rFonts w:ascii="Times New Roman" w:hAnsi="Times New Roman" w:cs="Times New Roman"/>
          <w:b/>
        </w:rPr>
        <w:t>2.</w:t>
      </w:r>
      <w:r w:rsidR="00A40F88" w:rsidRPr="004960DF">
        <w:rPr>
          <w:rFonts w:ascii="Times New Roman" w:hAnsi="Times New Roman" w:cs="Times New Roman"/>
        </w:rPr>
        <w:t xml:space="preserve"> Следните документи</w:t>
      </w:r>
      <w:r w:rsidR="00A96FE3" w:rsidRPr="004960DF">
        <w:rPr>
          <w:rFonts w:ascii="Times New Roman" w:hAnsi="Times New Roman" w:cs="Times New Roman"/>
        </w:rPr>
        <w:t xml:space="preserve"> (съставни части на Договора)</w:t>
      </w:r>
      <w:r w:rsidR="00A40F88" w:rsidRPr="004960DF">
        <w:rPr>
          <w:rFonts w:ascii="Times New Roman" w:hAnsi="Times New Roman" w:cs="Times New Roman"/>
        </w:rPr>
        <w:t xml:space="preserve">, в реда, посочен по-долу, се считат за съставящи и формиращи </w:t>
      </w:r>
      <w:r w:rsidR="000151BD" w:rsidRPr="004960DF">
        <w:rPr>
          <w:rFonts w:ascii="Times New Roman" w:hAnsi="Times New Roman" w:cs="Times New Roman"/>
        </w:rPr>
        <w:t xml:space="preserve">Договора, </w:t>
      </w:r>
      <w:r w:rsidR="00252B19" w:rsidRPr="004960DF">
        <w:rPr>
          <w:rFonts w:ascii="Times New Roman" w:hAnsi="Times New Roman" w:cs="Times New Roman"/>
        </w:rPr>
        <w:t xml:space="preserve">като </w:t>
      </w:r>
      <w:r w:rsidR="000151BD" w:rsidRPr="004960DF">
        <w:rPr>
          <w:rFonts w:ascii="Times New Roman" w:hAnsi="Times New Roman" w:cs="Times New Roman"/>
        </w:rPr>
        <w:t>следва да се разглеждат като взаимно обясняващи се едни други. За целите на тълкуването</w:t>
      </w:r>
      <w:r w:rsidR="00692C10" w:rsidRPr="004960DF">
        <w:rPr>
          <w:rFonts w:ascii="Times New Roman" w:hAnsi="Times New Roman" w:cs="Times New Roman"/>
        </w:rPr>
        <w:t>,</w:t>
      </w:r>
      <w:r w:rsidR="000151BD" w:rsidRPr="004960DF">
        <w:rPr>
          <w:rFonts w:ascii="Times New Roman" w:hAnsi="Times New Roman" w:cs="Times New Roman"/>
        </w:rPr>
        <w:t xml:space="preserve"> приоритетът на документите </w:t>
      </w:r>
      <w:r w:rsidR="00692C10" w:rsidRPr="004960DF">
        <w:rPr>
          <w:rFonts w:ascii="Times New Roman" w:hAnsi="Times New Roman" w:cs="Times New Roman"/>
        </w:rPr>
        <w:t>е</w:t>
      </w:r>
      <w:r w:rsidR="000151BD" w:rsidRPr="004960DF">
        <w:rPr>
          <w:rFonts w:ascii="Times New Roman" w:hAnsi="Times New Roman" w:cs="Times New Roman"/>
        </w:rPr>
        <w:t xml:space="preserve"> със следната последователност:</w:t>
      </w:r>
    </w:p>
    <w:p w:rsidR="00286664" w:rsidRPr="004960DF" w:rsidRDefault="00286664" w:rsidP="00FD56A3">
      <w:pPr>
        <w:pStyle w:val="Default"/>
        <w:tabs>
          <w:tab w:val="left" w:pos="1620"/>
        </w:tabs>
        <w:ind w:left="900"/>
        <w:jc w:val="both"/>
        <w:rPr>
          <w:rFonts w:ascii="Times New Roman" w:hAnsi="Times New Roman" w:cs="Times New Roman"/>
          <w:color w:val="auto"/>
          <w:sz w:val="8"/>
          <w:szCs w:val="8"/>
        </w:rPr>
      </w:pPr>
    </w:p>
    <w:p w:rsidR="00FD56A3" w:rsidRPr="004960DF" w:rsidRDefault="00FD56A3" w:rsidP="005165EF">
      <w:pPr>
        <w:pStyle w:val="Default"/>
        <w:numPr>
          <w:ilvl w:val="0"/>
          <w:numId w:val="23"/>
        </w:numPr>
        <w:tabs>
          <w:tab w:val="left" w:pos="709"/>
        </w:tabs>
        <w:jc w:val="both"/>
        <w:rPr>
          <w:rFonts w:ascii="Times New Roman" w:hAnsi="Times New Roman" w:cs="Times New Roman"/>
          <w:color w:val="auto"/>
        </w:rPr>
      </w:pPr>
      <w:r w:rsidRPr="004960DF">
        <w:rPr>
          <w:rFonts w:ascii="Times New Roman" w:hAnsi="Times New Roman" w:cs="Times New Roman"/>
          <w:color w:val="auto"/>
        </w:rPr>
        <w:t>Настоящ</w:t>
      </w:r>
      <w:r w:rsidR="00286664" w:rsidRPr="004960DF">
        <w:rPr>
          <w:rFonts w:ascii="Times New Roman" w:hAnsi="Times New Roman" w:cs="Times New Roman"/>
          <w:color w:val="auto"/>
        </w:rPr>
        <w:t xml:space="preserve">ото </w:t>
      </w:r>
      <w:r w:rsidRPr="004960DF">
        <w:rPr>
          <w:rFonts w:ascii="Times New Roman" w:hAnsi="Times New Roman" w:cs="Times New Roman"/>
          <w:color w:val="auto"/>
        </w:rPr>
        <w:t>Договор</w:t>
      </w:r>
      <w:r w:rsidR="00286664" w:rsidRPr="004960DF">
        <w:rPr>
          <w:rFonts w:ascii="Times New Roman" w:hAnsi="Times New Roman" w:cs="Times New Roman"/>
          <w:color w:val="auto"/>
        </w:rPr>
        <w:t>но споразумение</w:t>
      </w:r>
      <w:r w:rsidR="00697FC8" w:rsidRPr="004960DF">
        <w:rPr>
          <w:rFonts w:ascii="Times New Roman" w:hAnsi="Times New Roman" w:cs="Times New Roman"/>
          <w:color w:val="auto"/>
        </w:rPr>
        <w:t>;</w:t>
      </w:r>
    </w:p>
    <w:p w:rsidR="00725257" w:rsidRPr="004960DF" w:rsidRDefault="00725257" w:rsidP="005165EF">
      <w:pPr>
        <w:pStyle w:val="Default"/>
        <w:numPr>
          <w:ilvl w:val="0"/>
          <w:numId w:val="23"/>
        </w:numPr>
        <w:tabs>
          <w:tab w:val="left" w:pos="709"/>
        </w:tabs>
        <w:jc w:val="both"/>
        <w:rPr>
          <w:rFonts w:ascii="Times New Roman" w:hAnsi="Times New Roman" w:cs="Times New Roman"/>
          <w:color w:val="auto"/>
        </w:rPr>
      </w:pPr>
      <w:r w:rsidRPr="004960DF">
        <w:rPr>
          <w:rFonts w:ascii="Times New Roman" w:hAnsi="Times New Roman" w:cs="Times New Roman"/>
          <w:color w:val="auto"/>
        </w:rPr>
        <w:t>Приложението към Офертата;</w:t>
      </w:r>
    </w:p>
    <w:p w:rsidR="00725257" w:rsidRPr="004960DF" w:rsidRDefault="00725257" w:rsidP="005165EF">
      <w:pPr>
        <w:pStyle w:val="Default"/>
        <w:numPr>
          <w:ilvl w:val="0"/>
          <w:numId w:val="23"/>
        </w:numPr>
        <w:tabs>
          <w:tab w:val="left" w:pos="709"/>
        </w:tabs>
        <w:jc w:val="both"/>
        <w:rPr>
          <w:rFonts w:ascii="Times New Roman" w:hAnsi="Times New Roman" w:cs="Times New Roman"/>
          <w:color w:val="auto"/>
        </w:rPr>
      </w:pPr>
      <w:r w:rsidRPr="004960DF">
        <w:rPr>
          <w:rFonts w:ascii="Times New Roman" w:hAnsi="Times New Roman" w:cs="Times New Roman"/>
          <w:color w:val="auto"/>
        </w:rPr>
        <w:t>Специфичните Условия;</w:t>
      </w:r>
    </w:p>
    <w:p w:rsidR="00D802F0" w:rsidRPr="004960DF" w:rsidRDefault="00982B76" w:rsidP="005165EF">
      <w:pPr>
        <w:pStyle w:val="Default"/>
        <w:numPr>
          <w:ilvl w:val="0"/>
          <w:numId w:val="23"/>
        </w:numPr>
        <w:tabs>
          <w:tab w:val="left" w:pos="709"/>
        </w:tabs>
        <w:jc w:val="both"/>
        <w:rPr>
          <w:rFonts w:ascii="Times New Roman" w:hAnsi="Times New Roman" w:cs="Times New Roman"/>
          <w:color w:val="auto"/>
        </w:rPr>
      </w:pPr>
      <w:r w:rsidRPr="004960DF">
        <w:rPr>
          <w:rFonts w:ascii="Times New Roman" w:hAnsi="Times New Roman" w:cs="Times New Roman"/>
          <w:color w:val="auto"/>
        </w:rPr>
        <w:t>Общите Условия - “ДОГОВОРНИ УСЛОВИЯ ЗА ТЕХНОЛОГИЧНО ОБОРУДВАНЕ И ПРОЕКТИРАНЕ – СТРОИТЕЛСТВО ЗА ЕЛЕКТРО И МАШИННО-МОНТАЖНИ РАБОТИ И ЗА СТРОИТЕЛНИ И ИНЖЕНЕРНИ ОБЕКТИ, ПРОЕКТИРАНИ ОТ ИЗПЪЛНИТЕЛЯ. Общи условия”. Международна Федерация на Инженерите-Консултанти (FIDIC), 1-во изд., 1999 г., Издание в български превод: Българска асоциация на архитектите и инженерите консултанти (БААИК)</w:t>
      </w:r>
      <w:r w:rsidR="00A70D9B" w:rsidRPr="004960DF">
        <w:rPr>
          <w:rFonts w:ascii="Times New Roman" w:hAnsi="Times New Roman" w:cs="Times New Roman"/>
        </w:rPr>
        <w:t xml:space="preserve"> - </w:t>
      </w:r>
      <w:r w:rsidR="00A70D9B" w:rsidRPr="004960DF">
        <w:rPr>
          <w:rFonts w:ascii="Times New Roman" w:hAnsi="Times New Roman" w:cs="Times New Roman"/>
          <w:color w:val="auto"/>
        </w:rPr>
        <w:t>единствен пълноправен член и представител на FIDIC за България</w:t>
      </w:r>
      <w:r w:rsidRPr="004960DF">
        <w:rPr>
          <w:rFonts w:ascii="Times New Roman" w:hAnsi="Times New Roman" w:cs="Times New Roman"/>
          <w:color w:val="auto"/>
        </w:rPr>
        <w:t>, 2008 г.</w:t>
      </w:r>
      <w:r w:rsidR="00152102" w:rsidRPr="004960DF">
        <w:rPr>
          <w:rFonts w:ascii="Times New Roman" w:hAnsi="Times New Roman" w:cs="Times New Roman"/>
          <w:color w:val="auto"/>
        </w:rPr>
        <w:t>;</w:t>
      </w:r>
      <w:r w:rsidR="00152102" w:rsidRPr="004960DF" w:rsidDel="00152102">
        <w:rPr>
          <w:rFonts w:ascii="Times New Roman" w:hAnsi="Times New Roman" w:cs="Times New Roman"/>
          <w:color w:val="auto"/>
          <w:highlight w:val="yellow"/>
        </w:rPr>
        <w:t xml:space="preserve"> </w:t>
      </w:r>
    </w:p>
    <w:p w:rsidR="00725257" w:rsidRPr="00B3244B" w:rsidRDefault="00725257" w:rsidP="005165EF">
      <w:pPr>
        <w:pStyle w:val="Default"/>
        <w:numPr>
          <w:ilvl w:val="0"/>
          <w:numId w:val="23"/>
        </w:numPr>
        <w:tabs>
          <w:tab w:val="left" w:pos="709"/>
        </w:tabs>
        <w:jc w:val="both"/>
        <w:rPr>
          <w:rFonts w:ascii="Times New Roman" w:hAnsi="Times New Roman" w:cs="Times New Roman"/>
          <w:color w:val="auto"/>
        </w:rPr>
      </w:pPr>
      <w:r w:rsidRPr="00B3244B">
        <w:rPr>
          <w:rFonts w:ascii="Times New Roman" w:hAnsi="Times New Roman" w:cs="Times New Roman"/>
          <w:color w:val="auto"/>
        </w:rPr>
        <w:t>Изискванията на Възложителя;</w:t>
      </w:r>
    </w:p>
    <w:p w:rsidR="005165EF" w:rsidRPr="00B3244B" w:rsidRDefault="00725257" w:rsidP="005165EF">
      <w:pPr>
        <w:pStyle w:val="Default"/>
        <w:numPr>
          <w:ilvl w:val="0"/>
          <w:numId w:val="23"/>
        </w:numPr>
        <w:tabs>
          <w:tab w:val="left" w:pos="709"/>
        </w:tabs>
        <w:jc w:val="both"/>
        <w:rPr>
          <w:rFonts w:ascii="Times New Roman" w:hAnsi="Times New Roman" w:cs="Times New Roman"/>
          <w:color w:val="auto"/>
        </w:rPr>
      </w:pPr>
      <w:r w:rsidRPr="00B3244B">
        <w:rPr>
          <w:rFonts w:ascii="Times New Roman" w:hAnsi="Times New Roman" w:cs="Times New Roman"/>
          <w:color w:val="auto"/>
        </w:rPr>
        <w:t xml:space="preserve">Разясненията на Възложителя и отговори на въпроси, поставени от участниците в периода за подаване на оферти;  </w:t>
      </w:r>
    </w:p>
    <w:p w:rsidR="005165EF" w:rsidRPr="004D2DE3" w:rsidRDefault="00725257" w:rsidP="005165EF">
      <w:pPr>
        <w:pStyle w:val="Default"/>
        <w:numPr>
          <w:ilvl w:val="0"/>
          <w:numId w:val="23"/>
        </w:numPr>
        <w:tabs>
          <w:tab w:val="left" w:pos="709"/>
        </w:tabs>
        <w:jc w:val="both"/>
        <w:rPr>
          <w:rFonts w:ascii="Times New Roman" w:hAnsi="Times New Roman" w:cs="Times New Roman"/>
          <w:color w:val="auto"/>
        </w:rPr>
      </w:pPr>
      <w:r w:rsidRPr="004D2DE3">
        <w:rPr>
          <w:rFonts w:ascii="Times New Roman" w:hAnsi="Times New Roman" w:cs="Times New Roman"/>
          <w:color w:val="auto"/>
        </w:rPr>
        <w:t>Таблиците</w:t>
      </w:r>
      <w:r w:rsidR="00B26A84">
        <w:rPr>
          <w:rFonts w:ascii="Times New Roman" w:hAnsi="Times New Roman" w:cs="Times New Roman"/>
          <w:color w:val="auto"/>
        </w:rPr>
        <w:t>, от които да се използват единичните цени</w:t>
      </w:r>
      <w:r w:rsidRPr="004D2DE3">
        <w:rPr>
          <w:rFonts w:ascii="Times New Roman" w:hAnsi="Times New Roman" w:cs="Times New Roman"/>
          <w:color w:val="auto"/>
        </w:rPr>
        <w:t>;</w:t>
      </w:r>
    </w:p>
    <w:p w:rsidR="00725257" w:rsidRPr="0074176F" w:rsidRDefault="00725257" w:rsidP="005165EF">
      <w:pPr>
        <w:pStyle w:val="Default"/>
        <w:numPr>
          <w:ilvl w:val="0"/>
          <w:numId w:val="23"/>
        </w:numPr>
        <w:tabs>
          <w:tab w:val="left" w:pos="709"/>
        </w:tabs>
        <w:jc w:val="both"/>
        <w:rPr>
          <w:rFonts w:ascii="Times New Roman" w:hAnsi="Times New Roman" w:cs="Times New Roman"/>
          <w:color w:val="auto"/>
        </w:rPr>
      </w:pPr>
      <w:r w:rsidRPr="00E31D08">
        <w:rPr>
          <w:rFonts w:ascii="Times New Roman" w:hAnsi="Times New Roman" w:cs="Times New Roman"/>
          <w:color w:val="auto"/>
        </w:rPr>
        <w:t xml:space="preserve">Офертата на Изпълнителя </w:t>
      </w:r>
      <w:r w:rsidR="006849AC" w:rsidRPr="0083671B">
        <w:rPr>
          <w:rFonts w:ascii="Times New Roman" w:hAnsi="Times New Roman" w:cs="Times New Roman"/>
          <w:color w:val="auto"/>
        </w:rPr>
        <w:t>- п</w:t>
      </w:r>
      <w:r w:rsidRPr="0083671B">
        <w:rPr>
          <w:rFonts w:ascii="Times New Roman" w:hAnsi="Times New Roman" w:cs="Times New Roman"/>
          <w:color w:val="auto"/>
        </w:rPr>
        <w:t>редложение за изпълнение на поръчката – Техническа оферта</w:t>
      </w:r>
      <w:r w:rsidR="0040410E" w:rsidRPr="0074176F">
        <w:rPr>
          <w:rFonts w:ascii="Times New Roman" w:hAnsi="Times New Roman" w:cs="Times New Roman"/>
          <w:color w:val="auto"/>
        </w:rPr>
        <w:t xml:space="preserve"> и</w:t>
      </w:r>
      <w:r w:rsidRPr="0074176F">
        <w:rPr>
          <w:rFonts w:ascii="Times New Roman" w:hAnsi="Times New Roman" w:cs="Times New Roman"/>
          <w:color w:val="auto"/>
        </w:rPr>
        <w:t xml:space="preserve"> Предлагана цена;</w:t>
      </w:r>
    </w:p>
    <w:p w:rsidR="00725257" w:rsidRPr="002920F3" w:rsidRDefault="00725257" w:rsidP="005165EF">
      <w:pPr>
        <w:pStyle w:val="Default"/>
        <w:numPr>
          <w:ilvl w:val="0"/>
          <w:numId w:val="23"/>
        </w:numPr>
        <w:tabs>
          <w:tab w:val="left" w:pos="709"/>
        </w:tabs>
        <w:jc w:val="both"/>
        <w:rPr>
          <w:rFonts w:ascii="Times New Roman" w:hAnsi="Times New Roman" w:cs="Times New Roman"/>
          <w:color w:val="auto"/>
        </w:rPr>
      </w:pPr>
      <w:r w:rsidRPr="0074176F">
        <w:rPr>
          <w:rFonts w:ascii="Times New Roman" w:hAnsi="Times New Roman" w:cs="Times New Roman"/>
          <w:color w:val="auto"/>
        </w:rPr>
        <w:t>Отговори на въпроси, постав</w:t>
      </w:r>
      <w:r w:rsidRPr="002920F3">
        <w:rPr>
          <w:rFonts w:ascii="Times New Roman" w:hAnsi="Times New Roman" w:cs="Times New Roman"/>
          <w:color w:val="auto"/>
        </w:rPr>
        <w:t xml:space="preserve">ени от оценителната комисия по време на оценката относно изясняване на обстоятелства по офертата на участника, определен за </w:t>
      </w:r>
      <w:r w:rsidR="0040410E" w:rsidRPr="002920F3">
        <w:rPr>
          <w:rFonts w:ascii="Times New Roman" w:hAnsi="Times New Roman" w:cs="Times New Roman"/>
          <w:color w:val="auto"/>
        </w:rPr>
        <w:t>И</w:t>
      </w:r>
      <w:r w:rsidRPr="002920F3">
        <w:rPr>
          <w:rFonts w:ascii="Times New Roman" w:hAnsi="Times New Roman" w:cs="Times New Roman"/>
          <w:color w:val="auto"/>
        </w:rPr>
        <w:t>зпълнител;</w:t>
      </w:r>
    </w:p>
    <w:p w:rsidR="00725257" w:rsidRPr="00A96544" w:rsidRDefault="00725257" w:rsidP="005165EF">
      <w:pPr>
        <w:pStyle w:val="Default"/>
        <w:numPr>
          <w:ilvl w:val="0"/>
          <w:numId w:val="23"/>
        </w:numPr>
        <w:tabs>
          <w:tab w:val="left" w:pos="709"/>
        </w:tabs>
        <w:jc w:val="both"/>
        <w:rPr>
          <w:rFonts w:ascii="Times New Roman" w:hAnsi="Times New Roman" w:cs="Times New Roman"/>
          <w:color w:val="auto"/>
        </w:rPr>
      </w:pPr>
      <w:r w:rsidRPr="00A96544">
        <w:rPr>
          <w:rFonts w:ascii="Times New Roman" w:hAnsi="Times New Roman" w:cs="Times New Roman"/>
          <w:color w:val="auto"/>
        </w:rPr>
        <w:t>Всички останали документи, формиращи част от Договора, изискуеми за подписване на Договора;</w:t>
      </w:r>
    </w:p>
    <w:p w:rsidR="00725257" w:rsidRPr="006868DA" w:rsidRDefault="00725257" w:rsidP="00F2627D">
      <w:pPr>
        <w:pStyle w:val="Default"/>
        <w:numPr>
          <w:ilvl w:val="0"/>
          <w:numId w:val="23"/>
        </w:numPr>
        <w:tabs>
          <w:tab w:val="left" w:pos="709"/>
        </w:tabs>
        <w:jc w:val="both"/>
        <w:rPr>
          <w:rFonts w:ascii="Times New Roman" w:hAnsi="Times New Roman" w:cs="Times New Roman"/>
          <w:color w:val="auto"/>
        </w:rPr>
      </w:pPr>
      <w:r w:rsidRPr="00A96544">
        <w:rPr>
          <w:rFonts w:ascii="Times New Roman" w:hAnsi="Times New Roman" w:cs="Times New Roman"/>
          <w:color w:val="auto"/>
        </w:rPr>
        <w:t>Декларация за нередности, подписана от Изпълнителя</w:t>
      </w:r>
      <w:r w:rsidR="00F2627D">
        <w:rPr>
          <w:rFonts w:ascii="Times New Roman" w:hAnsi="Times New Roman" w:cs="Times New Roman"/>
          <w:color w:val="auto"/>
        </w:rPr>
        <w:t>.</w:t>
      </w:r>
    </w:p>
    <w:p w:rsidR="004F79C0" w:rsidRPr="006868DA" w:rsidRDefault="004F79C0" w:rsidP="005165EF">
      <w:pPr>
        <w:pStyle w:val="Default"/>
        <w:tabs>
          <w:tab w:val="left" w:pos="709"/>
        </w:tabs>
        <w:jc w:val="both"/>
        <w:rPr>
          <w:rFonts w:ascii="Times New Roman" w:hAnsi="Times New Roman" w:cs="Times New Roman"/>
          <w:color w:val="FF0000"/>
          <w:sz w:val="8"/>
          <w:szCs w:val="8"/>
        </w:rPr>
      </w:pPr>
    </w:p>
    <w:p w:rsidR="00A40F88" w:rsidRPr="00415052" w:rsidRDefault="00A931DF" w:rsidP="000151BD">
      <w:pPr>
        <w:pStyle w:val="Default"/>
        <w:jc w:val="both"/>
        <w:rPr>
          <w:rFonts w:ascii="Times New Roman" w:hAnsi="Times New Roman" w:cs="Times New Roman"/>
          <w:color w:val="auto"/>
        </w:rPr>
      </w:pPr>
      <w:r w:rsidRPr="006868DA">
        <w:rPr>
          <w:rFonts w:ascii="Times New Roman" w:hAnsi="Times New Roman" w:cs="Times New Roman"/>
          <w:b/>
          <w:color w:val="auto"/>
        </w:rPr>
        <w:t>1.3</w:t>
      </w:r>
      <w:r w:rsidRPr="006868DA">
        <w:rPr>
          <w:rFonts w:ascii="Times New Roman" w:hAnsi="Times New Roman" w:cs="Times New Roman"/>
          <w:color w:val="auto"/>
        </w:rPr>
        <w:t xml:space="preserve"> </w:t>
      </w:r>
      <w:r w:rsidR="00A40F88" w:rsidRPr="00415052">
        <w:rPr>
          <w:rFonts w:ascii="Times New Roman" w:hAnsi="Times New Roman" w:cs="Times New Roman"/>
          <w:color w:val="auto"/>
        </w:rPr>
        <w:t>Всички изброени документи са неразделна част от Договора и следва да бъдат четени и интерпретирани с оглед на целостта на Договора. В случай на противоречия между изброените документи, приоритетът им ще бъде по реда, посочен в Договорните условия</w:t>
      </w:r>
      <w:r w:rsidR="00697FC8" w:rsidRPr="00415052">
        <w:rPr>
          <w:rFonts w:ascii="Times New Roman" w:hAnsi="Times New Roman" w:cs="Times New Roman"/>
          <w:color w:val="auto"/>
        </w:rPr>
        <w:t>.</w:t>
      </w:r>
    </w:p>
    <w:p w:rsidR="00092C97" w:rsidRPr="00CF40E4" w:rsidRDefault="00092C97" w:rsidP="00A40F88">
      <w:pPr>
        <w:pStyle w:val="Default"/>
        <w:jc w:val="both"/>
        <w:rPr>
          <w:rFonts w:ascii="Times New Roman" w:hAnsi="Times New Roman" w:cs="Times New Roman"/>
          <w:color w:val="auto"/>
        </w:rPr>
      </w:pPr>
    </w:p>
    <w:p w:rsidR="00232CF4" w:rsidRPr="00CF40E4" w:rsidRDefault="00232CF4" w:rsidP="00A40F88">
      <w:pPr>
        <w:pStyle w:val="Default"/>
        <w:jc w:val="both"/>
        <w:rPr>
          <w:rFonts w:ascii="Times New Roman" w:hAnsi="Times New Roman" w:cs="Times New Roman"/>
          <w:color w:val="auto"/>
        </w:rPr>
      </w:pPr>
    </w:p>
    <w:p w:rsidR="00A931DF" w:rsidRPr="00AD1752" w:rsidRDefault="00A931DF" w:rsidP="003F6D60">
      <w:pPr>
        <w:pStyle w:val="Default"/>
        <w:shd w:val="clear" w:color="auto" w:fill="92CDDC"/>
        <w:jc w:val="both"/>
        <w:rPr>
          <w:rFonts w:ascii="Times New Roman" w:hAnsi="Times New Roman" w:cs="Times New Roman"/>
          <w:color w:val="auto"/>
        </w:rPr>
      </w:pPr>
      <w:r w:rsidRPr="003E76AC">
        <w:rPr>
          <w:rFonts w:ascii="Times New Roman" w:hAnsi="Times New Roman" w:cs="Times New Roman"/>
          <w:b/>
          <w:color w:val="auto"/>
        </w:rPr>
        <w:t>2</w:t>
      </w:r>
      <w:r w:rsidR="00A40F88" w:rsidRPr="003E76AC">
        <w:rPr>
          <w:rFonts w:ascii="Times New Roman" w:hAnsi="Times New Roman" w:cs="Times New Roman"/>
          <w:b/>
          <w:color w:val="auto"/>
        </w:rPr>
        <w:t xml:space="preserve">. </w:t>
      </w:r>
      <w:r w:rsidRPr="00AD1752">
        <w:rPr>
          <w:rFonts w:ascii="Times New Roman" w:hAnsi="Times New Roman" w:cs="Times New Roman"/>
          <w:b/>
          <w:color w:val="auto"/>
        </w:rPr>
        <w:t>Предмет</w:t>
      </w:r>
      <w:r w:rsidRPr="00AD1752">
        <w:rPr>
          <w:rFonts w:ascii="Times New Roman" w:hAnsi="Times New Roman" w:cs="Times New Roman"/>
          <w:color w:val="auto"/>
        </w:rPr>
        <w:t xml:space="preserve"> </w:t>
      </w:r>
    </w:p>
    <w:p w:rsidR="00A931DF" w:rsidRPr="00AD1752" w:rsidRDefault="00A931DF" w:rsidP="00752E26">
      <w:pPr>
        <w:pStyle w:val="Default"/>
        <w:jc w:val="both"/>
        <w:rPr>
          <w:rFonts w:ascii="Times New Roman" w:hAnsi="Times New Roman" w:cs="Times New Roman"/>
          <w:color w:val="auto"/>
          <w:sz w:val="8"/>
          <w:szCs w:val="8"/>
        </w:rPr>
      </w:pPr>
    </w:p>
    <w:p w:rsidR="00B33422" w:rsidRPr="00C806FB" w:rsidRDefault="00E008B3" w:rsidP="00B33422">
      <w:pPr>
        <w:shd w:val="clear" w:color="auto" w:fill="FFFFFF"/>
        <w:spacing w:before="60" w:after="40"/>
        <w:ind w:right="19"/>
        <w:jc w:val="both"/>
        <w:rPr>
          <w:sz w:val="24"/>
          <w:szCs w:val="24"/>
        </w:rPr>
      </w:pPr>
      <w:r w:rsidRPr="00AD1752">
        <w:rPr>
          <w:sz w:val="24"/>
          <w:szCs w:val="24"/>
        </w:rPr>
        <w:t xml:space="preserve">Възложителят възлага, а Изпълнителят </w:t>
      </w:r>
      <w:r w:rsidRPr="0004560A">
        <w:rPr>
          <w:sz w:val="24"/>
          <w:szCs w:val="24"/>
        </w:rPr>
        <w:t>приема да извърши</w:t>
      </w:r>
      <w:r w:rsidRPr="00E015A5">
        <w:rPr>
          <w:sz w:val="24"/>
          <w:szCs w:val="24"/>
        </w:rPr>
        <w:t>:</w:t>
      </w:r>
      <w:r w:rsidR="007A7790" w:rsidRPr="00C806FB">
        <w:rPr>
          <w:sz w:val="24"/>
          <w:szCs w:val="24"/>
        </w:rPr>
        <w:t xml:space="preserve"> </w:t>
      </w:r>
      <w:r w:rsidR="004507F0" w:rsidRPr="00C806FB">
        <w:rPr>
          <w:sz w:val="24"/>
          <w:szCs w:val="24"/>
        </w:rPr>
        <w:t xml:space="preserve">Обект: </w:t>
      </w:r>
      <w:r w:rsidR="00FD0D9A">
        <w:rPr>
          <w:sz w:val="24"/>
          <w:szCs w:val="24"/>
        </w:rPr>
        <w:t>„</w:t>
      </w:r>
      <w:r w:rsidR="00FD0D9A" w:rsidRPr="00B30C4C">
        <w:rPr>
          <w:bCs/>
          <w:color w:val="404040"/>
          <w:sz w:val="24"/>
          <w:szCs w:val="24"/>
        </w:rPr>
        <w:t>Реконструкция на ВиК мрежи в ЦГЧ, гр. Русе</w:t>
      </w:r>
      <w:r w:rsidR="00E0159C" w:rsidRPr="00C806FB">
        <w:rPr>
          <w:sz w:val="24"/>
          <w:szCs w:val="24"/>
        </w:rPr>
        <w:t>“</w:t>
      </w:r>
      <w:r w:rsidR="00B33422" w:rsidRPr="00C806FB">
        <w:rPr>
          <w:sz w:val="24"/>
          <w:szCs w:val="24"/>
        </w:rPr>
        <w:t>, в т.ч.:</w:t>
      </w:r>
    </w:p>
    <w:p w:rsidR="00177822" w:rsidRPr="00C806FB" w:rsidRDefault="00177822" w:rsidP="0042526A">
      <w:pPr>
        <w:numPr>
          <w:ilvl w:val="0"/>
          <w:numId w:val="7"/>
        </w:numPr>
        <w:tabs>
          <w:tab w:val="num" w:pos="567"/>
        </w:tabs>
        <w:spacing w:before="120" w:after="200" w:line="276" w:lineRule="auto"/>
        <w:ind w:left="567" w:firstLine="0"/>
        <w:jc w:val="both"/>
        <w:rPr>
          <w:rFonts w:eastAsia="SimSun"/>
          <w:sz w:val="24"/>
          <w:szCs w:val="24"/>
          <w:lang w:eastAsia="zh-CN"/>
        </w:rPr>
      </w:pPr>
      <w:r w:rsidRPr="00C806FB">
        <w:rPr>
          <w:rFonts w:eastAsia="SimSun"/>
          <w:color w:val="000000"/>
          <w:sz w:val="24"/>
          <w:szCs w:val="24"/>
          <w:lang w:eastAsia="zh-CN"/>
        </w:rPr>
        <w:t xml:space="preserve">Преглед и анализ на наличната проектна документация за планираните дейности, както и привеждането й в съответствие с действащите български норми за </w:t>
      </w:r>
      <w:r w:rsidRPr="00C806FB">
        <w:rPr>
          <w:rFonts w:eastAsia="SimSun"/>
          <w:color w:val="000000"/>
          <w:sz w:val="24"/>
          <w:szCs w:val="24"/>
          <w:lang w:eastAsia="zh-CN"/>
        </w:rPr>
        <w:lastRenderedPageBreak/>
        <w:t>проектиране и строителство, ЗУТ и подзаконовите нормативни актове по прилагането му</w:t>
      </w:r>
      <w:r w:rsidRPr="00C806FB">
        <w:rPr>
          <w:rFonts w:eastAsia="SimSun"/>
          <w:sz w:val="24"/>
          <w:szCs w:val="24"/>
          <w:lang w:eastAsia="zh-CN"/>
        </w:rPr>
        <w:t xml:space="preserve">; </w:t>
      </w:r>
    </w:p>
    <w:p w:rsidR="00177822" w:rsidRPr="00B63B5C" w:rsidRDefault="00177822" w:rsidP="0042526A">
      <w:pPr>
        <w:numPr>
          <w:ilvl w:val="0"/>
          <w:numId w:val="7"/>
        </w:numPr>
        <w:tabs>
          <w:tab w:val="num" w:pos="567"/>
        </w:tabs>
        <w:spacing w:before="120" w:after="200" w:line="276" w:lineRule="auto"/>
        <w:ind w:left="567" w:firstLine="0"/>
        <w:jc w:val="both"/>
        <w:rPr>
          <w:rFonts w:eastAsia="SimSun"/>
          <w:sz w:val="24"/>
          <w:szCs w:val="24"/>
          <w:lang w:eastAsia="zh-CN"/>
        </w:rPr>
      </w:pPr>
      <w:r w:rsidRPr="00B63B5C">
        <w:rPr>
          <w:rFonts w:eastAsia="SimSun"/>
          <w:sz w:val="24"/>
          <w:szCs w:val="24"/>
          <w:lang w:eastAsia="zh-CN"/>
        </w:rPr>
        <w:t xml:space="preserve">Изготвяне на инвестиционен проект във фаза </w:t>
      </w:r>
      <w:r w:rsidR="0042526A">
        <w:rPr>
          <w:rFonts w:eastAsia="SimSun"/>
          <w:sz w:val="24"/>
          <w:szCs w:val="24"/>
          <w:lang w:eastAsia="zh-CN"/>
        </w:rPr>
        <w:t xml:space="preserve">технически проект </w:t>
      </w:r>
      <w:r w:rsidRPr="00B63B5C">
        <w:rPr>
          <w:rFonts w:eastAsia="SimSun"/>
          <w:sz w:val="24"/>
          <w:szCs w:val="24"/>
          <w:lang w:eastAsia="zh-CN"/>
        </w:rPr>
        <w:t xml:space="preserve">за Обект </w:t>
      </w:r>
      <w:r w:rsidR="00FD0D9A">
        <w:rPr>
          <w:rFonts w:eastAsia="SimSun"/>
          <w:sz w:val="24"/>
          <w:szCs w:val="24"/>
          <w:lang w:eastAsia="zh-CN"/>
        </w:rPr>
        <w:t>„</w:t>
      </w:r>
      <w:r w:rsidR="00FD0D9A" w:rsidRPr="00B30C4C">
        <w:rPr>
          <w:bCs/>
          <w:color w:val="404040"/>
          <w:sz w:val="24"/>
          <w:szCs w:val="24"/>
        </w:rPr>
        <w:t>Реконструкция на ВиК мрежи в ЦГЧ, гр. Русе</w:t>
      </w:r>
      <w:r w:rsidR="0042526A" w:rsidRPr="0042526A">
        <w:rPr>
          <w:rFonts w:eastAsia="SimSun"/>
          <w:sz w:val="24"/>
          <w:szCs w:val="24"/>
          <w:lang w:eastAsia="zh-CN"/>
        </w:rPr>
        <w:t>“</w:t>
      </w:r>
      <w:r w:rsidRPr="00B63B5C">
        <w:rPr>
          <w:rFonts w:eastAsia="SimSun"/>
          <w:sz w:val="24"/>
          <w:szCs w:val="24"/>
          <w:lang w:eastAsia="zh-CN"/>
        </w:rPr>
        <w:t xml:space="preserve"> съгласно Наредба № 4 от 21.05.2001 г. за обхвата и съдържанието на инвестиционните проекти, ЗУТ и подзаконовите нормативни актове по прилагането му; </w:t>
      </w:r>
    </w:p>
    <w:p w:rsidR="00177822" w:rsidRPr="007C4EFE" w:rsidRDefault="00177822" w:rsidP="0042526A">
      <w:pPr>
        <w:numPr>
          <w:ilvl w:val="0"/>
          <w:numId w:val="6"/>
        </w:numPr>
        <w:tabs>
          <w:tab w:val="clear" w:pos="900"/>
          <w:tab w:val="num" w:pos="567"/>
        </w:tabs>
        <w:spacing w:before="60" w:after="200" w:line="276" w:lineRule="auto"/>
        <w:ind w:left="567" w:firstLine="0"/>
        <w:jc w:val="both"/>
        <w:rPr>
          <w:rFonts w:eastAsia="SimSun"/>
          <w:sz w:val="24"/>
          <w:szCs w:val="24"/>
          <w:lang w:eastAsia="zh-CN"/>
        </w:rPr>
      </w:pPr>
      <w:r w:rsidRPr="007C4EFE">
        <w:rPr>
          <w:rFonts w:eastAsia="SimSun"/>
          <w:sz w:val="24"/>
          <w:szCs w:val="24"/>
          <w:lang w:eastAsia="zh-CN"/>
        </w:rPr>
        <w:t xml:space="preserve">Съгласуване на проекта с всички контролни органи, експлоатационни дружества и институции съгласно изискванията на нормативната база; </w:t>
      </w:r>
    </w:p>
    <w:p w:rsidR="00177822" w:rsidRPr="00B26A84" w:rsidRDefault="00177822" w:rsidP="00177822">
      <w:pPr>
        <w:keepLines/>
        <w:numPr>
          <w:ilvl w:val="0"/>
          <w:numId w:val="6"/>
        </w:numPr>
        <w:tabs>
          <w:tab w:val="right" w:pos="9214"/>
        </w:tabs>
        <w:spacing w:before="60" w:after="200" w:line="276" w:lineRule="auto"/>
        <w:jc w:val="both"/>
        <w:rPr>
          <w:sz w:val="24"/>
          <w:szCs w:val="24"/>
          <w:lang w:eastAsia="zh-CN"/>
        </w:rPr>
      </w:pPr>
      <w:r w:rsidRPr="00B26A84">
        <w:rPr>
          <w:sz w:val="24"/>
          <w:szCs w:val="24"/>
          <w:lang w:eastAsia="zh-CN"/>
        </w:rPr>
        <w:t>Получаване на всички необходими становища и разрешения съгласно българското законодателство;</w:t>
      </w:r>
    </w:p>
    <w:p w:rsidR="00AE6DF9" w:rsidRPr="005936BC" w:rsidRDefault="00AE6DF9" w:rsidP="00AE6DF9">
      <w:pPr>
        <w:keepLines/>
        <w:numPr>
          <w:ilvl w:val="0"/>
          <w:numId w:val="6"/>
        </w:numPr>
        <w:tabs>
          <w:tab w:val="right" w:pos="9214"/>
        </w:tabs>
        <w:jc w:val="both"/>
        <w:rPr>
          <w:sz w:val="24"/>
          <w:szCs w:val="24"/>
          <w:lang w:eastAsia="zh-CN"/>
        </w:rPr>
      </w:pPr>
      <w:r w:rsidRPr="005936BC">
        <w:rPr>
          <w:sz w:val="24"/>
          <w:szCs w:val="24"/>
          <w:lang w:eastAsia="zh-CN"/>
        </w:rPr>
        <w:t>Обезпечаване на оценката на съответствието на инвестиционния проект;</w:t>
      </w:r>
    </w:p>
    <w:p w:rsidR="00177822" w:rsidRPr="0004560A" w:rsidRDefault="0004560A" w:rsidP="00177822">
      <w:pPr>
        <w:numPr>
          <w:ilvl w:val="0"/>
          <w:numId w:val="6"/>
        </w:numPr>
        <w:spacing w:before="120" w:after="200" w:line="276" w:lineRule="auto"/>
        <w:jc w:val="both"/>
        <w:rPr>
          <w:rFonts w:eastAsia="SimSun"/>
          <w:sz w:val="24"/>
          <w:szCs w:val="24"/>
          <w:lang w:eastAsia="zh-CN"/>
        </w:rPr>
      </w:pPr>
      <w:r w:rsidRPr="0004560A">
        <w:rPr>
          <w:rFonts w:eastAsia="SimSun"/>
          <w:sz w:val="24"/>
          <w:szCs w:val="24"/>
          <w:lang w:eastAsia="zh-CN"/>
        </w:rPr>
        <w:t>Обезпечаване на</w:t>
      </w:r>
      <w:r w:rsidR="00177822" w:rsidRPr="0004560A">
        <w:rPr>
          <w:rFonts w:eastAsia="SimSun"/>
          <w:sz w:val="24"/>
          <w:szCs w:val="24"/>
          <w:lang w:eastAsia="zh-CN"/>
        </w:rPr>
        <w:t xml:space="preserve"> законосъобразно започване на строителството; </w:t>
      </w:r>
    </w:p>
    <w:p w:rsidR="00A862C7" w:rsidRPr="00985F12" w:rsidRDefault="00A862C7" w:rsidP="00A862C7">
      <w:pPr>
        <w:numPr>
          <w:ilvl w:val="0"/>
          <w:numId w:val="6"/>
        </w:numPr>
        <w:spacing w:after="200" w:line="276" w:lineRule="auto"/>
        <w:ind w:left="896" w:hanging="357"/>
        <w:jc w:val="both"/>
        <w:rPr>
          <w:rFonts w:eastAsia="SimSun"/>
          <w:sz w:val="24"/>
          <w:szCs w:val="24"/>
          <w:lang w:eastAsia="zh-CN"/>
        </w:rPr>
      </w:pPr>
      <w:r w:rsidRPr="00BF61B7">
        <w:rPr>
          <w:rFonts w:eastAsia="SimSun"/>
          <w:sz w:val="24"/>
          <w:szCs w:val="24"/>
          <w:lang w:eastAsia="zh-CN"/>
        </w:rPr>
        <w:t xml:space="preserve">Изпълнение на строително-монтажни работи и всякакви други съпътстващи и свързани дейности, необходими за изпълнение на строителството, в съответствие с нормативните изисквания, </w:t>
      </w:r>
      <w:r w:rsidR="00220B09" w:rsidRPr="00BF61B7">
        <w:rPr>
          <w:rFonts w:eastAsia="SimSun"/>
          <w:sz w:val="24"/>
          <w:szCs w:val="24"/>
          <w:lang w:eastAsia="zh-CN"/>
        </w:rPr>
        <w:t xml:space="preserve">изискванията на Възложителя, </w:t>
      </w:r>
      <w:r w:rsidR="000E42AC" w:rsidRPr="00BF61B7">
        <w:rPr>
          <w:rFonts w:eastAsia="SimSun"/>
          <w:sz w:val="24"/>
          <w:szCs w:val="24"/>
          <w:lang w:eastAsia="zh-CN"/>
        </w:rPr>
        <w:t>чертежите</w:t>
      </w:r>
      <w:r w:rsidR="00220B09" w:rsidRPr="00985F12">
        <w:rPr>
          <w:rFonts w:eastAsia="SimSun"/>
          <w:sz w:val="24"/>
          <w:szCs w:val="24"/>
          <w:lang w:eastAsia="zh-CN"/>
        </w:rPr>
        <w:t xml:space="preserve"> и</w:t>
      </w:r>
      <w:r w:rsidRPr="00985F12">
        <w:rPr>
          <w:rFonts w:eastAsia="SimSun"/>
          <w:sz w:val="24"/>
          <w:szCs w:val="24"/>
          <w:lang w:eastAsia="zh-CN"/>
        </w:rPr>
        <w:t xml:space="preserve"> таблиците; </w:t>
      </w:r>
    </w:p>
    <w:p w:rsidR="00177822" w:rsidRPr="004960DF" w:rsidRDefault="00177822" w:rsidP="00177822">
      <w:pPr>
        <w:numPr>
          <w:ilvl w:val="0"/>
          <w:numId w:val="6"/>
        </w:numPr>
        <w:spacing w:before="120" w:after="200" w:line="276" w:lineRule="auto"/>
        <w:jc w:val="both"/>
        <w:rPr>
          <w:rFonts w:eastAsia="SimSun"/>
          <w:sz w:val="24"/>
          <w:szCs w:val="24"/>
          <w:lang w:eastAsia="zh-CN"/>
        </w:rPr>
      </w:pPr>
      <w:r w:rsidRPr="00985F12">
        <w:rPr>
          <w:rFonts w:eastAsia="SimSun"/>
          <w:sz w:val="24"/>
          <w:szCs w:val="24"/>
          <w:lang w:eastAsia="zh-CN"/>
        </w:rPr>
        <w:t xml:space="preserve">Осъществяване на авторски надзор по ЗУТ, технически решения, доработки </w:t>
      </w:r>
      <w:r w:rsidR="00E67BF9" w:rsidRPr="00517860">
        <w:rPr>
          <w:rFonts w:eastAsia="SimSun"/>
          <w:sz w:val="24"/>
          <w:szCs w:val="24"/>
          <w:lang w:eastAsia="zh-CN"/>
        </w:rPr>
        <w:t xml:space="preserve">и изменения </w:t>
      </w:r>
      <w:r w:rsidRPr="0004560A">
        <w:rPr>
          <w:rFonts w:eastAsia="SimSun"/>
          <w:sz w:val="24"/>
          <w:szCs w:val="24"/>
          <w:lang w:eastAsia="zh-CN"/>
        </w:rPr>
        <w:t>на проекта, технологичен контрол и съдействие при въвеждане на обекта в експлоатация</w:t>
      </w:r>
      <w:r w:rsidR="00FB0259" w:rsidRPr="004960DF">
        <w:rPr>
          <w:rFonts w:eastAsia="SimSun"/>
          <w:sz w:val="24"/>
          <w:szCs w:val="24"/>
          <w:lang w:eastAsia="zh-CN"/>
        </w:rPr>
        <w:t>;</w:t>
      </w:r>
    </w:p>
    <w:p w:rsidR="00177822" w:rsidRPr="004960DF" w:rsidRDefault="00A11519" w:rsidP="00177822">
      <w:pPr>
        <w:numPr>
          <w:ilvl w:val="0"/>
          <w:numId w:val="6"/>
        </w:numPr>
        <w:spacing w:before="120" w:after="200" w:line="276" w:lineRule="auto"/>
        <w:jc w:val="both"/>
        <w:rPr>
          <w:rFonts w:eastAsia="SimSun"/>
          <w:sz w:val="24"/>
          <w:szCs w:val="24"/>
          <w:lang w:eastAsia="zh-CN"/>
        </w:rPr>
      </w:pPr>
      <w:r w:rsidRPr="004960DF">
        <w:rPr>
          <w:sz w:val="24"/>
          <w:szCs w:val="24"/>
          <w:lang w:eastAsia="fr-FR"/>
        </w:rPr>
        <w:t>Изготвяне на екзекутивна документация, кадастрално заснемане на целия строеж и предоставяне в съответната служба по геодезия, картография и кадастър на данни съгласно чл. 54а ал</w:t>
      </w:r>
      <w:r w:rsidR="002E6D42" w:rsidRPr="004960DF">
        <w:rPr>
          <w:sz w:val="24"/>
          <w:szCs w:val="24"/>
          <w:lang w:eastAsia="fr-FR"/>
        </w:rPr>
        <w:t>.</w:t>
      </w:r>
      <w:r w:rsidRPr="004960DF">
        <w:rPr>
          <w:sz w:val="24"/>
          <w:szCs w:val="24"/>
          <w:lang w:eastAsia="fr-FR"/>
        </w:rPr>
        <w:t xml:space="preserve"> 2 от Закона за кадастъра и имотния регистър</w:t>
      </w:r>
      <w:r w:rsidR="00177822" w:rsidRPr="004960DF">
        <w:rPr>
          <w:rFonts w:eastAsia="SimSun"/>
          <w:sz w:val="24"/>
          <w:szCs w:val="24"/>
          <w:lang w:eastAsia="zh-CN"/>
        </w:rPr>
        <w:t xml:space="preserve">;  </w:t>
      </w:r>
    </w:p>
    <w:p w:rsidR="00D443EF" w:rsidRPr="004960DF" w:rsidRDefault="00D443EF" w:rsidP="00D443EF">
      <w:pPr>
        <w:keepLines/>
        <w:numPr>
          <w:ilvl w:val="0"/>
          <w:numId w:val="6"/>
        </w:numPr>
        <w:tabs>
          <w:tab w:val="right" w:pos="9214"/>
        </w:tabs>
        <w:spacing w:before="60" w:after="200" w:line="276" w:lineRule="auto"/>
        <w:jc w:val="both"/>
        <w:rPr>
          <w:sz w:val="24"/>
          <w:szCs w:val="24"/>
          <w:lang w:eastAsia="zh-CN"/>
        </w:rPr>
      </w:pPr>
      <w:r w:rsidRPr="004960DF">
        <w:rPr>
          <w:sz w:val="24"/>
          <w:szCs w:val="24"/>
          <w:lang w:eastAsia="en-US"/>
        </w:rPr>
        <w:t>Обучение на персонала на Възложителя, мониторинг и подпомагане на експлоатацията и поддръжката на Обекта</w:t>
      </w:r>
      <w:r w:rsidRPr="004960DF">
        <w:rPr>
          <w:sz w:val="24"/>
          <w:szCs w:val="24"/>
          <w:lang w:eastAsia="zh-CN"/>
        </w:rPr>
        <w:t>;</w:t>
      </w:r>
    </w:p>
    <w:p w:rsidR="00177822" w:rsidRPr="004960DF" w:rsidRDefault="00177822" w:rsidP="002870C5">
      <w:pPr>
        <w:keepLines/>
        <w:numPr>
          <w:ilvl w:val="0"/>
          <w:numId w:val="6"/>
        </w:numPr>
        <w:tabs>
          <w:tab w:val="right" w:pos="9214"/>
        </w:tabs>
        <w:spacing w:before="60" w:after="200" w:line="276" w:lineRule="auto"/>
        <w:jc w:val="both"/>
        <w:rPr>
          <w:sz w:val="24"/>
          <w:szCs w:val="24"/>
          <w:lang w:eastAsia="zh-CN"/>
        </w:rPr>
      </w:pPr>
      <w:r w:rsidRPr="004960DF">
        <w:rPr>
          <w:sz w:val="24"/>
          <w:szCs w:val="24"/>
          <w:lang w:eastAsia="en-US"/>
        </w:rPr>
        <w:t xml:space="preserve">Предаване на Обекта и приемането му от Възложителя, с </w:t>
      </w:r>
      <w:r w:rsidR="0065170B" w:rsidRPr="004960DF">
        <w:rPr>
          <w:sz w:val="24"/>
          <w:szCs w:val="24"/>
          <w:lang w:eastAsia="en-US"/>
        </w:rPr>
        <w:t>акт</w:t>
      </w:r>
      <w:r w:rsidRPr="004960DF">
        <w:rPr>
          <w:sz w:val="24"/>
          <w:szCs w:val="24"/>
          <w:lang w:eastAsia="en-US"/>
        </w:rPr>
        <w:t xml:space="preserve"> </w:t>
      </w:r>
      <w:r w:rsidR="002870C5" w:rsidRPr="004960DF">
        <w:rPr>
          <w:sz w:val="24"/>
          <w:szCs w:val="24"/>
          <w:lang w:eastAsia="en-US"/>
        </w:rPr>
        <w:t xml:space="preserve">Образец </w:t>
      </w:r>
      <w:r w:rsidRPr="004960DF">
        <w:rPr>
          <w:sz w:val="24"/>
          <w:szCs w:val="24"/>
          <w:lang w:eastAsia="en-US"/>
        </w:rPr>
        <w:t xml:space="preserve">15 </w:t>
      </w:r>
      <w:r w:rsidR="002870C5" w:rsidRPr="004960DF">
        <w:rPr>
          <w:sz w:val="24"/>
          <w:szCs w:val="24"/>
          <w:lang w:eastAsia="en-US"/>
        </w:rPr>
        <w:t xml:space="preserve">по НАРЕДБА № 3 от 31 юли 2003 г. за съставяне на актове и протоколи по време на строителството </w:t>
      </w:r>
      <w:r w:rsidRPr="004960DF">
        <w:rPr>
          <w:sz w:val="24"/>
          <w:szCs w:val="24"/>
          <w:lang w:eastAsia="en-US"/>
        </w:rPr>
        <w:t xml:space="preserve">и Сертификат за Приемане от Инженера; </w:t>
      </w:r>
    </w:p>
    <w:p w:rsidR="00177822" w:rsidRPr="004960DF" w:rsidRDefault="00177822" w:rsidP="00177822">
      <w:pPr>
        <w:numPr>
          <w:ilvl w:val="0"/>
          <w:numId w:val="6"/>
        </w:numPr>
        <w:spacing w:before="120" w:after="200" w:line="276" w:lineRule="auto"/>
        <w:jc w:val="both"/>
        <w:rPr>
          <w:rFonts w:eastAsia="SimSun"/>
          <w:sz w:val="24"/>
          <w:szCs w:val="24"/>
          <w:lang w:eastAsia="zh-CN"/>
        </w:rPr>
      </w:pPr>
      <w:r w:rsidRPr="004960DF">
        <w:rPr>
          <w:rFonts w:eastAsia="SimSun"/>
          <w:sz w:val="24"/>
          <w:szCs w:val="24"/>
          <w:lang w:eastAsia="zh-CN"/>
        </w:rPr>
        <w:t>Проби след завършване</w:t>
      </w:r>
      <w:r w:rsidR="00D802F0" w:rsidRPr="004960DF">
        <w:rPr>
          <w:rFonts w:eastAsia="SimSun"/>
          <w:sz w:val="24"/>
          <w:szCs w:val="24"/>
          <w:lang w:eastAsia="zh-CN"/>
        </w:rPr>
        <w:t xml:space="preserve"> </w:t>
      </w:r>
      <w:r w:rsidR="00C722E8" w:rsidRPr="004960DF">
        <w:rPr>
          <w:rFonts w:eastAsia="SimSun"/>
          <w:sz w:val="24"/>
          <w:szCs w:val="24"/>
          <w:lang w:eastAsia="zh-CN"/>
        </w:rPr>
        <w:t>съгласно гаранция на процеса</w:t>
      </w:r>
      <w:r w:rsidRPr="004960DF">
        <w:rPr>
          <w:rFonts w:eastAsia="SimSun"/>
          <w:sz w:val="24"/>
          <w:szCs w:val="24"/>
          <w:lang w:eastAsia="zh-CN"/>
        </w:rPr>
        <w:t>;</w:t>
      </w:r>
    </w:p>
    <w:p w:rsidR="00177822" w:rsidRPr="004960DF" w:rsidRDefault="00177822" w:rsidP="002870C5">
      <w:pPr>
        <w:numPr>
          <w:ilvl w:val="0"/>
          <w:numId w:val="6"/>
        </w:numPr>
        <w:spacing w:before="120" w:after="200" w:line="276" w:lineRule="auto"/>
        <w:jc w:val="both"/>
        <w:rPr>
          <w:rFonts w:eastAsia="SimSun"/>
          <w:sz w:val="24"/>
          <w:szCs w:val="24"/>
          <w:lang w:eastAsia="zh-CN"/>
        </w:rPr>
      </w:pPr>
      <w:r w:rsidRPr="004960DF">
        <w:rPr>
          <w:rFonts w:eastAsia="SimSun"/>
          <w:sz w:val="24"/>
          <w:szCs w:val="24"/>
          <w:lang w:eastAsia="zh-CN"/>
        </w:rPr>
        <w:t xml:space="preserve">Въвеждане на обекта в експлоатация с протокол </w:t>
      </w:r>
      <w:r w:rsidR="002870C5" w:rsidRPr="004960DF">
        <w:rPr>
          <w:rFonts w:eastAsia="SimSun"/>
          <w:sz w:val="24"/>
          <w:szCs w:val="24"/>
          <w:lang w:eastAsia="zh-CN"/>
        </w:rPr>
        <w:t xml:space="preserve">Образец </w:t>
      </w:r>
      <w:r w:rsidRPr="004960DF">
        <w:rPr>
          <w:rFonts w:eastAsia="SimSun"/>
          <w:sz w:val="24"/>
          <w:szCs w:val="24"/>
          <w:lang w:eastAsia="zh-CN"/>
        </w:rPr>
        <w:t xml:space="preserve">16 </w:t>
      </w:r>
      <w:r w:rsidR="002870C5" w:rsidRPr="004960DF">
        <w:rPr>
          <w:rFonts w:eastAsia="SimSun"/>
          <w:sz w:val="24"/>
          <w:szCs w:val="24"/>
          <w:lang w:eastAsia="zh-CN"/>
        </w:rPr>
        <w:t>НАРЕДБА № 3 от 31 юли 2003 г. за съставяне на актове и протоколи по време на строителството</w:t>
      </w:r>
      <w:r w:rsidRPr="004960DF">
        <w:rPr>
          <w:rFonts w:eastAsia="SimSun"/>
          <w:sz w:val="24"/>
          <w:szCs w:val="24"/>
          <w:lang w:eastAsia="zh-CN"/>
        </w:rPr>
        <w:t xml:space="preserve">/без издаването на </w:t>
      </w:r>
      <w:r w:rsidR="002870C5" w:rsidRPr="004960DF">
        <w:rPr>
          <w:rFonts w:eastAsia="SimSun"/>
          <w:sz w:val="24"/>
          <w:szCs w:val="24"/>
          <w:lang w:eastAsia="zh-CN"/>
        </w:rPr>
        <w:t xml:space="preserve">Образец </w:t>
      </w:r>
      <w:r w:rsidRPr="004960DF">
        <w:rPr>
          <w:rFonts w:eastAsia="SimSun"/>
          <w:sz w:val="24"/>
          <w:szCs w:val="24"/>
          <w:lang w:eastAsia="zh-CN"/>
        </w:rPr>
        <w:t>16 да е включено във времето за завършване/;</w:t>
      </w:r>
    </w:p>
    <w:p w:rsidR="00177822" w:rsidRPr="004960DF" w:rsidRDefault="00177822" w:rsidP="00177822">
      <w:pPr>
        <w:numPr>
          <w:ilvl w:val="0"/>
          <w:numId w:val="6"/>
        </w:numPr>
        <w:tabs>
          <w:tab w:val="left" w:pos="851"/>
        </w:tabs>
        <w:suppressAutoHyphens/>
        <w:spacing w:before="120" w:after="200" w:line="276" w:lineRule="auto"/>
        <w:jc w:val="both"/>
        <w:rPr>
          <w:rFonts w:eastAsia="SimSun"/>
          <w:color w:val="000000"/>
          <w:sz w:val="24"/>
          <w:szCs w:val="24"/>
          <w:lang w:eastAsia="zh-CN"/>
        </w:rPr>
      </w:pPr>
      <w:r w:rsidRPr="004960DF">
        <w:rPr>
          <w:rFonts w:eastAsia="SimSun"/>
          <w:sz w:val="24"/>
          <w:szCs w:val="24"/>
          <w:lang w:eastAsia="zh-CN"/>
        </w:rPr>
        <w:t>Период за съобщаване и отстраняване на дефекти - наблюдение на процесите, достигане на проектните параметри и подпомагане на персонала при експлоатацията и поддръжката на новоизградените елементи на Обекта; о</w:t>
      </w:r>
      <w:r w:rsidRPr="004960DF">
        <w:rPr>
          <w:rFonts w:eastAsia="SimSun"/>
          <w:color w:val="000000"/>
          <w:sz w:val="24"/>
          <w:szCs w:val="24"/>
          <w:lang w:eastAsia="zh-CN"/>
        </w:rPr>
        <w:t>тстраняване за сметка на Изпълнителя на установени дефекти</w:t>
      </w:r>
      <w:r w:rsidR="005A7F2B" w:rsidRPr="004960DF">
        <w:rPr>
          <w:rFonts w:eastAsia="SimSun"/>
          <w:color w:val="000000"/>
          <w:sz w:val="24"/>
          <w:szCs w:val="24"/>
          <w:lang w:eastAsia="zh-CN"/>
        </w:rPr>
        <w:t>.</w:t>
      </w:r>
    </w:p>
    <w:p w:rsidR="00A931DF" w:rsidRPr="004960DF" w:rsidRDefault="00A931DF" w:rsidP="003F6D60">
      <w:pPr>
        <w:pStyle w:val="Default"/>
        <w:shd w:val="clear" w:color="auto" w:fill="92CDDC"/>
        <w:jc w:val="both"/>
        <w:rPr>
          <w:rFonts w:ascii="Times New Roman" w:hAnsi="Times New Roman" w:cs="Times New Roman"/>
          <w:color w:val="auto"/>
        </w:rPr>
      </w:pPr>
      <w:r w:rsidRPr="004960DF">
        <w:rPr>
          <w:rFonts w:ascii="Times New Roman" w:hAnsi="Times New Roman" w:cs="Times New Roman"/>
          <w:b/>
          <w:color w:val="auto"/>
        </w:rPr>
        <w:lastRenderedPageBreak/>
        <w:t>3</w:t>
      </w:r>
      <w:r w:rsidR="00A40F88" w:rsidRPr="004960DF">
        <w:rPr>
          <w:rFonts w:ascii="Times New Roman" w:hAnsi="Times New Roman" w:cs="Times New Roman"/>
          <w:b/>
          <w:color w:val="auto"/>
        </w:rPr>
        <w:t xml:space="preserve">. </w:t>
      </w:r>
      <w:r w:rsidRPr="004960DF">
        <w:rPr>
          <w:rFonts w:ascii="Times New Roman" w:hAnsi="Times New Roman" w:cs="Times New Roman"/>
          <w:b/>
          <w:color w:val="auto"/>
        </w:rPr>
        <w:t>Цени</w:t>
      </w:r>
      <w:r w:rsidRPr="004960DF">
        <w:rPr>
          <w:rFonts w:ascii="Times New Roman" w:hAnsi="Times New Roman" w:cs="Times New Roman"/>
          <w:color w:val="auto"/>
        </w:rPr>
        <w:t xml:space="preserve"> </w:t>
      </w:r>
    </w:p>
    <w:p w:rsidR="00A931DF" w:rsidRPr="004960DF" w:rsidRDefault="00A931DF" w:rsidP="00A40F88">
      <w:pPr>
        <w:pStyle w:val="Default"/>
        <w:jc w:val="both"/>
        <w:rPr>
          <w:rFonts w:ascii="Times New Roman" w:hAnsi="Times New Roman" w:cs="Times New Roman"/>
          <w:color w:val="auto"/>
        </w:rPr>
      </w:pPr>
    </w:p>
    <w:p w:rsidR="00A931DF" w:rsidRPr="004960DF" w:rsidRDefault="00A931DF" w:rsidP="00A40F88">
      <w:pPr>
        <w:pStyle w:val="Default"/>
        <w:jc w:val="both"/>
        <w:rPr>
          <w:rFonts w:ascii="Times New Roman" w:hAnsi="Times New Roman" w:cs="Times New Roman"/>
          <w:color w:val="auto"/>
        </w:rPr>
      </w:pPr>
      <w:r w:rsidRPr="004960DF">
        <w:rPr>
          <w:rFonts w:ascii="Times New Roman" w:hAnsi="Times New Roman" w:cs="Times New Roman"/>
          <w:b/>
          <w:color w:val="auto"/>
        </w:rPr>
        <w:t>3.1</w:t>
      </w:r>
      <w:r w:rsidRPr="004960DF">
        <w:rPr>
          <w:rFonts w:ascii="Times New Roman" w:hAnsi="Times New Roman" w:cs="Times New Roman"/>
          <w:color w:val="auto"/>
        </w:rPr>
        <w:t xml:space="preserve"> </w:t>
      </w:r>
      <w:r w:rsidR="00A40F88" w:rsidRPr="004960DF">
        <w:rPr>
          <w:rFonts w:ascii="Times New Roman" w:hAnsi="Times New Roman" w:cs="Times New Roman"/>
          <w:color w:val="auto"/>
        </w:rPr>
        <w:t>Възложителят</w:t>
      </w:r>
      <w:r w:rsidRPr="004960DF">
        <w:rPr>
          <w:rFonts w:ascii="Times New Roman" w:hAnsi="Times New Roman" w:cs="Times New Roman"/>
          <w:color w:val="auto"/>
        </w:rPr>
        <w:t>,</w:t>
      </w:r>
      <w:r w:rsidR="00A40F88" w:rsidRPr="004960DF">
        <w:rPr>
          <w:rFonts w:ascii="Times New Roman" w:hAnsi="Times New Roman" w:cs="Times New Roman"/>
          <w:color w:val="auto"/>
        </w:rPr>
        <w:t xml:space="preserve"> с настоящото</w:t>
      </w:r>
      <w:r w:rsidRPr="004960DF">
        <w:rPr>
          <w:rFonts w:ascii="Times New Roman" w:hAnsi="Times New Roman" w:cs="Times New Roman"/>
          <w:color w:val="auto"/>
        </w:rPr>
        <w:t>,</w:t>
      </w:r>
      <w:r w:rsidR="00A40F88" w:rsidRPr="004960DF">
        <w:rPr>
          <w:rFonts w:ascii="Times New Roman" w:hAnsi="Times New Roman" w:cs="Times New Roman"/>
          <w:color w:val="auto"/>
        </w:rPr>
        <w:t xml:space="preserve"> се съгласява да заплати на Изпълнителя Договорната </w:t>
      </w:r>
      <w:r w:rsidR="001C3CA8" w:rsidRPr="004960DF">
        <w:rPr>
          <w:rFonts w:ascii="Times New Roman" w:hAnsi="Times New Roman" w:cs="Times New Roman"/>
          <w:color w:val="auto"/>
        </w:rPr>
        <w:t>сума</w:t>
      </w:r>
      <w:r w:rsidR="00A40F88" w:rsidRPr="004960DF">
        <w:rPr>
          <w:rFonts w:ascii="Times New Roman" w:hAnsi="Times New Roman" w:cs="Times New Roman"/>
          <w:color w:val="auto"/>
        </w:rPr>
        <w:t>, в сроковете и по начина, предписани в Договора</w:t>
      </w:r>
      <w:r w:rsidRPr="004960DF">
        <w:rPr>
          <w:rFonts w:ascii="Times New Roman" w:hAnsi="Times New Roman" w:cs="Times New Roman"/>
          <w:color w:val="auto"/>
        </w:rPr>
        <w:t>.</w:t>
      </w:r>
    </w:p>
    <w:p w:rsidR="00A931DF" w:rsidRPr="004960DF" w:rsidRDefault="00A931DF" w:rsidP="00A40F88">
      <w:pPr>
        <w:pStyle w:val="Default"/>
        <w:jc w:val="both"/>
        <w:rPr>
          <w:rFonts w:ascii="Times New Roman" w:hAnsi="Times New Roman" w:cs="Times New Roman"/>
          <w:color w:val="auto"/>
          <w:sz w:val="8"/>
          <w:szCs w:val="8"/>
        </w:rPr>
      </w:pPr>
    </w:p>
    <w:p w:rsidR="00AA4A85" w:rsidRPr="004960DF" w:rsidRDefault="00AA4A85" w:rsidP="00AA4A85">
      <w:pPr>
        <w:pStyle w:val="Default"/>
        <w:jc w:val="both"/>
        <w:rPr>
          <w:rFonts w:ascii="Times New Roman" w:hAnsi="Times New Roman" w:cs="Times New Roman"/>
          <w:color w:val="auto"/>
        </w:rPr>
      </w:pPr>
      <w:r w:rsidRPr="004960DF">
        <w:rPr>
          <w:rFonts w:ascii="Times New Roman" w:hAnsi="Times New Roman" w:cs="Times New Roman"/>
          <w:b/>
          <w:color w:val="auto"/>
        </w:rPr>
        <w:t>3.2</w:t>
      </w:r>
      <w:r w:rsidRPr="004960DF">
        <w:rPr>
          <w:rFonts w:ascii="Times New Roman" w:hAnsi="Times New Roman" w:cs="Times New Roman"/>
          <w:color w:val="auto"/>
        </w:rPr>
        <w:t xml:space="preserve"> Приетата договорна сума е </w:t>
      </w:r>
      <w:r w:rsidRPr="004960DF">
        <w:rPr>
          <w:rFonts w:ascii="Times New Roman" w:hAnsi="Times New Roman" w:cs="Times New Roman"/>
          <w:b/>
          <w:color w:val="auto"/>
        </w:rPr>
        <w:t>ОБЩО ПРЕДЛАГАНА ЦЕНА С ПРОВИЗОРНИ СУМИ БЕЗ ДДС,</w:t>
      </w:r>
      <w:r w:rsidRPr="004960DF">
        <w:rPr>
          <w:rFonts w:ascii="Times New Roman" w:hAnsi="Times New Roman" w:cs="Times New Roman"/>
          <w:color w:val="auto"/>
        </w:rPr>
        <w:t xml:space="preserve"> съгласно ценовата оферта на Изпълнителя, която възлиза на: </w:t>
      </w:r>
    </w:p>
    <w:p w:rsidR="00AA4A85" w:rsidRPr="004960DF" w:rsidRDefault="00AA4A85" w:rsidP="00AA4A85">
      <w:pPr>
        <w:autoSpaceDE w:val="0"/>
        <w:autoSpaceDN w:val="0"/>
        <w:adjustRightInd w:val="0"/>
        <w:jc w:val="both"/>
        <w:rPr>
          <w:color w:val="000000"/>
          <w:sz w:val="24"/>
          <w:szCs w:val="24"/>
        </w:rPr>
      </w:pPr>
    </w:p>
    <w:p w:rsidR="00AA4A85" w:rsidRPr="004960DF" w:rsidRDefault="00AA4A85" w:rsidP="00AA4A85">
      <w:pPr>
        <w:autoSpaceDE w:val="0"/>
        <w:autoSpaceDN w:val="0"/>
        <w:adjustRightInd w:val="0"/>
        <w:jc w:val="both"/>
        <w:rPr>
          <w:b/>
          <w:color w:val="000000"/>
          <w:sz w:val="24"/>
          <w:szCs w:val="24"/>
        </w:rPr>
      </w:pPr>
      <w:r w:rsidRPr="004960DF">
        <w:rPr>
          <w:b/>
          <w:color w:val="000000"/>
          <w:sz w:val="24"/>
          <w:szCs w:val="24"/>
        </w:rPr>
        <w:t>А: ЦЕНА ЗА ИЗПЪЛНЕНИЕ НА ОБЕКТА ПО ЦЕНОВИ ТАБЛИЦИ</w:t>
      </w:r>
    </w:p>
    <w:p w:rsidR="00AA4A85" w:rsidRPr="004960DF" w:rsidRDefault="00AA4A85" w:rsidP="00AA4A85">
      <w:pPr>
        <w:autoSpaceDE w:val="0"/>
        <w:autoSpaceDN w:val="0"/>
        <w:adjustRightInd w:val="0"/>
        <w:jc w:val="both"/>
        <w:rPr>
          <w:color w:val="000000"/>
          <w:sz w:val="24"/>
          <w:szCs w:val="24"/>
        </w:rPr>
      </w:pPr>
      <w:r w:rsidRPr="004960DF">
        <w:rPr>
          <w:color w:val="000000"/>
          <w:sz w:val="24"/>
          <w:szCs w:val="24"/>
        </w:rPr>
        <w:t xml:space="preserve">(без провизорни суми): </w:t>
      </w:r>
    </w:p>
    <w:p w:rsidR="00AA4A85" w:rsidRPr="004960DF" w:rsidRDefault="00AA4A85" w:rsidP="00AA4A85">
      <w:pPr>
        <w:autoSpaceDE w:val="0"/>
        <w:autoSpaceDN w:val="0"/>
        <w:adjustRightInd w:val="0"/>
        <w:jc w:val="both"/>
        <w:rPr>
          <w:color w:val="000000"/>
          <w:sz w:val="8"/>
          <w:szCs w:val="8"/>
        </w:rPr>
      </w:pPr>
    </w:p>
    <w:p w:rsidR="00AA4A85" w:rsidRPr="004960DF" w:rsidRDefault="00AA4A85" w:rsidP="00AA4A85">
      <w:pPr>
        <w:pStyle w:val="Default"/>
        <w:jc w:val="both"/>
        <w:rPr>
          <w:rFonts w:ascii="Times New Roman" w:hAnsi="Times New Roman" w:cs="Times New Roman"/>
          <w:color w:val="auto"/>
        </w:rPr>
      </w:pPr>
      <w:r w:rsidRPr="004960DF">
        <w:rPr>
          <w:rFonts w:ascii="Times New Roman" w:hAnsi="Times New Roman" w:cs="Times New Roman"/>
          <w:color w:val="auto"/>
        </w:rPr>
        <w:t>…………………………. лева,  (……………………………………...………………………),</w:t>
      </w:r>
    </w:p>
    <w:p w:rsidR="00AA4A85" w:rsidRPr="004960DF" w:rsidRDefault="00AA4A85" w:rsidP="00AA4A85">
      <w:pPr>
        <w:pStyle w:val="Default"/>
        <w:jc w:val="both"/>
        <w:rPr>
          <w:rFonts w:ascii="Times New Roman" w:hAnsi="Times New Roman" w:cs="Times New Roman"/>
          <w:color w:val="auto"/>
        </w:rPr>
      </w:pPr>
      <w:r w:rsidRPr="004960DF">
        <w:rPr>
          <w:rFonts w:ascii="Times New Roman" w:hAnsi="Times New Roman" w:cs="Times New Roman"/>
          <w:color w:val="auto"/>
        </w:rPr>
        <w:t xml:space="preserve">                                                                                              /словом/</w:t>
      </w:r>
    </w:p>
    <w:p w:rsidR="00AA4A85" w:rsidRPr="004960DF" w:rsidRDefault="00AA4A85" w:rsidP="00AA4A85">
      <w:pPr>
        <w:autoSpaceDE w:val="0"/>
        <w:autoSpaceDN w:val="0"/>
        <w:adjustRightInd w:val="0"/>
        <w:jc w:val="both"/>
        <w:rPr>
          <w:color w:val="000000"/>
          <w:sz w:val="8"/>
          <w:szCs w:val="8"/>
        </w:rPr>
      </w:pPr>
    </w:p>
    <w:p w:rsidR="0087024F" w:rsidRPr="004D2DE3" w:rsidRDefault="00AA4A85" w:rsidP="00AA4A85">
      <w:pPr>
        <w:autoSpaceDE w:val="0"/>
        <w:autoSpaceDN w:val="0"/>
        <w:adjustRightInd w:val="0"/>
        <w:jc w:val="both"/>
        <w:rPr>
          <w:color w:val="000000"/>
          <w:sz w:val="8"/>
          <w:szCs w:val="8"/>
        </w:rPr>
      </w:pPr>
      <w:r w:rsidRPr="00B3244B">
        <w:rPr>
          <w:b/>
          <w:color w:val="000000"/>
          <w:sz w:val="24"/>
          <w:szCs w:val="24"/>
        </w:rPr>
        <w:t xml:space="preserve">Б: ПРОВИЗОРНИ СУМИ- </w:t>
      </w:r>
    </w:p>
    <w:p w:rsidR="00AA4A85" w:rsidRPr="004D2DE3" w:rsidRDefault="00AA4A85" w:rsidP="00AA4A85">
      <w:pPr>
        <w:pStyle w:val="Default"/>
        <w:jc w:val="both"/>
        <w:rPr>
          <w:rFonts w:ascii="Times New Roman" w:hAnsi="Times New Roman" w:cs="Times New Roman"/>
          <w:color w:val="auto"/>
        </w:rPr>
      </w:pPr>
      <w:r w:rsidRPr="004D2DE3">
        <w:rPr>
          <w:rFonts w:ascii="Times New Roman" w:hAnsi="Times New Roman" w:cs="Times New Roman"/>
          <w:color w:val="auto"/>
        </w:rPr>
        <w:t>…………………………. лева,  (……………………………………...………………………),</w:t>
      </w:r>
    </w:p>
    <w:p w:rsidR="00AA4A85" w:rsidRPr="004960DF" w:rsidRDefault="00AA4A85" w:rsidP="00AA4A85">
      <w:pPr>
        <w:pStyle w:val="Default"/>
        <w:jc w:val="both"/>
        <w:rPr>
          <w:rFonts w:ascii="Times New Roman" w:hAnsi="Times New Roman" w:cs="Times New Roman"/>
          <w:color w:val="auto"/>
        </w:rPr>
      </w:pPr>
      <w:r w:rsidRPr="004960DF">
        <w:rPr>
          <w:rFonts w:ascii="Times New Roman" w:hAnsi="Times New Roman" w:cs="Times New Roman"/>
          <w:color w:val="auto"/>
        </w:rPr>
        <w:t xml:space="preserve">                                                                                              /словом/</w:t>
      </w:r>
    </w:p>
    <w:p w:rsidR="00AA4A85" w:rsidRPr="004960DF" w:rsidRDefault="00AA4A85" w:rsidP="00AA4A85">
      <w:pPr>
        <w:pStyle w:val="Default"/>
        <w:jc w:val="both"/>
        <w:rPr>
          <w:rFonts w:ascii="Times New Roman" w:hAnsi="Times New Roman" w:cs="Times New Roman"/>
          <w:b/>
          <w:color w:val="auto"/>
          <w:sz w:val="8"/>
          <w:szCs w:val="8"/>
        </w:rPr>
      </w:pPr>
    </w:p>
    <w:p w:rsidR="00AA4A85" w:rsidRPr="00B3244B" w:rsidRDefault="00AA4A85" w:rsidP="00AA4A85">
      <w:pPr>
        <w:pStyle w:val="Default"/>
        <w:jc w:val="both"/>
        <w:rPr>
          <w:rFonts w:ascii="Times New Roman" w:hAnsi="Times New Roman" w:cs="Times New Roman"/>
          <w:b/>
          <w:color w:val="auto"/>
        </w:rPr>
      </w:pPr>
      <w:r w:rsidRPr="00B3244B">
        <w:rPr>
          <w:rFonts w:ascii="Times New Roman" w:hAnsi="Times New Roman" w:cs="Times New Roman"/>
          <w:b/>
          <w:color w:val="auto"/>
        </w:rPr>
        <w:t>С: ОБЩО ПРЕДЛАГАНА ЦЕНА (ПРИЕТА ДОГОВОРНА СУМА)</w:t>
      </w:r>
    </w:p>
    <w:p w:rsidR="00AA4A85" w:rsidRPr="004D2DE3" w:rsidRDefault="00AA4A85" w:rsidP="00AA4A85">
      <w:pPr>
        <w:pStyle w:val="Default"/>
        <w:jc w:val="both"/>
        <w:rPr>
          <w:rFonts w:ascii="Times New Roman" w:hAnsi="Times New Roman" w:cs="Times New Roman"/>
          <w:color w:val="auto"/>
        </w:rPr>
      </w:pPr>
      <w:r w:rsidRPr="00B3244B">
        <w:rPr>
          <w:rFonts w:ascii="Times New Roman" w:hAnsi="Times New Roman" w:cs="Times New Roman"/>
          <w:color w:val="auto"/>
        </w:rPr>
        <w:t>(А + Б, т.е. цена за изпълнение на обекта по Ценови таблици и провизорни суми</w:t>
      </w:r>
      <w:r w:rsidR="00520DD5" w:rsidRPr="00B3244B">
        <w:rPr>
          <w:rFonts w:ascii="Times New Roman" w:hAnsi="Times New Roman" w:cs="Times New Roman"/>
          <w:color w:val="auto"/>
        </w:rPr>
        <w:t>)</w:t>
      </w:r>
      <w:r w:rsidRPr="004D2DE3">
        <w:rPr>
          <w:rFonts w:ascii="Times New Roman" w:hAnsi="Times New Roman" w:cs="Times New Roman"/>
          <w:color w:val="auto"/>
        </w:rPr>
        <w:t xml:space="preserve"> </w:t>
      </w:r>
    </w:p>
    <w:p w:rsidR="00AA4A85" w:rsidRPr="004D2DE3" w:rsidRDefault="00AA4A85" w:rsidP="00AA4A85">
      <w:pPr>
        <w:pStyle w:val="Default"/>
        <w:jc w:val="both"/>
        <w:rPr>
          <w:rFonts w:ascii="Times New Roman" w:hAnsi="Times New Roman" w:cs="Times New Roman"/>
          <w:color w:val="auto"/>
          <w:sz w:val="8"/>
          <w:szCs w:val="8"/>
        </w:rPr>
      </w:pPr>
    </w:p>
    <w:p w:rsidR="00AA4A85" w:rsidRPr="00E31D08" w:rsidRDefault="00AA4A85" w:rsidP="00AA4A85">
      <w:pPr>
        <w:pStyle w:val="Default"/>
        <w:jc w:val="both"/>
        <w:rPr>
          <w:rFonts w:ascii="Times New Roman" w:hAnsi="Times New Roman" w:cs="Times New Roman"/>
          <w:color w:val="auto"/>
        </w:rPr>
      </w:pPr>
      <w:r w:rsidRPr="00E31D08">
        <w:rPr>
          <w:rFonts w:ascii="Times New Roman" w:hAnsi="Times New Roman" w:cs="Times New Roman"/>
          <w:color w:val="auto"/>
        </w:rPr>
        <w:t>…………………………. лева,  (……………………………………...………………………).</w:t>
      </w:r>
    </w:p>
    <w:p w:rsidR="00AA4A85" w:rsidRPr="004960DF" w:rsidRDefault="00AA4A85" w:rsidP="00AA4A85">
      <w:pPr>
        <w:pStyle w:val="Default"/>
        <w:jc w:val="both"/>
        <w:rPr>
          <w:rFonts w:ascii="Times New Roman" w:hAnsi="Times New Roman" w:cs="Times New Roman"/>
          <w:color w:val="auto"/>
        </w:rPr>
      </w:pPr>
      <w:r w:rsidRPr="004960DF">
        <w:rPr>
          <w:rFonts w:ascii="Times New Roman" w:hAnsi="Times New Roman" w:cs="Times New Roman"/>
          <w:color w:val="auto"/>
        </w:rPr>
        <w:t xml:space="preserve">                                                                                              /словом/</w:t>
      </w:r>
    </w:p>
    <w:p w:rsidR="00BA3471" w:rsidRPr="0083671B" w:rsidRDefault="00BA3471" w:rsidP="00576571">
      <w:pPr>
        <w:pStyle w:val="Default"/>
        <w:jc w:val="both"/>
        <w:rPr>
          <w:rFonts w:ascii="Times New Roman" w:hAnsi="Times New Roman" w:cs="Times New Roman"/>
          <w:color w:val="auto"/>
        </w:rPr>
      </w:pPr>
      <w:r w:rsidRPr="004960DF">
        <w:rPr>
          <w:rFonts w:ascii="Times New Roman" w:hAnsi="Times New Roman" w:cs="Times New Roman"/>
          <w:b/>
          <w:color w:val="auto"/>
        </w:rPr>
        <w:t>3.3</w:t>
      </w:r>
      <w:r w:rsidRPr="00B3244B">
        <w:rPr>
          <w:rFonts w:ascii="Times New Roman" w:hAnsi="Times New Roman" w:cs="Times New Roman"/>
          <w:color w:val="auto"/>
        </w:rPr>
        <w:t xml:space="preserve"> </w:t>
      </w:r>
      <w:r w:rsidR="000E691B" w:rsidRPr="00B3244B">
        <w:rPr>
          <w:rFonts w:ascii="Times New Roman" w:hAnsi="Times New Roman" w:cs="Times New Roman"/>
          <w:color w:val="auto"/>
        </w:rPr>
        <w:t xml:space="preserve">Провизорните суми са </w:t>
      </w:r>
      <w:r w:rsidR="00725257" w:rsidRPr="00B3244B">
        <w:rPr>
          <w:rFonts w:ascii="Times New Roman" w:hAnsi="Times New Roman" w:cs="Times New Roman"/>
          <w:color w:val="auto"/>
        </w:rPr>
        <w:t xml:space="preserve">сумите за покриване на </w:t>
      </w:r>
      <w:r w:rsidR="000E691B" w:rsidRPr="004D2DE3">
        <w:rPr>
          <w:rFonts w:ascii="Times New Roman" w:hAnsi="Times New Roman" w:cs="Times New Roman"/>
          <w:color w:val="auto"/>
        </w:rPr>
        <w:t xml:space="preserve">непредвидените разходи, </w:t>
      </w:r>
      <w:r w:rsidRPr="004D2DE3">
        <w:rPr>
          <w:rFonts w:ascii="Times New Roman" w:hAnsi="Times New Roman" w:cs="Times New Roman"/>
          <w:color w:val="auto"/>
        </w:rPr>
        <w:t xml:space="preserve">които към момента на </w:t>
      </w:r>
      <w:r w:rsidR="005317E9" w:rsidRPr="00E31D08">
        <w:rPr>
          <w:rFonts w:ascii="Times New Roman" w:hAnsi="Times New Roman" w:cs="Times New Roman"/>
          <w:color w:val="auto"/>
        </w:rPr>
        <w:t xml:space="preserve">подготовката на офертата </w:t>
      </w:r>
      <w:r w:rsidRPr="005D6302">
        <w:rPr>
          <w:rFonts w:ascii="Times New Roman" w:hAnsi="Times New Roman" w:cs="Times New Roman"/>
          <w:color w:val="auto"/>
        </w:rPr>
        <w:t xml:space="preserve">обективно не са могли да бъдат предвидени, но при изпълнение на дейностите са обективно необходими за </w:t>
      </w:r>
      <w:r w:rsidR="004F5895" w:rsidRPr="0083671B">
        <w:rPr>
          <w:rFonts w:ascii="Times New Roman" w:hAnsi="Times New Roman" w:cs="Times New Roman"/>
          <w:color w:val="auto"/>
        </w:rPr>
        <w:t>изпълнението на Обекта</w:t>
      </w:r>
      <w:r w:rsidRPr="0083671B">
        <w:rPr>
          <w:rFonts w:ascii="Times New Roman" w:hAnsi="Times New Roman" w:cs="Times New Roman"/>
          <w:color w:val="auto"/>
        </w:rPr>
        <w:t xml:space="preserve">. </w:t>
      </w:r>
    </w:p>
    <w:p w:rsidR="00BA3471" w:rsidRPr="0074176F" w:rsidRDefault="00BA3471" w:rsidP="00576571">
      <w:pPr>
        <w:pStyle w:val="Default"/>
        <w:jc w:val="both"/>
        <w:rPr>
          <w:rFonts w:ascii="Times New Roman" w:hAnsi="Times New Roman" w:cs="Times New Roman"/>
          <w:color w:val="auto"/>
          <w:sz w:val="8"/>
          <w:szCs w:val="8"/>
        </w:rPr>
      </w:pPr>
    </w:p>
    <w:p w:rsidR="00752E26" w:rsidRPr="006868DA" w:rsidRDefault="001A6883" w:rsidP="00576571">
      <w:pPr>
        <w:pStyle w:val="Default"/>
        <w:jc w:val="both"/>
        <w:rPr>
          <w:rFonts w:ascii="Times New Roman" w:hAnsi="Times New Roman" w:cs="Times New Roman"/>
          <w:color w:val="auto"/>
        </w:rPr>
      </w:pPr>
      <w:r w:rsidRPr="0074176F">
        <w:rPr>
          <w:rFonts w:ascii="Times New Roman" w:hAnsi="Times New Roman" w:cs="Times New Roman"/>
          <w:b/>
          <w:color w:val="auto"/>
        </w:rPr>
        <w:t>3.</w:t>
      </w:r>
      <w:r w:rsidR="00BA3471" w:rsidRPr="0074176F">
        <w:rPr>
          <w:rFonts w:ascii="Times New Roman" w:hAnsi="Times New Roman" w:cs="Times New Roman"/>
          <w:b/>
          <w:color w:val="auto"/>
        </w:rPr>
        <w:t>4</w:t>
      </w:r>
      <w:r w:rsidRPr="002920F3">
        <w:rPr>
          <w:rFonts w:ascii="Times New Roman" w:hAnsi="Times New Roman" w:cs="Times New Roman"/>
          <w:color w:val="auto"/>
        </w:rPr>
        <w:t xml:space="preserve"> </w:t>
      </w:r>
      <w:r w:rsidR="00576571" w:rsidRPr="002920F3">
        <w:rPr>
          <w:rFonts w:ascii="Times New Roman" w:hAnsi="Times New Roman" w:cs="Times New Roman"/>
          <w:color w:val="auto"/>
        </w:rPr>
        <w:t xml:space="preserve">Включените в цената на </w:t>
      </w:r>
      <w:r w:rsidR="0040410E" w:rsidRPr="002920F3">
        <w:rPr>
          <w:rFonts w:ascii="Times New Roman" w:hAnsi="Times New Roman" w:cs="Times New Roman"/>
          <w:color w:val="auto"/>
        </w:rPr>
        <w:t>Д</w:t>
      </w:r>
      <w:r w:rsidR="00576571" w:rsidRPr="002920F3">
        <w:rPr>
          <w:rFonts w:ascii="Times New Roman" w:hAnsi="Times New Roman" w:cs="Times New Roman"/>
          <w:color w:val="auto"/>
        </w:rPr>
        <w:t xml:space="preserve">оговора провизорни суми се изплащат само </w:t>
      </w:r>
      <w:r w:rsidR="0040410E" w:rsidRPr="002920F3">
        <w:rPr>
          <w:rFonts w:ascii="Times New Roman" w:hAnsi="Times New Roman" w:cs="Times New Roman"/>
          <w:color w:val="auto"/>
        </w:rPr>
        <w:t xml:space="preserve">по разпореждане на Инженера и </w:t>
      </w:r>
      <w:r w:rsidR="00576571" w:rsidRPr="00A96544">
        <w:rPr>
          <w:rFonts w:ascii="Times New Roman" w:hAnsi="Times New Roman" w:cs="Times New Roman"/>
          <w:color w:val="auto"/>
        </w:rPr>
        <w:t xml:space="preserve">след </w:t>
      </w:r>
      <w:r w:rsidR="00EF34D8" w:rsidRPr="00A96544">
        <w:rPr>
          <w:rFonts w:ascii="Times New Roman" w:hAnsi="Times New Roman" w:cs="Times New Roman"/>
          <w:color w:val="auto"/>
        </w:rPr>
        <w:t>одобрение</w:t>
      </w:r>
      <w:r w:rsidR="00576571" w:rsidRPr="00A96544">
        <w:rPr>
          <w:rFonts w:ascii="Times New Roman" w:hAnsi="Times New Roman" w:cs="Times New Roman"/>
          <w:color w:val="auto"/>
        </w:rPr>
        <w:t xml:space="preserve"> </w:t>
      </w:r>
      <w:r w:rsidR="0080499D" w:rsidRPr="00A96544">
        <w:rPr>
          <w:rFonts w:ascii="Times New Roman" w:hAnsi="Times New Roman" w:cs="Times New Roman"/>
          <w:color w:val="auto"/>
        </w:rPr>
        <w:t xml:space="preserve">на Възложителя, </w:t>
      </w:r>
      <w:r w:rsidR="00576571" w:rsidRPr="006868DA">
        <w:rPr>
          <w:rFonts w:ascii="Times New Roman" w:hAnsi="Times New Roman" w:cs="Times New Roman"/>
          <w:color w:val="auto"/>
        </w:rPr>
        <w:t>по реда, предвиден в Договор</w:t>
      </w:r>
      <w:r w:rsidR="008D56B6" w:rsidRPr="006868DA">
        <w:rPr>
          <w:rFonts w:ascii="Times New Roman" w:hAnsi="Times New Roman" w:cs="Times New Roman"/>
          <w:color w:val="auto"/>
        </w:rPr>
        <w:t>а</w:t>
      </w:r>
      <w:r w:rsidR="00576571" w:rsidRPr="006868DA">
        <w:rPr>
          <w:rFonts w:ascii="Times New Roman" w:hAnsi="Times New Roman" w:cs="Times New Roman"/>
          <w:color w:val="auto"/>
        </w:rPr>
        <w:t>.</w:t>
      </w:r>
    </w:p>
    <w:p w:rsidR="001A6883" w:rsidRPr="00415052" w:rsidRDefault="001A6883" w:rsidP="00576571">
      <w:pPr>
        <w:pStyle w:val="Default"/>
        <w:jc w:val="both"/>
        <w:rPr>
          <w:rFonts w:ascii="Times New Roman" w:hAnsi="Times New Roman" w:cs="Times New Roman"/>
          <w:color w:val="auto"/>
          <w:sz w:val="8"/>
          <w:szCs w:val="8"/>
        </w:rPr>
      </w:pPr>
    </w:p>
    <w:p w:rsidR="001A6883" w:rsidRPr="003E76AC" w:rsidRDefault="001A6883" w:rsidP="00576571">
      <w:pPr>
        <w:pStyle w:val="Default"/>
        <w:jc w:val="both"/>
        <w:rPr>
          <w:rFonts w:ascii="Times New Roman" w:hAnsi="Times New Roman" w:cs="Times New Roman"/>
          <w:color w:val="auto"/>
        </w:rPr>
      </w:pPr>
      <w:r w:rsidRPr="00415052">
        <w:rPr>
          <w:rFonts w:ascii="Times New Roman" w:hAnsi="Times New Roman" w:cs="Times New Roman"/>
          <w:b/>
          <w:color w:val="auto"/>
        </w:rPr>
        <w:t>3.</w:t>
      </w:r>
      <w:r w:rsidR="00BA3471" w:rsidRPr="00415052">
        <w:rPr>
          <w:rFonts w:ascii="Times New Roman" w:hAnsi="Times New Roman" w:cs="Times New Roman"/>
          <w:b/>
          <w:color w:val="auto"/>
        </w:rPr>
        <w:t>5</w:t>
      </w:r>
      <w:r w:rsidRPr="00415052">
        <w:rPr>
          <w:rFonts w:ascii="Times New Roman" w:hAnsi="Times New Roman" w:cs="Times New Roman"/>
          <w:color w:val="auto"/>
        </w:rPr>
        <w:t xml:space="preserve"> Изпълнителят подлежи на данъчно облагане според нормите на българското данъчно законодателство. Възложителят заплаща на </w:t>
      </w:r>
      <w:r w:rsidRPr="00CF40E4">
        <w:rPr>
          <w:rFonts w:ascii="Times New Roman" w:hAnsi="Times New Roman" w:cs="Times New Roman"/>
          <w:color w:val="auto"/>
        </w:rPr>
        <w:t xml:space="preserve">Изпълнителя ДДС върху стойността на изпълнените работи в сроковете и при условията на </w:t>
      </w:r>
      <w:r w:rsidR="00CA5818" w:rsidRPr="00CF40E4">
        <w:rPr>
          <w:rFonts w:ascii="Times New Roman" w:hAnsi="Times New Roman" w:cs="Times New Roman"/>
          <w:color w:val="auto"/>
        </w:rPr>
        <w:t>действащото българско законодателство</w:t>
      </w:r>
      <w:r w:rsidRPr="003E76AC">
        <w:rPr>
          <w:rFonts w:ascii="Times New Roman" w:hAnsi="Times New Roman" w:cs="Times New Roman"/>
          <w:color w:val="auto"/>
        </w:rPr>
        <w:t>.</w:t>
      </w:r>
    </w:p>
    <w:p w:rsidR="00755D5C" w:rsidRPr="003E76AC" w:rsidRDefault="00755D5C" w:rsidP="00576571">
      <w:pPr>
        <w:pStyle w:val="Default"/>
        <w:jc w:val="both"/>
        <w:rPr>
          <w:rFonts w:ascii="Times New Roman" w:hAnsi="Times New Roman" w:cs="Times New Roman"/>
          <w:color w:val="auto"/>
          <w:sz w:val="8"/>
          <w:szCs w:val="8"/>
        </w:rPr>
      </w:pPr>
    </w:p>
    <w:p w:rsidR="005A21D8" w:rsidRPr="00C806FB" w:rsidRDefault="00755D5C" w:rsidP="00576571">
      <w:pPr>
        <w:pStyle w:val="Default"/>
        <w:jc w:val="both"/>
        <w:rPr>
          <w:rFonts w:ascii="Times New Roman" w:hAnsi="Times New Roman" w:cs="Times New Roman"/>
          <w:color w:val="auto"/>
        </w:rPr>
      </w:pPr>
      <w:r w:rsidRPr="00AD1752">
        <w:rPr>
          <w:rFonts w:ascii="Times New Roman" w:hAnsi="Times New Roman" w:cs="Times New Roman"/>
          <w:b/>
          <w:color w:val="auto"/>
        </w:rPr>
        <w:t>3.</w:t>
      </w:r>
      <w:r w:rsidR="00BA3471" w:rsidRPr="00AD1752">
        <w:rPr>
          <w:rFonts w:ascii="Times New Roman" w:hAnsi="Times New Roman" w:cs="Times New Roman"/>
          <w:b/>
          <w:color w:val="auto"/>
        </w:rPr>
        <w:t>6</w:t>
      </w:r>
      <w:r w:rsidRPr="00AD1752">
        <w:rPr>
          <w:rFonts w:ascii="Times New Roman" w:hAnsi="Times New Roman" w:cs="Times New Roman"/>
          <w:color w:val="auto"/>
        </w:rPr>
        <w:t xml:space="preserve"> Предложената от Изпълнителя цена по </w:t>
      </w:r>
      <w:r w:rsidR="00075AE7" w:rsidRPr="00AD1752">
        <w:rPr>
          <w:rFonts w:ascii="Times New Roman" w:hAnsi="Times New Roman" w:cs="Times New Roman"/>
          <w:color w:val="auto"/>
        </w:rPr>
        <w:t>Ценови таблици</w:t>
      </w:r>
      <w:r w:rsidRPr="00E015A5">
        <w:rPr>
          <w:rFonts w:ascii="Times New Roman" w:hAnsi="Times New Roman" w:cs="Times New Roman"/>
          <w:color w:val="auto"/>
        </w:rPr>
        <w:t xml:space="preserve"> включва всички необходими разходи за покриване на всичките му задължения</w:t>
      </w:r>
      <w:r w:rsidR="00490789" w:rsidRPr="00E015A5">
        <w:rPr>
          <w:rFonts w:ascii="Times New Roman" w:hAnsi="Times New Roman" w:cs="Times New Roman"/>
          <w:color w:val="auto"/>
        </w:rPr>
        <w:t xml:space="preserve"> съ</w:t>
      </w:r>
      <w:r w:rsidR="00490789" w:rsidRPr="00C806FB">
        <w:rPr>
          <w:rFonts w:ascii="Times New Roman" w:hAnsi="Times New Roman" w:cs="Times New Roman"/>
          <w:color w:val="auto"/>
        </w:rPr>
        <w:t>гласно Договора</w:t>
      </w:r>
      <w:r w:rsidRPr="00C806FB">
        <w:rPr>
          <w:rFonts w:ascii="Times New Roman" w:hAnsi="Times New Roman" w:cs="Times New Roman"/>
          <w:color w:val="auto"/>
        </w:rPr>
        <w:t xml:space="preserve">. </w:t>
      </w:r>
      <w:r w:rsidR="005A21D8" w:rsidRPr="00C806FB">
        <w:rPr>
          <w:rFonts w:ascii="Times New Roman" w:hAnsi="Times New Roman" w:cs="Times New Roman"/>
          <w:color w:val="auto"/>
        </w:rPr>
        <w:t>Цената включва всички плащания без ДДС към Изпълнителя на обществената поръчка, включително предвидените опции и подновявания на договор</w:t>
      </w:r>
      <w:r w:rsidR="009319C7" w:rsidRPr="00C806FB">
        <w:rPr>
          <w:rFonts w:ascii="Times New Roman" w:hAnsi="Times New Roman" w:cs="Times New Roman"/>
          <w:color w:val="auto"/>
        </w:rPr>
        <w:t>а</w:t>
      </w:r>
      <w:r w:rsidR="005A21D8" w:rsidRPr="00C806FB">
        <w:rPr>
          <w:rFonts w:ascii="Times New Roman" w:hAnsi="Times New Roman" w:cs="Times New Roman"/>
          <w:color w:val="auto"/>
        </w:rPr>
        <w:t>, посочени изрично в условията на обществената поръчка.</w:t>
      </w:r>
    </w:p>
    <w:p w:rsidR="008D2C83" w:rsidRPr="00C806FB" w:rsidRDefault="008D2C83" w:rsidP="00576571">
      <w:pPr>
        <w:pStyle w:val="Default"/>
        <w:jc w:val="both"/>
        <w:rPr>
          <w:rFonts w:ascii="Times New Roman" w:hAnsi="Times New Roman" w:cs="Times New Roman"/>
          <w:color w:val="auto"/>
          <w:sz w:val="8"/>
          <w:szCs w:val="8"/>
        </w:rPr>
      </w:pPr>
    </w:p>
    <w:p w:rsidR="00246F7E" w:rsidRPr="00B63B5C" w:rsidRDefault="00246F7E" w:rsidP="00246F7E">
      <w:pPr>
        <w:jc w:val="both"/>
        <w:rPr>
          <w:sz w:val="24"/>
          <w:szCs w:val="24"/>
        </w:rPr>
      </w:pPr>
      <w:r w:rsidRPr="00C806FB">
        <w:rPr>
          <w:b/>
          <w:sz w:val="24"/>
          <w:szCs w:val="24"/>
        </w:rPr>
        <w:t>3.7</w:t>
      </w:r>
      <w:r w:rsidRPr="00C806FB">
        <w:rPr>
          <w:sz w:val="24"/>
          <w:szCs w:val="24"/>
        </w:rPr>
        <w:t xml:space="preserve"> Промени в цената се допускат, спазвайки р</w:t>
      </w:r>
      <w:r w:rsidRPr="00B63B5C">
        <w:rPr>
          <w:sz w:val="24"/>
          <w:szCs w:val="24"/>
        </w:rPr>
        <w:t>азпоредбите на чл.</w:t>
      </w:r>
      <w:r w:rsidR="00622B62" w:rsidRPr="00B63B5C">
        <w:rPr>
          <w:sz w:val="24"/>
          <w:szCs w:val="24"/>
        </w:rPr>
        <w:t xml:space="preserve"> </w:t>
      </w:r>
      <w:r w:rsidRPr="00B63B5C">
        <w:rPr>
          <w:sz w:val="24"/>
          <w:szCs w:val="24"/>
        </w:rPr>
        <w:t>116 от Закона за обществени поръчки, условията и реда, предвидени в Договора.</w:t>
      </w:r>
    </w:p>
    <w:p w:rsidR="00246F7E" w:rsidRPr="004960DF" w:rsidRDefault="00246F7E" w:rsidP="00A931DF">
      <w:pPr>
        <w:pStyle w:val="Default"/>
        <w:jc w:val="both"/>
        <w:rPr>
          <w:rFonts w:ascii="Times New Roman" w:hAnsi="Times New Roman" w:cs="Times New Roman"/>
          <w:b/>
          <w:color w:val="auto"/>
        </w:rPr>
      </w:pPr>
    </w:p>
    <w:p w:rsidR="00B25DB9" w:rsidRPr="00B3244B" w:rsidRDefault="00B25DB9" w:rsidP="003F6D60">
      <w:pPr>
        <w:pStyle w:val="Default"/>
        <w:shd w:val="clear" w:color="auto" w:fill="92CDDC"/>
        <w:jc w:val="both"/>
        <w:rPr>
          <w:rFonts w:ascii="Times New Roman" w:hAnsi="Times New Roman" w:cs="Times New Roman"/>
          <w:b/>
          <w:color w:val="auto"/>
        </w:rPr>
      </w:pPr>
      <w:r w:rsidRPr="004960DF">
        <w:rPr>
          <w:rFonts w:ascii="Times New Roman" w:hAnsi="Times New Roman" w:cs="Times New Roman"/>
          <w:b/>
          <w:color w:val="auto"/>
        </w:rPr>
        <w:t>4</w:t>
      </w:r>
      <w:r w:rsidR="00A931DF" w:rsidRPr="00B3244B">
        <w:rPr>
          <w:rFonts w:ascii="Times New Roman" w:hAnsi="Times New Roman" w:cs="Times New Roman"/>
          <w:b/>
          <w:color w:val="auto"/>
        </w:rPr>
        <w:t xml:space="preserve">. Срокове </w:t>
      </w:r>
    </w:p>
    <w:p w:rsidR="00B25DB9" w:rsidRPr="00B3244B" w:rsidRDefault="00B25DB9" w:rsidP="00A931DF">
      <w:pPr>
        <w:pStyle w:val="Default"/>
        <w:jc w:val="both"/>
        <w:rPr>
          <w:rFonts w:ascii="Times New Roman" w:hAnsi="Times New Roman" w:cs="Times New Roman"/>
          <w:color w:val="auto"/>
          <w:sz w:val="8"/>
          <w:szCs w:val="8"/>
        </w:rPr>
      </w:pPr>
    </w:p>
    <w:p w:rsidR="000A158F" w:rsidRPr="0083671B" w:rsidRDefault="00067A28" w:rsidP="00A931DF">
      <w:pPr>
        <w:pStyle w:val="Default"/>
        <w:jc w:val="both"/>
        <w:rPr>
          <w:rFonts w:ascii="Times New Roman" w:hAnsi="Times New Roman" w:cs="Times New Roman"/>
          <w:color w:val="auto"/>
        </w:rPr>
      </w:pPr>
      <w:r w:rsidRPr="00B3244B">
        <w:rPr>
          <w:rFonts w:ascii="Times New Roman" w:hAnsi="Times New Roman" w:cs="Times New Roman"/>
          <w:b/>
          <w:color w:val="auto"/>
        </w:rPr>
        <w:t>4.1</w:t>
      </w:r>
      <w:r w:rsidRPr="004D2DE3">
        <w:rPr>
          <w:rFonts w:ascii="Times New Roman" w:hAnsi="Times New Roman" w:cs="Times New Roman"/>
          <w:color w:val="auto"/>
        </w:rPr>
        <w:t xml:space="preserve"> </w:t>
      </w:r>
      <w:r w:rsidR="00A931DF" w:rsidRPr="004D2DE3">
        <w:rPr>
          <w:rFonts w:ascii="Times New Roman" w:hAnsi="Times New Roman" w:cs="Times New Roman"/>
          <w:color w:val="auto"/>
        </w:rPr>
        <w:t>Договорът се счита за сключен от датата на подписване на това Договорно споразумение от двете страни и ще остане обвързващ за двете страни до</w:t>
      </w:r>
      <w:r w:rsidR="00A931DF" w:rsidRPr="00E31D08">
        <w:rPr>
          <w:rFonts w:ascii="Times New Roman" w:hAnsi="Times New Roman" w:cs="Times New Roman"/>
          <w:color w:val="auto"/>
        </w:rPr>
        <w:t xml:space="preserve"> изпълнение от тях на всичките им задължения съгласно документите, съставляващи Договора, освен ако не бъде прекратен по-рано по предвидения в Договор</w:t>
      </w:r>
      <w:r w:rsidR="0080499D" w:rsidRPr="0083671B">
        <w:rPr>
          <w:rFonts w:ascii="Times New Roman" w:hAnsi="Times New Roman" w:cs="Times New Roman"/>
          <w:color w:val="auto"/>
        </w:rPr>
        <w:t xml:space="preserve">а </w:t>
      </w:r>
      <w:r w:rsidR="00A931DF" w:rsidRPr="0083671B">
        <w:rPr>
          <w:rFonts w:ascii="Times New Roman" w:hAnsi="Times New Roman" w:cs="Times New Roman"/>
          <w:color w:val="auto"/>
        </w:rPr>
        <w:t xml:space="preserve">ред. </w:t>
      </w:r>
    </w:p>
    <w:p w:rsidR="009C4002" w:rsidRPr="0074176F" w:rsidRDefault="009C4002" w:rsidP="00A931DF">
      <w:pPr>
        <w:pStyle w:val="Default"/>
        <w:jc w:val="both"/>
        <w:rPr>
          <w:rFonts w:ascii="Times New Roman" w:hAnsi="Times New Roman" w:cs="Times New Roman"/>
          <w:color w:val="auto"/>
          <w:sz w:val="8"/>
          <w:szCs w:val="8"/>
        </w:rPr>
      </w:pPr>
    </w:p>
    <w:p w:rsidR="00AD7103" w:rsidRPr="006868DA" w:rsidRDefault="009C4002" w:rsidP="00A931DF">
      <w:pPr>
        <w:pStyle w:val="Default"/>
        <w:jc w:val="both"/>
        <w:rPr>
          <w:rFonts w:ascii="Times New Roman" w:hAnsi="Times New Roman" w:cs="Times New Roman"/>
          <w:color w:val="auto"/>
        </w:rPr>
      </w:pPr>
      <w:r w:rsidRPr="0074176F">
        <w:rPr>
          <w:rFonts w:ascii="Times New Roman" w:hAnsi="Times New Roman" w:cs="Times New Roman"/>
          <w:b/>
          <w:color w:val="auto"/>
        </w:rPr>
        <w:t>4.2</w:t>
      </w:r>
      <w:r w:rsidRPr="0074176F">
        <w:rPr>
          <w:rFonts w:ascii="Times New Roman" w:hAnsi="Times New Roman" w:cs="Times New Roman"/>
          <w:color w:val="auto"/>
        </w:rPr>
        <w:t xml:space="preserve"> </w:t>
      </w:r>
      <w:r w:rsidR="00AD7103" w:rsidRPr="002920F3">
        <w:rPr>
          <w:rFonts w:ascii="Times New Roman" w:hAnsi="Times New Roman" w:cs="Times New Roman"/>
          <w:color w:val="auto"/>
        </w:rPr>
        <w:t xml:space="preserve">Договорът влиза в сила при осигурено финансиране, за което обстоятелство Изпълнителят се уведомява от Възложителя. В случай, че в срок от </w:t>
      </w:r>
      <w:r w:rsidR="007A7790" w:rsidRPr="002920F3">
        <w:rPr>
          <w:rFonts w:ascii="Times New Roman" w:hAnsi="Times New Roman" w:cs="Times New Roman"/>
          <w:color w:val="auto"/>
        </w:rPr>
        <w:t xml:space="preserve">3 </w:t>
      </w:r>
      <w:r w:rsidR="00AD7103" w:rsidRPr="00A96544">
        <w:rPr>
          <w:rFonts w:ascii="Times New Roman" w:hAnsi="Times New Roman" w:cs="Times New Roman"/>
          <w:color w:val="auto"/>
        </w:rPr>
        <w:t xml:space="preserve">месеца </w:t>
      </w:r>
      <w:r w:rsidR="00AD7103" w:rsidRPr="006868DA">
        <w:rPr>
          <w:rFonts w:ascii="Times New Roman" w:hAnsi="Times New Roman" w:cs="Times New Roman"/>
          <w:color w:val="auto"/>
        </w:rPr>
        <w:t>от подписването на договора, това условие не бъде изпълнено, всяка от страните по него може да поиска прекратяване без предизвестие.</w:t>
      </w:r>
    </w:p>
    <w:p w:rsidR="00AD7103" w:rsidRPr="006868DA" w:rsidRDefault="00AD7103" w:rsidP="00A931DF">
      <w:pPr>
        <w:pStyle w:val="Default"/>
        <w:jc w:val="both"/>
        <w:rPr>
          <w:rFonts w:ascii="Times New Roman" w:hAnsi="Times New Roman" w:cs="Times New Roman"/>
          <w:color w:val="auto"/>
          <w:sz w:val="8"/>
          <w:szCs w:val="8"/>
        </w:rPr>
      </w:pPr>
    </w:p>
    <w:p w:rsidR="000A158F" w:rsidRPr="003E76AC" w:rsidRDefault="00067A28" w:rsidP="00A931DF">
      <w:pPr>
        <w:pStyle w:val="Default"/>
        <w:jc w:val="both"/>
        <w:rPr>
          <w:rFonts w:ascii="Times New Roman" w:hAnsi="Times New Roman" w:cs="Times New Roman"/>
          <w:color w:val="auto"/>
        </w:rPr>
      </w:pPr>
      <w:r w:rsidRPr="006868DA">
        <w:rPr>
          <w:rFonts w:ascii="Times New Roman" w:hAnsi="Times New Roman" w:cs="Times New Roman"/>
          <w:b/>
          <w:color w:val="auto"/>
        </w:rPr>
        <w:t>4.</w:t>
      </w:r>
      <w:r w:rsidR="00FD3EA8" w:rsidRPr="00415052">
        <w:rPr>
          <w:rFonts w:ascii="Times New Roman" w:hAnsi="Times New Roman" w:cs="Times New Roman"/>
          <w:b/>
          <w:color w:val="auto"/>
        </w:rPr>
        <w:t>3</w:t>
      </w:r>
      <w:r w:rsidRPr="00415052">
        <w:rPr>
          <w:rFonts w:ascii="Times New Roman" w:hAnsi="Times New Roman" w:cs="Times New Roman"/>
          <w:color w:val="auto"/>
        </w:rPr>
        <w:t xml:space="preserve"> </w:t>
      </w:r>
      <w:r w:rsidR="00A931DF" w:rsidRPr="00415052">
        <w:rPr>
          <w:rFonts w:ascii="Times New Roman" w:hAnsi="Times New Roman" w:cs="Times New Roman"/>
          <w:color w:val="auto"/>
        </w:rPr>
        <w:t xml:space="preserve">Датата </w:t>
      </w:r>
      <w:r w:rsidR="00725257" w:rsidRPr="00415052">
        <w:rPr>
          <w:rFonts w:ascii="Times New Roman" w:hAnsi="Times New Roman" w:cs="Times New Roman"/>
          <w:color w:val="auto"/>
        </w:rPr>
        <w:t>з</w:t>
      </w:r>
      <w:r w:rsidR="00A931DF" w:rsidRPr="00CF40E4">
        <w:rPr>
          <w:rFonts w:ascii="Times New Roman" w:hAnsi="Times New Roman" w:cs="Times New Roman"/>
          <w:color w:val="auto"/>
        </w:rPr>
        <w:t>а Започване от Изпълнителя на работите по Договора е съгласно Договорните условия</w:t>
      </w:r>
      <w:r w:rsidR="001674CD" w:rsidRPr="00CF40E4">
        <w:rPr>
          <w:rFonts w:ascii="Times New Roman" w:hAnsi="Times New Roman" w:cs="Times New Roman"/>
          <w:color w:val="auto"/>
        </w:rPr>
        <w:t xml:space="preserve"> – под клауза 8.1</w:t>
      </w:r>
      <w:r w:rsidR="00A931DF" w:rsidRPr="003E76AC">
        <w:rPr>
          <w:rFonts w:ascii="Times New Roman" w:hAnsi="Times New Roman" w:cs="Times New Roman"/>
          <w:color w:val="auto"/>
        </w:rPr>
        <w:t xml:space="preserve">. </w:t>
      </w:r>
    </w:p>
    <w:p w:rsidR="000A158F" w:rsidRPr="00AD1752" w:rsidRDefault="000A158F" w:rsidP="00A931DF">
      <w:pPr>
        <w:pStyle w:val="Default"/>
        <w:jc w:val="both"/>
        <w:rPr>
          <w:rFonts w:ascii="Times New Roman" w:hAnsi="Times New Roman" w:cs="Times New Roman"/>
          <w:color w:val="auto"/>
          <w:sz w:val="8"/>
          <w:szCs w:val="8"/>
        </w:rPr>
      </w:pPr>
    </w:p>
    <w:p w:rsidR="00A931DF" w:rsidRPr="00C806FB" w:rsidRDefault="00067A28" w:rsidP="00A931DF">
      <w:pPr>
        <w:pStyle w:val="Default"/>
        <w:jc w:val="both"/>
        <w:rPr>
          <w:rFonts w:ascii="Times New Roman" w:hAnsi="Times New Roman" w:cs="Times New Roman"/>
          <w:color w:val="auto"/>
        </w:rPr>
      </w:pPr>
      <w:r w:rsidRPr="00AD1752">
        <w:rPr>
          <w:rFonts w:ascii="Times New Roman" w:hAnsi="Times New Roman" w:cs="Times New Roman"/>
          <w:b/>
          <w:color w:val="auto"/>
        </w:rPr>
        <w:t>4.</w:t>
      </w:r>
      <w:r w:rsidR="00FD3EA8" w:rsidRPr="00AD1752">
        <w:rPr>
          <w:rFonts w:ascii="Times New Roman" w:hAnsi="Times New Roman" w:cs="Times New Roman"/>
          <w:b/>
          <w:color w:val="auto"/>
        </w:rPr>
        <w:t>4</w:t>
      </w:r>
      <w:r w:rsidRPr="00AD1752">
        <w:rPr>
          <w:rFonts w:ascii="Times New Roman" w:hAnsi="Times New Roman" w:cs="Times New Roman"/>
          <w:color w:val="auto"/>
        </w:rPr>
        <w:t xml:space="preserve"> </w:t>
      </w:r>
      <w:r w:rsidR="00A931DF" w:rsidRPr="00E015A5">
        <w:rPr>
          <w:rFonts w:ascii="Times New Roman" w:hAnsi="Times New Roman" w:cs="Times New Roman"/>
          <w:color w:val="auto"/>
        </w:rPr>
        <w:t xml:space="preserve">Междинните срокове за изпълнение на отделните задължения на Страните са посочени в </w:t>
      </w:r>
      <w:r w:rsidR="00B8046A" w:rsidRPr="00E015A5">
        <w:rPr>
          <w:rFonts w:ascii="Times New Roman" w:hAnsi="Times New Roman" w:cs="Times New Roman"/>
          <w:color w:val="auto"/>
        </w:rPr>
        <w:t>Общите у</w:t>
      </w:r>
      <w:r w:rsidR="00B8046A" w:rsidRPr="00C806FB">
        <w:rPr>
          <w:rFonts w:ascii="Times New Roman" w:hAnsi="Times New Roman" w:cs="Times New Roman"/>
          <w:color w:val="auto"/>
        </w:rPr>
        <w:t>словия на Договора, Специфичните условия на Договора и Приложението към офертата</w:t>
      </w:r>
      <w:r w:rsidR="00A931DF" w:rsidRPr="00C806FB">
        <w:rPr>
          <w:rFonts w:ascii="Times New Roman" w:hAnsi="Times New Roman" w:cs="Times New Roman"/>
          <w:color w:val="auto"/>
        </w:rPr>
        <w:t>.</w:t>
      </w:r>
    </w:p>
    <w:p w:rsidR="0085298C" w:rsidRPr="00C806FB" w:rsidRDefault="0085298C" w:rsidP="00A931DF">
      <w:pPr>
        <w:pStyle w:val="Default"/>
        <w:jc w:val="both"/>
        <w:rPr>
          <w:rFonts w:ascii="Times New Roman" w:hAnsi="Times New Roman" w:cs="Times New Roman"/>
          <w:color w:val="auto"/>
          <w:sz w:val="8"/>
          <w:szCs w:val="8"/>
        </w:rPr>
      </w:pPr>
    </w:p>
    <w:p w:rsidR="0085298C" w:rsidRPr="005936BC" w:rsidRDefault="00067A28" w:rsidP="0085298C">
      <w:pPr>
        <w:pStyle w:val="Default"/>
        <w:jc w:val="both"/>
        <w:rPr>
          <w:rFonts w:ascii="Times New Roman" w:hAnsi="Times New Roman" w:cs="Times New Roman"/>
          <w:color w:val="auto"/>
        </w:rPr>
      </w:pPr>
      <w:r w:rsidRPr="00C806FB">
        <w:rPr>
          <w:rFonts w:ascii="Times New Roman" w:hAnsi="Times New Roman" w:cs="Times New Roman"/>
          <w:b/>
          <w:color w:val="auto"/>
        </w:rPr>
        <w:t>4.</w:t>
      </w:r>
      <w:r w:rsidR="00FD3EA8" w:rsidRPr="00C806FB">
        <w:rPr>
          <w:rFonts w:ascii="Times New Roman" w:hAnsi="Times New Roman" w:cs="Times New Roman"/>
          <w:b/>
          <w:color w:val="auto"/>
        </w:rPr>
        <w:t>5</w:t>
      </w:r>
      <w:r w:rsidRPr="00C806FB">
        <w:rPr>
          <w:rFonts w:ascii="Times New Roman" w:hAnsi="Times New Roman" w:cs="Times New Roman"/>
          <w:color w:val="auto"/>
        </w:rPr>
        <w:t xml:space="preserve"> </w:t>
      </w:r>
      <w:r w:rsidR="0085298C" w:rsidRPr="00C806FB">
        <w:rPr>
          <w:rFonts w:ascii="Times New Roman" w:hAnsi="Times New Roman" w:cs="Times New Roman"/>
          <w:color w:val="auto"/>
        </w:rPr>
        <w:t>Срок</w:t>
      </w:r>
      <w:r w:rsidRPr="00B63B5C">
        <w:rPr>
          <w:rFonts w:ascii="Times New Roman" w:hAnsi="Times New Roman" w:cs="Times New Roman"/>
          <w:color w:val="auto"/>
        </w:rPr>
        <w:t>ът</w:t>
      </w:r>
      <w:r w:rsidR="0085298C" w:rsidRPr="00B63B5C">
        <w:rPr>
          <w:rFonts w:ascii="Times New Roman" w:hAnsi="Times New Roman" w:cs="Times New Roman"/>
          <w:color w:val="auto"/>
        </w:rPr>
        <w:t xml:space="preserve"> за изпълнение</w:t>
      </w:r>
      <w:r w:rsidR="00725257" w:rsidRPr="00B63B5C">
        <w:rPr>
          <w:rFonts w:ascii="Times New Roman" w:hAnsi="Times New Roman" w:cs="Times New Roman"/>
          <w:color w:val="auto"/>
        </w:rPr>
        <w:t xml:space="preserve"> </w:t>
      </w:r>
      <w:r w:rsidR="00BD62AF" w:rsidRPr="00B63B5C">
        <w:rPr>
          <w:rFonts w:ascii="Times New Roman" w:hAnsi="Times New Roman" w:cs="Times New Roman"/>
          <w:color w:val="auto"/>
        </w:rPr>
        <w:t xml:space="preserve">на Договора </w:t>
      </w:r>
      <w:r w:rsidR="0085298C" w:rsidRPr="00B63B5C">
        <w:rPr>
          <w:rFonts w:ascii="Times New Roman" w:hAnsi="Times New Roman" w:cs="Times New Roman"/>
          <w:color w:val="auto"/>
        </w:rPr>
        <w:t xml:space="preserve">съгласно </w:t>
      </w:r>
      <w:r w:rsidR="009570F6" w:rsidRPr="007C4EFE">
        <w:rPr>
          <w:rFonts w:ascii="Times New Roman" w:hAnsi="Times New Roman" w:cs="Times New Roman"/>
          <w:color w:val="auto"/>
        </w:rPr>
        <w:t xml:space="preserve">условията на Възложителя и </w:t>
      </w:r>
      <w:r w:rsidR="0085298C" w:rsidRPr="00B26A84">
        <w:rPr>
          <w:rFonts w:ascii="Times New Roman" w:hAnsi="Times New Roman" w:cs="Times New Roman"/>
          <w:color w:val="auto"/>
        </w:rPr>
        <w:t>Техническото предложение на Изпълнителя</w:t>
      </w:r>
      <w:r w:rsidR="00725257" w:rsidRPr="00B26A84">
        <w:rPr>
          <w:rFonts w:ascii="Times New Roman" w:hAnsi="Times New Roman" w:cs="Times New Roman"/>
          <w:color w:val="auto"/>
        </w:rPr>
        <w:t xml:space="preserve"> </w:t>
      </w:r>
      <w:r w:rsidRPr="005936BC">
        <w:rPr>
          <w:rFonts w:ascii="Times New Roman" w:hAnsi="Times New Roman" w:cs="Times New Roman"/>
          <w:color w:val="auto"/>
        </w:rPr>
        <w:t>е</w:t>
      </w:r>
      <w:r w:rsidR="0085298C" w:rsidRPr="005936BC">
        <w:rPr>
          <w:rFonts w:ascii="Times New Roman" w:hAnsi="Times New Roman" w:cs="Times New Roman"/>
          <w:color w:val="auto"/>
        </w:rPr>
        <w:t>:</w:t>
      </w:r>
    </w:p>
    <w:p w:rsidR="006C2FA9" w:rsidRPr="00E15302" w:rsidRDefault="006C2FA9" w:rsidP="008369EF">
      <w:pPr>
        <w:pStyle w:val="Default"/>
        <w:jc w:val="both"/>
        <w:rPr>
          <w:rFonts w:ascii="Times New Roman" w:hAnsi="Times New Roman" w:cs="Times New Roman"/>
          <w:color w:val="auto"/>
          <w:sz w:val="8"/>
          <w:szCs w:val="8"/>
        </w:rPr>
      </w:pPr>
    </w:p>
    <w:p w:rsidR="007404E3" w:rsidRPr="00B3244B" w:rsidRDefault="003D1CD4" w:rsidP="007404E3">
      <w:pPr>
        <w:pStyle w:val="Default"/>
        <w:jc w:val="both"/>
        <w:rPr>
          <w:rFonts w:ascii="Times New Roman" w:hAnsi="Times New Roman" w:cs="Times New Roman"/>
        </w:rPr>
      </w:pPr>
      <w:r w:rsidRPr="00E15302">
        <w:rPr>
          <w:rFonts w:ascii="Times New Roman" w:hAnsi="Times New Roman" w:cs="Times New Roman"/>
          <w:b/>
        </w:rPr>
        <w:t xml:space="preserve">А/ </w:t>
      </w:r>
      <w:r w:rsidR="007404E3" w:rsidRPr="001D4153">
        <w:rPr>
          <w:rFonts w:ascii="Times New Roman" w:hAnsi="Times New Roman" w:cs="Times New Roman"/>
          <w:b/>
        </w:rPr>
        <w:t xml:space="preserve">Време за завършване: </w:t>
      </w:r>
      <w:r w:rsidR="006D3C54">
        <w:rPr>
          <w:rFonts w:ascii="Times New Roman" w:hAnsi="Times New Roman" w:cs="Times New Roman"/>
          <w:b/>
        </w:rPr>
        <w:t xml:space="preserve">не по-късно от 30.06.2022 г. </w:t>
      </w:r>
      <w:r w:rsidR="007404E3" w:rsidRPr="004960DF">
        <w:rPr>
          <w:rFonts w:ascii="Times New Roman" w:hAnsi="Times New Roman" w:cs="Times New Roman"/>
        </w:rPr>
        <w:t>за проектир</w:t>
      </w:r>
      <w:r w:rsidR="007404E3" w:rsidRPr="00B3244B">
        <w:rPr>
          <w:rFonts w:ascii="Times New Roman" w:hAnsi="Times New Roman" w:cs="Times New Roman"/>
        </w:rPr>
        <w:t xml:space="preserve">ане и изпълнение на строително-монтажни работи на Обекта (считано от датата на започване до издаване на Сертификат за приемане от Инженера); </w:t>
      </w:r>
    </w:p>
    <w:p w:rsidR="007404E3" w:rsidRPr="00B3244B" w:rsidRDefault="007404E3" w:rsidP="007404E3">
      <w:pPr>
        <w:pStyle w:val="Default"/>
        <w:jc w:val="both"/>
        <w:rPr>
          <w:rFonts w:ascii="Times New Roman" w:hAnsi="Times New Roman" w:cs="Times New Roman"/>
          <w:sz w:val="8"/>
          <w:szCs w:val="8"/>
        </w:rPr>
      </w:pPr>
    </w:p>
    <w:p w:rsidR="007404E3" w:rsidRPr="004D2DE3" w:rsidRDefault="003D1CD4" w:rsidP="007404E3">
      <w:pPr>
        <w:pStyle w:val="Default"/>
        <w:jc w:val="both"/>
        <w:rPr>
          <w:rFonts w:ascii="Times New Roman" w:hAnsi="Times New Roman" w:cs="Times New Roman"/>
        </w:rPr>
      </w:pPr>
      <w:r w:rsidRPr="00B3244B">
        <w:rPr>
          <w:rFonts w:ascii="Times New Roman" w:hAnsi="Times New Roman" w:cs="Times New Roman"/>
          <w:b/>
        </w:rPr>
        <w:t xml:space="preserve">Б/ </w:t>
      </w:r>
      <w:r w:rsidR="007404E3" w:rsidRPr="00B3244B">
        <w:rPr>
          <w:rFonts w:ascii="Times New Roman" w:hAnsi="Times New Roman" w:cs="Times New Roman"/>
          <w:b/>
        </w:rPr>
        <w:t>Отговорност по време на период за съобщаване на дефекти: 365 кал. дни</w:t>
      </w:r>
      <w:r w:rsidR="007404E3" w:rsidRPr="004D2DE3">
        <w:rPr>
          <w:rFonts w:ascii="Times New Roman" w:hAnsi="Times New Roman" w:cs="Times New Roman"/>
        </w:rPr>
        <w:t xml:space="preserve"> (считано от издаване на Сертификат за приемане от Инженера до издаване на Сертификат за изпълнение от Инженера); </w:t>
      </w:r>
    </w:p>
    <w:p w:rsidR="008C4839" w:rsidRPr="00E31D08" w:rsidRDefault="008C4839" w:rsidP="005D3F10">
      <w:pPr>
        <w:pStyle w:val="Default"/>
        <w:jc w:val="both"/>
        <w:rPr>
          <w:rFonts w:ascii="Times New Roman" w:hAnsi="Times New Roman" w:cs="Times New Roman"/>
          <w:b/>
          <w:color w:val="auto"/>
          <w:sz w:val="8"/>
          <w:szCs w:val="8"/>
        </w:rPr>
      </w:pPr>
    </w:p>
    <w:p w:rsidR="005D3F10" w:rsidRPr="0083671B" w:rsidRDefault="005D3F10" w:rsidP="0085298C">
      <w:pPr>
        <w:pStyle w:val="Default"/>
        <w:jc w:val="both"/>
        <w:rPr>
          <w:rFonts w:ascii="Times New Roman" w:hAnsi="Times New Roman" w:cs="Times New Roman"/>
          <w:color w:val="auto"/>
          <w:sz w:val="8"/>
          <w:szCs w:val="8"/>
        </w:rPr>
      </w:pPr>
    </w:p>
    <w:p w:rsidR="00CB5D04" w:rsidRPr="00A96544" w:rsidRDefault="00CB5D04" w:rsidP="00CB5D04">
      <w:pPr>
        <w:autoSpaceDE w:val="0"/>
        <w:autoSpaceDN w:val="0"/>
        <w:adjustRightInd w:val="0"/>
        <w:jc w:val="both"/>
        <w:rPr>
          <w:strike/>
          <w:color w:val="000000"/>
          <w:sz w:val="24"/>
          <w:szCs w:val="24"/>
        </w:rPr>
      </w:pPr>
      <w:r w:rsidRPr="0074176F">
        <w:rPr>
          <w:b/>
          <w:color w:val="000000"/>
          <w:sz w:val="24"/>
          <w:szCs w:val="24"/>
        </w:rPr>
        <w:t>4.6</w:t>
      </w:r>
      <w:r w:rsidRPr="0074176F">
        <w:rPr>
          <w:color w:val="000000"/>
          <w:sz w:val="24"/>
          <w:szCs w:val="24"/>
        </w:rPr>
        <w:t xml:space="preserve"> Времето за завършване може да бъде удължавано само по реда на Договора и единствено на основанията, предвидени в Договора, при наличие на някое от основанията в чл. 116 ЗОП. За избягване на всякакво съмнение, страните изрично се договарят, че съставянето на Акт за установяване състоянието на строежа при спиране на строителството – Приложение No 10 към чл. 7, ал. 3 т. 10 от Наредба № 3 на Министерството на регионалното развитие и</w:t>
      </w:r>
      <w:r w:rsidRPr="002920F3">
        <w:rPr>
          <w:color w:val="000000"/>
          <w:sz w:val="24"/>
          <w:szCs w:val="24"/>
        </w:rPr>
        <w:t xml:space="preserve"> благоустройството от 31 юли 2003 г. за съставяне на актове и протоколи по време на строителството („Акт Образец No 10“) няма автоматично конститутивно действие по отношение удължаване на Времето за Завършване. В случаите на спиране на строителството, времето за завършване може да бъде удължавано само по реда на Договора и единствено на основанията, предвидени в Договора, при наличие на някое от основанията в чл. 116 ЗОП</w:t>
      </w:r>
      <w:r w:rsidR="00C715FD" w:rsidRPr="00A96544">
        <w:rPr>
          <w:color w:val="000000"/>
          <w:sz w:val="24"/>
          <w:szCs w:val="24"/>
        </w:rPr>
        <w:t>.</w:t>
      </w:r>
    </w:p>
    <w:p w:rsidR="00B34000" w:rsidRPr="006868DA" w:rsidRDefault="00B34000" w:rsidP="00725257">
      <w:pPr>
        <w:autoSpaceDE w:val="0"/>
        <w:autoSpaceDN w:val="0"/>
        <w:adjustRightInd w:val="0"/>
        <w:jc w:val="both"/>
        <w:rPr>
          <w:color w:val="000000"/>
          <w:sz w:val="8"/>
          <w:szCs w:val="8"/>
        </w:rPr>
      </w:pPr>
    </w:p>
    <w:p w:rsidR="00B34000" w:rsidRPr="00415052" w:rsidRDefault="00B34000" w:rsidP="00B34000">
      <w:pPr>
        <w:autoSpaceDE w:val="0"/>
        <w:autoSpaceDN w:val="0"/>
        <w:adjustRightInd w:val="0"/>
        <w:jc w:val="both"/>
        <w:rPr>
          <w:color w:val="000000"/>
          <w:sz w:val="24"/>
          <w:szCs w:val="24"/>
        </w:rPr>
      </w:pPr>
      <w:r w:rsidRPr="006868DA">
        <w:rPr>
          <w:b/>
          <w:color w:val="000000"/>
          <w:sz w:val="24"/>
          <w:szCs w:val="24"/>
        </w:rPr>
        <w:t>4.7</w:t>
      </w:r>
      <w:r w:rsidRPr="006868DA">
        <w:rPr>
          <w:color w:val="000000"/>
          <w:sz w:val="24"/>
          <w:szCs w:val="24"/>
        </w:rPr>
        <w:t xml:space="preserve"> Отговорността по време на периода за съобщаване на дефекти може да бъде удължавана съгласно под клауза 11.3 Удължаване на Срока за Съобщаване на Дефекти.</w:t>
      </w:r>
    </w:p>
    <w:p w:rsidR="00D74B0E" w:rsidRPr="00415052" w:rsidRDefault="00D74B0E" w:rsidP="00B34000">
      <w:pPr>
        <w:autoSpaceDE w:val="0"/>
        <w:autoSpaceDN w:val="0"/>
        <w:adjustRightInd w:val="0"/>
        <w:jc w:val="both"/>
        <w:rPr>
          <w:color w:val="000000"/>
          <w:sz w:val="24"/>
          <w:szCs w:val="24"/>
        </w:rPr>
      </w:pPr>
    </w:p>
    <w:p w:rsidR="00D74B0E" w:rsidRPr="0074176F" w:rsidRDefault="00D74B0E" w:rsidP="00B34000">
      <w:pPr>
        <w:autoSpaceDE w:val="0"/>
        <w:autoSpaceDN w:val="0"/>
        <w:adjustRightInd w:val="0"/>
        <w:jc w:val="both"/>
        <w:rPr>
          <w:color w:val="000000"/>
          <w:sz w:val="24"/>
          <w:szCs w:val="24"/>
        </w:rPr>
      </w:pPr>
      <w:r w:rsidRPr="004960DF">
        <w:rPr>
          <w:b/>
          <w:color w:val="000000"/>
          <w:sz w:val="24"/>
          <w:szCs w:val="24"/>
        </w:rPr>
        <w:t>4.8</w:t>
      </w:r>
      <w:r w:rsidRPr="004960DF">
        <w:rPr>
          <w:color w:val="000000"/>
          <w:sz w:val="24"/>
          <w:szCs w:val="24"/>
        </w:rPr>
        <w:t xml:space="preserve"> Посоченият</w:t>
      </w:r>
      <w:r w:rsidRPr="00B3244B">
        <w:rPr>
          <w:color w:val="000000"/>
          <w:sz w:val="24"/>
          <w:szCs w:val="24"/>
        </w:rPr>
        <w:t xml:space="preserve"> в т. 4.5 по-горе срок за завършване произтича от условията на Административния договор за безвъзмездна финансова помощ (АДБФП), с който Изпълнителят е обвързан. </w:t>
      </w:r>
      <w:r w:rsidRPr="004D2DE3">
        <w:rPr>
          <w:color w:val="000000"/>
          <w:sz w:val="24"/>
          <w:szCs w:val="24"/>
        </w:rPr>
        <w:t xml:space="preserve">В случай на изменението му, касаещо и настоящия договор, то </w:t>
      </w:r>
      <w:r w:rsidRPr="00E31D08">
        <w:rPr>
          <w:color w:val="000000"/>
          <w:sz w:val="24"/>
          <w:szCs w:val="24"/>
        </w:rPr>
        <w:t xml:space="preserve">времето за завършване може да бъде изменяно по инициатива на всяка от страните, но след изричното съгласие на Възложителя. За целта страните подписват допълнително </w:t>
      </w:r>
      <w:r w:rsidRPr="00964100">
        <w:rPr>
          <w:color w:val="000000"/>
          <w:sz w:val="24"/>
          <w:szCs w:val="24"/>
        </w:rPr>
        <w:t>споразумение по реда на настоящия Договор.</w:t>
      </w:r>
    </w:p>
    <w:p w:rsidR="000A158F" w:rsidRPr="0074176F" w:rsidRDefault="000A158F" w:rsidP="0085298C">
      <w:pPr>
        <w:pStyle w:val="Default"/>
        <w:jc w:val="both"/>
        <w:rPr>
          <w:rFonts w:ascii="Times New Roman" w:hAnsi="Times New Roman" w:cs="Times New Roman"/>
          <w:color w:val="auto"/>
        </w:rPr>
      </w:pPr>
    </w:p>
    <w:p w:rsidR="0082609D" w:rsidRPr="0074176F" w:rsidRDefault="0082609D" w:rsidP="00080004">
      <w:pPr>
        <w:pBdr>
          <w:bottom w:val="single" w:sz="4" w:space="1" w:color="auto"/>
        </w:pBdr>
        <w:autoSpaceDE w:val="0"/>
        <w:autoSpaceDN w:val="0"/>
        <w:adjustRightInd w:val="0"/>
        <w:jc w:val="both"/>
        <w:rPr>
          <w:b/>
          <w:color w:val="000000"/>
          <w:sz w:val="24"/>
          <w:szCs w:val="24"/>
        </w:rPr>
      </w:pPr>
      <w:r w:rsidRPr="0074176F">
        <w:rPr>
          <w:b/>
          <w:color w:val="000000"/>
          <w:sz w:val="24"/>
          <w:szCs w:val="24"/>
        </w:rPr>
        <w:t>ПРИЛОЖЕНИЯ КЪМ ДОГОВОРНОТО СПОРАЗУМЕНИЕ:</w:t>
      </w:r>
    </w:p>
    <w:p w:rsidR="00DE436A" w:rsidRPr="002920F3" w:rsidRDefault="00DE436A" w:rsidP="00D14DCC">
      <w:pPr>
        <w:pStyle w:val="Default"/>
        <w:numPr>
          <w:ilvl w:val="0"/>
          <w:numId w:val="24"/>
        </w:numPr>
        <w:tabs>
          <w:tab w:val="left" w:pos="709"/>
        </w:tabs>
        <w:jc w:val="both"/>
        <w:rPr>
          <w:rFonts w:ascii="Times New Roman" w:hAnsi="Times New Roman" w:cs="Times New Roman"/>
          <w:color w:val="auto"/>
        </w:rPr>
      </w:pPr>
      <w:r w:rsidRPr="002920F3">
        <w:rPr>
          <w:rFonts w:ascii="Times New Roman" w:hAnsi="Times New Roman" w:cs="Times New Roman"/>
          <w:color w:val="auto"/>
        </w:rPr>
        <w:t>Приложение</w:t>
      </w:r>
      <w:r w:rsidR="00067A28" w:rsidRPr="002920F3">
        <w:rPr>
          <w:rFonts w:ascii="Times New Roman" w:hAnsi="Times New Roman" w:cs="Times New Roman"/>
          <w:color w:val="auto"/>
        </w:rPr>
        <w:t>то</w:t>
      </w:r>
      <w:r w:rsidRPr="002920F3">
        <w:rPr>
          <w:rFonts w:ascii="Times New Roman" w:hAnsi="Times New Roman" w:cs="Times New Roman"/>
          <w:color w:val="auto"/>
        </w:rPr>
        <w:t xml:space="preserve"> към Офертата;</w:t>
      </w:r>
    </w:p>
    <w:p w:rsidR="00DE436A" w:rsidRPr="00A96544" w:rsidRDefault="00DE436A" w:rsidP="00D14DCC">
      <w:pPr>
        <w:pStyle w:val="Default"/>
        <w:numPr>
          <w:ilvl w:val="0"/>
          <w:numId w:val="24"/>
        </w:numPr>
        <w:tabs>
          <w:tab w:val="left" w:pos="709"/>
        </w:tabs>
        <w:jc w:val="both"/>
        <w:rPr>
          <w:rFonts w:ascii="Times New Roman" w:hAnsi="Times New Roman" w:cs="Times New Roman"/>
          <w:color w:val="auto"/>
        </w:rPr>
      </w:pPr>
      <w:r w:rsidRPr="00A96544">
        <w:rPr>
          <w:rFonts w:ascii="Times New Roman" w:hAnsi="Times New Roman" w:cs="Times New Roman"/>
          <w:color w:val="auto"/>
        </w:rPr>
        <w:t>Специфичните Условия;</w:t>
      </w:r>
    </w:p>
    <w:p w:rsidR="005A36BF" w:rsidRPr="00415052" w:rsidRDefault="00DE436A" w:rsidP="00D14DCC">
      <w:pPr>
        <w:pStyle w:val="Default"/>
        <w:numPr>
          <w:ilvl w:val="0"/>
          <w:numId w:val="24"/>
        </w:numPr>
        <w:tabs>
          <w:tab w:val="left" w:pos="709"/>
        </w:tabs>
        <w:jc w:val="both"/>
        <w:rPr>
          <w:rFonts w:ascii="Times New Roman" w:hAnsi="Times New Roman" w:cs="Times New Roman"/>
          <w:color w:val="auto"/>
        </w:rPr>
      </w:pPr>
      <w:r w:rsidRPr="00A96544">
        <w:rPr>
          <w:rFonts w:ascii="Times New Roman" w:hAnsi="Times New Roman" w:cs="Times New Roman"/>
          <w:color w:val="auto"/>
        </w:rPr>
        <w:t>Общите Условия</w:t>
      </w:r>
      <w:r w:rsidR="00766573" w:rsidRPr="00A96544">
        <w:rPr>
          <w:rFonts w:ascii="Times New Roman" w:hAnsi="Times New Roman" w:cs="Times New Roman"/>
        </w:rPr>
        <w:t xml:space="preserve"> </w:t>
      </w:r>
      <w:r w:rsidR="000E56CE" w:rsidRPr="00A96544">
        <w:rPr>
          <w:rFonts w:ascii="Times New Roman" w:hAnsi="Times New Roman" w:cs="Times New Roman"/>
          <w:color w:val="auto"/>
        </w:rPr>
        <w:t xml:space="preserve">- </w:t>
      </w:r>
      <w:r w:rsidR="005A36BF" w:rsidRPr="006868DA">
        <w:rPr>
          <w:rFonts w:ascii="Times New Roman" w:hAnsi="Times New Roman" w:cs="Times New Roman"/>
          <w:color w:val="auto"/>
        </w:rPr>
        <w:t>“ДОГОВОРНИ УСЛОВИЯ ЗА ТЕХНОЛОГИЧНО ОБОРУДВАНЕ И ПРОЕКТИРАНЕ – СТРОИТЕЛСТВО ЗА ЕЛЕКТРО И МАШИННО-МОНТАЖНИ РАБОТИ И ЗА СТРОИТЕЛНИ И ИНЖЕНЕРНИ ОБЕКТИ, ПРОЕКТИРАНИ ОТ ИЗПЪЛНИТЕЛЯ. Общи условия”. Международна Федерация на Инженерите-Консултанти (FIDIC), 1-во изд., 1999 г.</w:t>
      </w:r>
      <w:r w:rsidR="005C412B" w:rsidRPr="006868DA">
        <w:rPr>
          <w:rFonts w:ascii="Times New Roman" w:hAnsi="Times New Roman" w:cs="Times New Roman"/>
          <w:color w:val="auto"/>
        </w:rPr>
        <w:t xml:space="preserve">, </w:t>
      </w:r>
      <w:r w:rsidR="00396BE8" w:rsidRPr="006868DA">
        <w:rPr>
          <w:rFonts w:ascii="Times New Roman" w:hAnsi="Times New Roman" w:cs="Times New Roman"/>
          <w:color w:val="auto"/>
        </w:rPr>
        <w:t xml:space="preserve">Издание в български превод: Българска асоциация на архитектите и инженерите консултанти (БААИК), </w:t>
      </w:r>
      <w:r w:rsidR="005C412B" w:rsidRPr="00415052">
        <w:rPr>
          <w:rFonts w:ascii="Times New Roman" w:hAnsi="Times New Roman" w:cs="Times New Roman"/>
          <w:color w:val="auto"/>
        </w:rPr>
        <w:t xml:space="preserve">2008 г. </w:t>
      </w:r>
      <w:r w:rsidR="005A36BF" w:rsidRPr="00415052">
        <w:rPr>
          <w:rFonts w:ascii="Times New Roman" w:hAnsi="Times New Roman" w:cs="Times New Roman"/>
          <w:color w:val="auto"/>
        </w:rPr>
        <w:t xml:space="preserve"> </w:t>
      </w:r>
    </w:p>
    <w:p w:rsidR="00DE436A" w:rsidRPr="00CF40E4" w:rsidRDefault="005A36BF" w:rsidP="00D14DCC">
      <w:pPr>
        <w:pStyle w:val="Default"/>
        <w:numPr>
          <w:ilvl w:val="0"/>
          <w:numId w:val="24"/>
        </w:numPr>
        <w:tabs>
          <w:tab w:val="left" w:pos="709"/>
        </w:tabs>
        <w:jc w:val="both"/>
        <w:rPr>
          <w:rFonts w:ascii="Times New Roman" w:hAnsi="Times New Roman" w:cs="Times New Roman"/>
          <w:color w:val="auto"/>
        </w:rPr>
      </w:pPr>
      <w:r w:rsidRPr="00415052">
        <w:rPr>
          <w:rFonts w:ascii="Times New Roman" w:hAnsi="Times New Roman" w:cs="Times New Roman"/>
          <w:color w:val="auto"/>
        </w:rPr>
        <w:t>Изискванията на Възложителя</w:t>
      </w:r>
      <w:r w:rsidR="00DE436A" w:rsidRPr="00CF40E4">
        <w:rPr>
          <w:rFonts w:ascii="Times New Roman" w:hAnsi="Times New Roman" w:cs="Times New Roman"/>
          <w:color w:val="auto"/>
        </w:rPr>
        <w:t>;</w:t>
      </w:r>
    </w:p>
    <w:p w:rsidR="00725257" w:rsidRPr="00CF40E4" w:rsidRDefault="00725257" w:rsidP="00D14DCC">
      <w:pPr>
        <w:pStyle w:val="Default"/>
        <w:numPr>
          <w:ilvl w:val="0"/>
          <w:numId w:val="24"/>
        </w:numPr>
        <w:tabs>
          <w:tab w:val="left" w:pos="709"/>
        </w:tabs>
        <w:jc w:val="both"/>
        <w:rPr>
          <w:rFonts w:ascii="Times New Roman" w:hAnsi="Times New Roman" w:cs="Times New Roman"/>
          <w:color w:val="auto"/>
        </w:rPr>
      </w:pPr>
      <w:r w:rsidRPr="00CF40E4">
        <w:rPr>
          <w:rFonts w:ascii="Times New Roman" w:hAnsi="Times New Roman" w:cs="Times New Roman"/>
          <w:color w:val="auto"/>
        </w:rPr>
        <w:t>Разясненията на Възложителя и отговори на въпроси, поставени от участниците в периода за подаване на оферти;</w:t>
      </w:r>
    </w:p>
    <w:p w:rsidR="00725257" w:rsidRPr="003E76AC" w:rsidRDefault="00D231E7" w:rsidP="00D14DCC">
      <w:pPr>
        <w:pStyle w:val="Default"/>
        <w:numPr>
          <w:ilvl w:val="0"/>
          <w:numId w:val="24"/>
        </w:numPr>
        <w:tabs>
          <w:tab w:val="left" w:pos="709"/>
        </w:tabs>
        <w:jc w:val="both"/>
        <w:rPr>
          <w:rFonts w:ascii="Times New Roman" w:hAnsi="Times New Roman" w:cs="Times New Roman"/>
          <w:color w:val="auto"/>
        </w:rPr>
      </w:pPr>
      <w:r w:rsidRPr="003E76AC">
        <w:rPr>
          <w:rFonts w:ascii="Times New Roman" w:hAnsi="Times New Roman" w:cs="Times New Roman"/>
          <w:color w:val="auto"/>
        </w:rPr>
        <w:t>Таблиците;</w:t>
      </w:r>
    </w:p>
    <w:p w:rsidR="00DE436A" w:rsidRPr="00AD1752" w:rsidRDefault="00DE436A" w:rsidP="00D14DCC">
      <w:pPr>
        <w:pStyle w:val="Default"/>
        <w:numPr>
          <w:ilvl w:val="0"/>
          <w:numId w:val="24"/>
        </w:numPr>
        <w:tabs>
          <w:tab w:val="left" w:pos="709"/>
        </w:tabs>
        <w:jc w:val="both"/>
        <w:rPr>
          <w:rFonts w:ascii="Times New Roman" w:hAnsi="Times New Roman" w:cs="Times New Roman"/>
          <w:color w:val="auto"/>
        </w:rPr>
      </w:pPr>
      <w:r w:rsidRPr="00AD1752">
        <w:rPr>
          <w:rFonts w:ascii="Times New Roman" w:hAnsi="Times New Roman" w:cs="Times New Roman"/>
          <w:color w:val="auto"/>
        </w:rPr>
        <w:t>Офертата на Изпълнителя - Предложение за изпълнение на поръчката – Техническа оферта и Ценова оферта;</w:t>
      </w:r>
    </w:p>
    <w:p w:rsidR="00725257" w:rsidRPr="00AD1752" w:rsidRDefault="00725257" w:rsidP="00D14DCC">
      <w:pPr>
        <w:pStyle w:val="Default"/>
        <w:numPr>
          <w:ilvl w:val="0"/>
          <w:numId w:val="24"/>
        </w:numPr>
        <w:tabs>
          <w:tab w:val="left" w:pos="709"/>
        </w:tabs>
        <w:jc w:val="both"/>
        <w:rPr>
          <w:rFonts w:ascii="Times New Roman" w:hAnsi="Times New Roman" w:cs="Times New Roman"/>
          <w:color w:val="auto"/>
        </w:rPr>
      </w:pPr>
      <w:r w:rsidRPr="00AD1752">
        <w:rPr>
          <w:rFonts w:ascii="Times New Roman" w:hAnsi="Times New Roman" w:cs="Times New Roman"/>
          <w:color w:val="auto"/>
        </w:rPr>
        <w:lastRenderedPageBreak/>
        <w:t>Отговори на въпроси, поставени от оценителната комисия по време на оценката относно изясняване на обстоятелства по офертата на участника, определен за изпълнител;</w:t>
      </w:r>
    </w:p>
    <w:p w:rsidR="00DE436A" w:rsidRPr="00AD1752" w:rsidRDefault="00DE436A" w:rsidP="00D14DCC">
      <w:pPr>
        <w:pStyle w:val="Default"/>
        <w:numPr>
          <w:ilvl w:val="0"/>
          <w:numId w:val="24"/>
        </w:numPr>
        <w:tabs>
          <w:tab w:val="left" w:pos="709"/>
        </w:tabs>
        <w:jc w:val="both"/>
        <w:rPr>
          <w:rFonts w:ascii="Times New Roman" w:hAnsi="Times New Roman" w:cs="Times New Roman"/>
          <w:color w:val="auto"/>
        </w:rPr>
      </w:pPr>
      <w:r w:rsidRPr="00AD1752">
        <w:rPr>
          <w:rFonts w:ascii="Times New Roman" w:hAnsi="Times New Roman" w:cs="Times New Roman"/>
          <w:color w:val="auto"/>
        </w:rPr>
        <w:t>Всички останали документи, формиращи част от Договора, изискуеми за подписване на Договора;</w:t>
      </w:r>
    </w:p>
    <w:p w:rsidR="00725257" w:rsidRPr="00C806FB" w:rsidRDefault="00DE436A" w:rsidP="00D14DCC">
      <w:pPr>
        <w:pStyle w:val="Default"/>
        <w:numPr>
          <w:ilvl w:val="0"/>
          <w:numId w:val="24"/>
        </w:numPr>
        <w:tabs>
          <w:tab w:val="left" w:pos="709"/>
        </w:tabs>
        <w:jc w:val="both"/>
        <w:rPr>
          <w:rFonts w:ascii="Times New Roman" w:hAnsi="Times New Roman" w:cs="Times New Roman"/>
          <w:color w:val="auto"/>
        </w:rPr>
      </w:pPr>
      <w:r w:rsidRPr="00E015A5">
        <w:rPr>
          <w:rFonts w:ascii="Times New Roman" w:hAnsi="Times New Roman" w:cs="Times New Roman"/>
          <w:color w:val="auto"/>
        </w:rPr>
        <w:t>Декларация за нередности, подписана от Изпълнителя</w:t>
      </w:r>
      <w:r w:rsidR="00C14115" w:rsidRPr="00C806FB">
        <w:rPr>
          <w:rFonts w:ascii="Times New Roman" w:hAnsi="Times New Roman" w:cs="Times New Roman"/>
          <w:color w:val="auto"/>
        </w:rPr>
        <w:t>.</w:t>
      </w:r>
    </w:p>
    <w:p w:rsidR="0066207F" w:rsidRPr="00C806FB" w:rsidRDefault="0066207F" w:rsidP="00DE436A">
      <w:pPr>
        <w:autoSpaceDE w:val="0"/>
        <w:autoSpaceDN w:val="0"/>
        <w:adjustRightInd w:val="0"/>
        <w:jc w:val="both"/>
        <w:rPr>
          <w:color w:val="000000"/>
          <w:sz w:val="8"/>
          <w:szCs w:val="8"/>
        </w:rPr>
      </w:pPr>
    </w:p>
    <w:p w:rsidR="00E30117" w:rsidRPr="00B63B5C" w:rsidRDefault="0092454A" w:rsidP="0039366B">
      <w:pPr>
        <w:autoSpaceDE w:val="0"/>
        <w:autoSpaceDN w:val="0"/>
        <w:adjustRightInd w:val="0"/>
        <w:jc w:val="both"/>
        <w:rPr>
          <w:b/>
          <w:color w:val="000000"/>
          <w:sz w:val="24"/>
          <w:szCs w:val="24"/>
        </w:rPr>
      </w:pPr>
      <w:r w:rsidRPr="00C806FB">
        <w:rPr>
          <w:color w:val="000000"/>
          <w:sz w:val="24"/>
          <w:szCs w:val="24"/>
        </w:rPr>
        <w:t>Това Споразумение се подписа на посочената най-отпред дата в три екземпляра – по два за Възложителя и един за Изпълнителя - от надлежно упълномощени представители на страните, както следва:</w:t>
      </w:r>
    </w:p>
    <w:p w:rsidR="00FA62D1" w:rsidRPr="007C4EFE" w:rsidRDefault="00FA62D1" w:rsidP="0039366B">
      <w:pPr>
        <w:autoSpaceDE w:val="0"/>
        <w:autoSpaceDN w:val="0"/>
        <w:adjustRightInd w:val="0"/>
        <w:jc w:val="both"/>
        <w:rPr>
          <w:b/>
          <w:color w:val="000000"/>
          <w:sz w:val="24"/>
          <w:szCs w:val="24"/>
        </w:rPr>
      </w:pPr>
    </w:p>
    <w:p w:rsidR="0039366B" w:rsidRPr="00B26A84" w:rsidRDefault="0039366B" w:rsidP="0039366B">
      <w:pPr>
        <w:autoSpaceDE w:val="0"/>
        <w:autoSpaceDN w:val="0"/>
        <w:adjustRightInd w:val="0"/>
        <w:jc w:val="both"/>
        <w:rPr>
          <w:b/>
          <w:color w:val="000000"/>
          <w:sz w:val="24"/>
          <w:szCs w:val="24"/>
        </w:rPr>
      </w:pPr>
      <w:r w:rsidRPr="00B26A84">
        <w:rPr>
          <w:b/>
          <w:color w:val="000000"/>
          <w:sz w:val="24"/>
          <w:szCs w:val="24"/>
        </w:rPr>
        <w:t>ВЪЗЛОЖИТЕЛ:                                                                                             ИЗПЪЛНИТЕЛ:</w:t>
      </w:r>
    </w:p>
    <w:p w:rsidR="007A7790" w:rsidRPr="005936BC" w:rsidRDefault="007A7790" w:rsidP="0039366B">
      <w:pPr>
        <w:autoSpaceDE w:val="0"/>
        <w:autoSpaceDN w:val="0"/>
        <w:adjustRightInd w:val="0"/>
        <w:jc w:val="both"/>
        <w:rPr>
          <w:color w:val="000000"/>
          <w:sz w:val="24"/>
          <w:szCs w:val="24"/>
        </w:rPr>
      </w:pPr>
    </w:p>
    <w:p w:rsidR="0039366B" w:rsidRPr="00985F12" w:rsidRDefault="0039366B" w:rsidP="0039366B">
      <w:pPr>
        <w:autoSpaceDE w:val="0"/>
        <w:autoSpaceDN w:val="0"/>
        <w:adjustRightInd w:val="0"/>
        <w:jc w:val="both"/>
        <w:rPr>
          <w:color w:val="000000"/>
          <w:sz w:val="24"/>
          <w:szCs w:val="24"/>
        </w:rPr>
      </w:pPr>
      <w:r w:rsidRPr="00E15302">
        <w:rPr>
          <w:color w:val="000000"/>
          <w:sz w:val="24"/>
          <w:szCs w:val="24"/>
        </w:rPr>
        <w:t>…………………</w:t>
      </w:r>
      <w:r w:rsidR="00BA29C9" w:rsidRPr="00E15302">
        <w:rPr>
          <w:color w:val="000000"/>
          <w:sz w:val="24"/>
          <w:szCs w:val="24"/>
        </w:rPr>
        <w:t>.....</w:t>
      </w:r>
      <w:r w:rsidRPr="00BF61B7">
        <w:rPr>
          <w:color w:val="000000"/>
          <w:sz w:val="24"/>
          <w:szCs w:val="24"/>
        </w:rPr>
        <w:t xml:space="preserve">                                                             </w:t>
      </w:r>
      <w:r w:rsidR="00215AD4" w:rsidRPr="00985F12">
        <w:rPr>
          <w:color w:val="000000"/>
          <w:sz w:val="24"/>
          <w:szCs w:val="24"/>
        </w:rPr>
        <w:t xml:space="preserve">  </w:t>
      </w:r>
      <w:r w:rsidRPr="00985F12">
        <w:rPr>
          <w:color w:val="000000"/>
          <w:sz w:val="24"/>
          <w:szCs w:val="24"/>
        </w:rPr>
        <w:t xml:space="preserve"> </w:t>
      </w:r>
      <w:r w:rsidR="00BA29C9" w:rsidRPr="00985F12">
        <w:rPr>
          <w:color w:val="000000"/>
          <w:sz w:val="24"/>
          <w:szCs w:val="24"/>
        </w:rPr>
        <w:t xml:space="preserve">                       ......</w:t>
      </w:r>
      <w:r w:rsidRPr="00985F12">
        <w:rPr>
          <w:color w:val="000000"/>
          <w:sz w:val="24"/>
          <w:szCs w:val="24"/>
        </w:rPr>
        <w:t>…………………</w:t>
      </w:r>
    </w:p>
    <w:p w:rsidR="0039366B" w:rsidRPr="004960DF" w:rsidRDefault="0039366B" w:rsidP="0039366B">
      <w:pPr>
        <w:autoSpaceDE w:val="0"/>
        <w:autoSpaceDN w:val="0"/>
        <w:adjustRightInd w:val="0"/>
        <w:jc w:val="both"/>
        <w:rPr>
          <w:color w:val="000000"/>
          <w:sz w:val="24"/>
          <w:szCs w:val="24"/>
        </w:rPr>
      </w:pPr>
      <w:r w:rsidRPr="004960DF">
        <w:rPr>
          <w:color w:val="000000"/>
          <w:sz w:val="24"/>
          <w:szCs w:val="24"/>
        </w:rPr>
        <w:t xml:space="preserve">/име и длъжност/                                                                                      </w:t>
      </w:r>
      <w:r w:rsidR="00215AD4" w:rsidRPr="004960DF">
        <w:rPr>
          <w:color w:val="000000"/>
          <w:sz w:val="24"/>
          <w:szCs w:val="24"/>
        </w:rPr>
        <w:t xml:space="preserve">      </w:t>
      </w:r>
      <w:r w:rsidRPr="004960DF">
        <w:rPr>
          <w:color w:val="000000"/>
          <w:sz w:val="24"/>
          <w:szCs w:val="24"/>
        </w:rPr>
        <w:t>/име и длъжност/</w:t>
      </w:r>
    </w:p>
    <w:p w:rsidR="002A5E56" w:rsidRPr="004960DF" w:rsidRDefault="002A5E56" w:rsidP="0039366B">
      <w:pPr>
        <w:autoSpaceDE w:val="0"/>
        <w:autoSpaceDN w:val="0"/>
        <w:adjustRightInd w:val="0"/>
        <w:jc w:val="both"/>
        <w:rPr>
          <w:color w:val="000000"/>
          <w:sz w:val="24"/>
          <w:szCs w:val="24"/>
        </w:rPr>
      </w:pPr>
    </w:p>
    <w:p w:rsidR="00350C95" w:rsidRPr="00B3244B" w:rsidRDefault="00350C95" w:rsidP="00E4146A">
      <w:pPr>
        <w:shd w:val="clear" w:color="auto" w:fill="DDD9C3"/>
        <w:snapToGrid w:val="0"/>
        <w:jc w:val="both"/>
        <w:rPr>
          <w:b/>
          <w:sz w:val="24"/>
          <w:szCs w:val="24"/>
        </w:rPr>
      </w:pPr>
      <w:r w:rsidRPr="004960DF">
        <w:rPr>
          <w:b/>
          <w:sz w:val="24"/>
          <w:szCs w:val="24"/>
        </w:rPr>
        <w:t xml:space="preserve">Договор част 2: </w:t>
      </w:r>
    </w:p>
    <w:p w:rsidR="00350C95" w:rsidRPr="00B3244B" w:rsidRDefault="00350C95" w:rsidP="00E4146A">
      <w:pPr>
        <w:shd w:val="clear" w:color="auto" w:fill="DDD9C3"/>
        <w:snapToGrid w:val="0"/>
        <w:jc w:val="both"/>
        <w:rPr>
          <w:b/>
          <w:sz w:val="24"/>
          <w:szCs w:val="24"/>
        </w:rPr>
      </w:pPr>
      <w:r w:rsidRPr="00B3244B">
        <w:rPr>
          <w:b/>
          <w:sz w:val="24"/>
          <w:szCs w:val="24"/>
        </w:rPr>
        <w:t>ПРИЛОЖЕНИЕ КЪМ ОФЕРТАТА</w:t>
      </w:r>
    </w:p>
    <w:p w:rsidR="00350C95" w:rsidRPr="004960DF" w:rsidRDefault="005F5D53" w:rsidP="00350C95">
      <w:pPr>
        <w:pStyle w:val="AChar"/>
        <w:rPr>
          <w:rFonts w:ascii="Times New Roman" w:hAnsi="Times New Roman"/>
          <w:sz w:val="24"/>
          <w:szCs w:val="24"/>
          <w:lang w:val="bg-BG"/>
        </w:rPr>
      </w:pPr>
      <w:r w:rsidRPr="004960DF">
        <w:rPr>
          <w:rFonts w:ascii="Times New Roman" w:hAnsi="Times New Roman"/>
          <w:sz w:val="24"/>
          <w:szCs w:val="24"/>
          <w:lang w:val="bg-BG"/>
        </w:rPr>
        <w:t>/прилага се попълнен образец/</w:t>
      </w:r>
    </w:p>
    <w:p w:rsidR="00350C95" w:rsidRPr="004960DF" w:rsidRDefault="00350C95" w:rsidP="00350C95">
      <w:pPr>
        <w:pStyle w:val="AChar"/>
        <w:rPr>
          <w:rFonts w:ascii="Times New Roman" w:hAnsi="Times New Roman"/>
          <w:sz w:val="24"/>
          <w:szCs w:val="24"/>
          <w:lang w:val="bg-BG"/>
        </w:rPr>
      </w:pPr>
    </w:p>
    <w:p w:rsidR="00350C95" w:rsidRPr="00B3244B" w:rsidRDefault="00350C95" w:rsidP="00E4146A">
      <w:pPr>
        <w:shd w:val="clear" w:color="auto" w:fill="DDD9C3"/>
        <w:snapToGrid w:val="0"/>
        <w:jc w:val="both"/>
        <w:rPr>
          <w:b/>
          <w:sz w:val="24"/>
          <w:szCs w:val="24"/>
        </w:rPr>
      </w:pPr>
      <w:r w:rsidRPr="00B3244B">
        <w:rPr>
          <w:b/>
          <w:sz w:val="24"/>
          <w:szCs w:val="24"/>
        </w:rPr>
        <w:t xml:space="preserve">Договор част 3: </w:t>
      </w:r>
    </w:p>
    <w:p w:rsidR="00350C95" w:rsidRPr="00B3244B" w:rsidRDefault="00350C95" w:rsidP="00E4146A">
      <w:pPr>
        <w:pStyle w:val="AChar"/>
        <w:shd w:val="clear" w:color="auto" w:fill="DDD9C3"/>
        <w:rPr>
          <w:rFonts w:ascii="Times New Roman" w:hAnsi="Times New Roman"/>
          <w:sz w:val="24"/>
          <w:szCs w:val="24"/>
          <w:lang w:val="bg-BG"/>
        </w:rPr>
      </w:pPr>
      <w:r w:rsidRPr="00B3244B">
        <w:rPr>
          <w:rFonts w:ascii="Times New Roman" w:hAnsi="Times New Roman"/>
          <w:b/>
          <w:sz w:val="24"/>
          <w:szCs w:val="24"/>
          <w:lang w:val="bg-BG"/>
        </w:rPr>
        <w:t>ОБЩИ УСЛОВИЯ НА ДОГОВОРА</w:t>
      </w:r>
    </w:p>
    <w:p w:rsidR="007227D5" w:rsidRPr="00B3244B" w:rsidRDefault="007227D5" w:rsidP="00F659CD">
      <w:pPr>
        <w:pStyle w:val="AChar"/>
        <w:rPr>
          <w:rFonts w:ascii="Times New Roman" w:hAnsi="Times New Roman"/>
          <w:sz w:val="24"/>
          <w:szCs w:val="24"/>
          <w:lang w:val="bg-BG"/>
        </w:rPr>
      </w:pPr>
    </w:p>
    <w:p w:rsidR="00B91C03" w:rsidRPr="00A96544" w:rsidRDefault="00CD27FB" w:rsidP="00B91C03">
      <w:pPr>
        <w:pStyle w:val="AChar"/>
        <w:rPr>
          <w:rFonts w:ascii="Times New Roman" w:hAnsi="Times New Roman"/>
          <w:sz w:val="24"/>
          <w:szCs w:val="24"/>
          <w:lang w:val="bg-BG"/>
        </w:rPr>
      </w:pPr>
      <w:r w:rsidRPr="004D2DE3">
        <w:rPr>
          <w:rFonts w:ascii="Times New Roman" w:hAnsi="Times New Roman"/>
          <w:sz w:val="24"/>
          <w:szCs w:val="24"/>
          <w:lang w:val="bg-BG"/>
        </w:rPr>
        <w:t>Настоящото изпълнение се ръководи от</w:t>
      </w:r>
      <w:r w:rsidR="00A61E26" w:rsidRPr="004D2DE3">
        <w:rPr>
          <w:rFonts w:ascii="Times New Roman" w:hAnsi="Times New Roman"/>
          <w:sz w:val="24"/>
          <w:szCs w:val="24"/>
          <w:lang w:val="bg-BG"/>
        </w:rPr>
        <w:t xml:space="preserve"> </w:t>
      </w:r>
      <w:r w:rsidR="00982B76" w:rsidRPr="00E31D08">
        <w:rPr>
          <w:rFonts w:ascii="Times New Roman" w:hAnsi="Times New Roman"/>
          <w:sz w:val="24"/>
          <w:szCs w:val="24"/>
          <w:lang w:val="bg-BG"/>
        </w:rPr>
        <w:t>“ДОГОВОРНИ УСЛОВИЯ ЗА ТЕХНОЛОГИЧНО ОБОРУДВАНЕ И ПРОЕКТИРАНЕ – СТРОИТЕЛСТВО ЗА ЕЛЕКТРО И МАШИННО-МОНТАЖНИ РАБОТИ И ЗА СТР</w:t>
      </w:r>
      <w:r w:rsidR="00982B76" w:rsidRPr="0083671B">
        <w:rPr>
          <w:rFonts w:ascii="Times New Roman" w:hAnsi="Times New Roman"/>
          <w:sz w:val="24"/>
          <w:szCs w:val="24"/>
          <w:lang w:val="bg-BG"/>
        </w:rPr>
        <w:t>ОИТЕЛНИ И ИНЖЕНЕРНИ ОБЕКТИ, ПРОЕКТИРАНИ ОТ ИЗПЪЛНИТЕЛЯ. Общи услови</w:t>
      </w:r>
      <w:r w:rsidR="00982B76" w:rsidRPr="0074176F">
        <w:rPr>
          <w:rFonts w:ascii="Times New Roman" w:hAnsi="Times New Roman"/>
          <w:sz w:val="24"/>
          <w:szCs w:val="24"/>
          <w:lang w:val="bg-BG"/>
        </w:rPr>
        <w:t xml:space="preserve">я”. Международна Федерация на Инженерите-Консултанти (FIDIC), 1-во изд., 1999 г., </w:t>
      </w:r>
      <w:r w:rsidR="00A61E26" w:rsidRPr="0074176F">
        <w:rPr>
          <w:rFonts w:ascii="Times New Roman" w:hAnsi="Times New Roman"/>
          <w:sz w:val="24"/>
          <w:szCs w:val="24"/>
          <w:lang w:val="bg-BG"/>
        </w:rPr>
        <w:t>и</w:t>
      </w:r>
      <w:r w:rsidR="00982B76" w:rsidRPr="0074176F">
        <w:rPr>
          <w:rFonts w:ascii="Times New Roman" w:hAnsi="Times New Roman"/>
          <w:sz w:val="24"/>
          <w:szCs w:val="24"/>
          <w:lang w:val="bg-BG"/>
        </w:rPr>
        <w:t>здание в български превод: Българска асоциация на архитектите и инженерите консултанти (БААИК), 2008 г.</w:t>
      </w:r>
      <w:r w:rsidR="00F659CD" w:rsidRPr="0074176F">
        <w:rPr>
          <w:rFonts w:ascii="Times New Roman" w:hAnsi="Times New Roman"/>
          <w:sz w:val="24"/>
          <w:szCs w:val="24"/>
          <w:lang w:val="bg-BG"/>
        </w:rPr>
        <w:t xml:space="preserve">, с изключение на случаите, в които </w:t>
      </w:r>
      <w:r w:rsidR="005277DF" w:rsidRPr="002920F3">
        <w:rPr>
          <w:rFonts w:ascii="Times New Roman" w:hAnsi="Times New Roman"/>
          <w:sz w:val="24"/>
          <w:szCs w:val="24"/>
          <w:lang w:val="bg-BG"/>
        </w:rPr>
        <w:t xml:space="preserve">е налице противоречие с </w:t>
      </w:r>
      <w:r w:rsidR="00F659CD" w:rsidRPr="002920F3">
        <w:rPr>
          <w:rFonts w:ascii="Times New Roman" w:hAnsi="Times New Roman"/>
          <w:sz w:val="24"/>
          <w:szCs w:val="24"/>
          <w:lang w:val="bg-BG"/>
        </w:rPr>
        <w:t xml:space="preserve">приложимата национална правна рамка. </w:t>
      </w:r>
    </w:p>
    <w:p w:rsidR="00614B62" w:rsidRPr="00A96544" w:rsidRDefault="00614B62" w:rsidP="00E238F8">
      <w:pPr>
        <w:pStyle w:val="AChar"/>
        <w:rPr>
          <w:rFonts w:ascii="Times New Roman" w:hAnsi="Times New Roman"/>
          <w:sz w:val="24"/>
          <w:szCs w:val="24"/>
          <w:lang w:val="bg-BG"/>
        </w:rPr>
      </w:pPr>
    </w:p>
    <w:p w:rsidR="00E238F8" w:rsidRPr="006868DA" w:rsidRDefault="00E238F8" w:rsidP="00E238F8">
      <w:pPr>
        <w:pStyle w:val="AChar"/>
        <w:rPr>
          <w:rFonts w:ascii="Times New Roman" w:hAnsi="Times New Roman"/>
          <w:sz w:val="24"/>
          <w:szCs w:val="24"/>
          <w:lang w:val="bg-BG"/>
        </w:rPr>
      </w:pPr>
      <w:r w:rsidRPr="006868DA">
        <w:rPr>
          <w:rFonts w:ascii="Times New Roman" w:hAnsi="Times New Roman"/>
          <w:sz w:val="24"/>
          <w:szCs w:val="24"/>
          <w:lang w:val="bg-BG"/>
        </w:rPr>
        <w:t>За контакт:</w:t>
      </w:r>
    </w:p>
    <w:p w:rsidR="00E238F8" w:rsidRPr="006868DA" w:rsidRDefault="00E238F8" w:rsidP="00E238F8">
      <w:pPr>
        <w:pStyle w:val="AChar"/>
        <w:rPr>
          <w:rFonts w:ascii="Times New Roman" w:hAnsi="Times New Roman"/>
          <w:sz w:val="24"/>
          <w:szCs w:val="24"/>
          <w:lang w:val="bg-BG"/>
        </w:rPr>
      </w:pPr>
      <w:r w:rsidRPr="006868DA">
        <w:rPr>
          <w:rFonts w:ascii="Times New Roman" w:hAnsi="Times New Roman"/>
          <w:sz w:val="24"/>
          <w:szCs w:val="24"/>
          <w:lang w:val="bg-BG"/>
        </w:rPr>
        <w:t>Българска асоциация на архитектите и инженерите консултанти /БААИК/</w:t>
      </w:r>
    </w:p>
    <w:p w:rsidR="00E238F8" w:rsidRPr="006868DA" w:rsidRDefault="00E238F8" w:rsidP="00E238F8">
      <w:pPr>
        <w:pStyle w:val="AChar"/>
        <w:rPr>
          <w:rFonts w:ascii="Times New Roman" w:hAnsi="Times New Roman"/>
          <w:sz w:val="24"/>
          <w:szCs w:val="24"/>
          <w:lang w:val="bg-BG"/>
        </w:rPr>
      </w:pPr>
      <w:r w:rsidRPr="006868DA">
        <w:rPr>
          <w:rFonts w:ascii="Times New Roman" w:hAnsi="Times New Roman"/>
          <w:sz w:val="24"/>
          <w:szCs w:val="24"/>
          <w:lang w:val="bg-BG"/>
        </w:rPr>
        <w:t>тел.: +359 2983 9041 / +359 2983 15 99</w:t>
      </w:r>
    </w:p>
    <w:p w:rsidR="00E238F8" w:rsidRPr="004960DF" w:rsidRDefault="00E238F8" w:rsidP="00E238F8">
      <w:pPr>
        <w:pStyle w:val="AChar"/>
        <w:rPr>
          <w:rFonts w:ascii="Times New Roman" w:hAnsi="Times New Roman"/>
          <w:sz w:val="24"/>
          <w:szCs w:val="24"/>
          <w:lang w:val="bg-BG"/>
        </w:rPr>
      </w:pPr>
      <w:r w:rsidRPr="006868DA">
        <w:rPr>
          <w:rFonts w:ascii="Times New Roman" w:hAnsi="Times New Roman"/>
          <w:sz w:val="24"/>
          <w:szCs w:val="24"/>
          <w:lang w:val="bg-BG"/>
        </w:rPr>
        <w:t xml:space="preserve">e-mail: </w:t>
      </w:r>
      <w:hyperlink r:id="rId8" w:history="1">
        <w:r w:rsidR="00C91BE5" w:rsidRPr="004960DF">
          <w:rPr>
            <w:rStyle w:val="Hyperlink"/>
            <w:rFonts w:ascii="Times New Roman" w:hAnsi="Times New Roman"/>
            <w:sz w:val="24"/>
            <w:szCs w:val="24"/>
            <w:u w:val="none"/>
            <w:lang w:val="bg-BG"/>
          </w:rPr>
          <w:t>bacea@techno-link.com</w:t>
        </w:r>
      </w:hyperlink>
    </w:p>
    <w:p w:rsidR="00DE0AC2" w:rsidRPr="004960DF" w:rsidRDefault="00DE0AC2" w:rsidP="00E238F8">
      <w:pPr>
        <w:pStyle w:val="AChar"/>
        <w:rPr>
          <w:rFonts w:ascii="Times New Roman" w:hAnsi="Times New Roman"/>
          <w:sz w:val="24"/>
          <w:szCs w:val="24"/>
          <w:lang w:val="bg-BG"/>
        </w:rPr>
      </w:pPr>
    </w:p>
    <w:p w:rsidR="00DE0AC2" w:rsidRPr="004960DF" w:rsidRDefault="00DE0AC2" w:rsidP="00DE0AC2">
      <w:pPr>
        <w:pStyle w:val="AChar"/>
        <w:rPr>
          <w:rFonts w:ascii="Times New Roman" w:hAnsi="Times New Roman"/>
          <w:sz w:val="24"/>
          <w:szCs w:val="24"/>
          <w:lang w:val="bg-BG"/>
        </w:rPr>
      </w:pPr>
      <w:r w:rsidRPr="004960DF">
        <w:rPr>
          <w:rFonts w:ascii="Times New Roman" w:hAnsi="Times New Roman"/>
          <w:sz w:val="24"/>
          <w:szCs w:val="24"/>
          <w:lang w:val="bg-BG"/>
        </w:rPr>
        <w:t>Ползването на общите договорни условия на ФИДИК се урежда съобразно Закона за авторското право и сродните му права.</w:t>
      </w:r>
    </w:p>
    <w:p w:rsidR="00614B62" w:rsidRPr="004960DF" w:rsidRDefault="00614B62" w:rsidP="00DE0AC2">
      <w:pPr>
        <w:pStyle w:val="AChar"/>
        <w:rPr>
          <w:rFonts w:ascii="Times New Roman" w:hAnsi="Times New Roman"/>
          <w:sz w:val="24"/>
          <w:szCs w:val="24"/>
          <w:lang w:val="bg-BG"/>
        </w:rPr>
      </w:pPr>
    </w:p>
    <w:p w:rsidR="00785F86" w:rsidRPr="004960DF" w:rsidRDefault="00785F86" w:rsidP="00DE0AC2">
      <w:pPr>
        <w:pStyle w:val="AChar"/>
        <w:rPr>
          <w:rFonts w:ascii="Times New Roman" w:hAnsi="Times New Roman"/>
          <w:sz w:val="24"/>
          <w:szCs w:val="24"/>
          <w:lang w:val="bg-BG"/>
        </w:rPr>
      </w:pPr>
    </w:p>
    <w:p w:rsidR="00D36EB5" w:rsidRPr="004960DF" w:rsidRDefault="00A96FE3" w:rsidP="00E4146A">
      <w:pPr>
        <w:pStyle w:val="Default"/>
        <w:shd w:val="clear" w:color="auto" w:fill="DDD9C3"/>
        <w:jc w:val="both"/>
        <w:rPr>
          <w:rFonts w:ascii="Times New Roman" w:hAnsi="Times New Roman" w:cs="Times New Roman"/>
          <w:b/>
        </w:rPr>
      </w:pPr>
      <w:r w:rsidRPr="004960DF">
        <w:rPr>
          <w:rFonts w:ascii="Times New Roman" w:hAnsi="Times New Roman" w:cs="Times New Roman"/>
          <w:b/>
        </w:rPr>
        <w:t xml:space="preserve">Договор </w:t>
      </w:r>
      <w:r w:rsidR="00281C37" w:rsidRPr="004960DF">
        <w:rPr>
          <w:rFonts w:ascii="Times New Roman" w:hAnsi="Times New Roman" w:cs="Times New Roman"/>
          <w:b/>
        </w:rPr>
        <w:t xml:space="preserve">част 4: </w:t>
      </w:r>
    </w:p>
    <w:p w:rsidR="00281C37" w:rsidRPr="004960DF" w:rsidRDefault="00281C37" w:rsidP="00E4146A">
      <w:pPr>
        <w:pStyle w:val="Default"/>
        <w:shd w:val="clear" w:color="auto" w:fill="DDD9C3"/>
        <w:jc w:val="both"/>
        <w:rPr>
          <w:rFonts w:ascii="Times New Roman" w:hAnsi="Times New Roman" w:cs="Times New Roman"/>
          <w:b/>
        </w:rPr>
      </w:pPr>
      <w:r w:rsidRPr="004960DF">
        <w:rPr>
          <w:rFonts w:ascii="Times New Roman" w:hAnsi="Times New Roman" w:cs="Times New Roman"/>
          <w:b/>
        </w:rPr>
        <w:t>СПЕЦИФИЧНИ УСЛОВИЯ НА ДОГОВОРА</w:t>
      </w:r>
    </w:p>
    <w:p w:rsidR="00471D14" w:rsidRPr="004960DF" w:rsidRDefault="00471D14" w:rsidP="004474CC">
      <w:pPr>
        <w:rPr>
          <w:sz w:val="8"/>
          <w:szCs w:val="8"/>
        </w:rPr>
      </w:pPr>
    </w:p>
    <w:p w:rsidR="00E46440" w:rsidRPr="004960DF" w:rsidRDefault="00E46440" w:rsidP="004474CC">
      <w:pPr>
        <w:jc w:val="both"/>
        <w:rPr>
          <w:sz w:val="24"/>
          <w:szCs w:val="24"/>
        </w:rPr>
      </w:pPr>
      <w:r w:rsidRPr="004960DF">
        <w:rPr>
          <w:sz w:val="24"/>
          <w:szCs w:val="24"/>
        </w:rPr>
        <w:t xml:space="preserve">Настоящите Специфични условия изменят и допълват Общите условия. </w:t>
      </w:r>
    </w:p>
    <w:p w:rsidR="00E46440" w:rsidRPr="004960DF" w:rsidRDefault="00E46440" w:rsidP="004474CC">
      <w:pPr>
        <w:jc w:val="both"/>
        <w:rPr>
          <w:sz w:val="8"/>
          <w:szCs w:val="8"/>
        </w:rPr>
      </w:pPr>
    </w:p>
    <w:p w:rsidR="00E46440" w:rsidRPr="004960DF" w:rsidRDefault="00E46440" w:rsidP="004474CC">
      <w:pPr>
        <w:jc w:val="both"/>
        <w:rPr>
          <w:sz w:val="24"/>
          <w:szCs w:val="24"/>
        </w:rPr>
      </w:pPr>
      <w:r w:rsidRPr="004960DF">
        <w:rPr>
          <w:sz w:val="24"/>
          <w:szCs w:val="24"/>
        </w:rPr>
        <w:t>Номерацията на клаузите в тези Специфични условия следва номерацията на клаузите в</w:t>
      </w:r>
      <w:r w:rsidR="0033028D" w:rsidRPr="004960DF">
        <w:rPr>
          <w:sz w:val="24"/>
          <w:szCs w:val="24"/>
        </w:rPr>
        <w:t xml:space="preserve"> </w:t>
      </w:r>
      <w:r w:rsidRPr="004960DF">
        <w:rPr>
          <w:sz w:val="24"/>
          <w:szCs w:val="24"/>
        </w:rPr>
        <w:t>посочените Общи условия, освен където са добавени нови клаузи и/или под-клаузи.</w:t>
      </w:r>
    </w:p>
    <w:p w:rsidR="00E46440" w:rsidRPr="004960DF" w:rsidRDefault="00E46440" w:rsidP="004474CC">
      <w:pPr>
        <w:jc w:val="both"/>
        <w:rPr>
          <w:sz w:val="8"/>
          <w:szCs w:val="8"/>
        </w:rPr>
      </w:pPr>
    </w:p>
    <w:p w:rsidR="00E46440" w:rsidRPr="004960DF" w:rsidRDefault="00E46440" w:rsidP="004474CC">
      <w:pPr>
        <w:jc w:val="both"/>
        <w:rPr>
          <w:sz w:val="24"/>
          <w:szCs w:val="24"/>
        </w:rPr>
      </w:pPr>
      <w:r w:rsidRPr="004960DF">
        <w:rPr>
          <w:sz w:val="24"/>
          <w:szCs w:val="24"/>
        </w:rPr>
        <w:t>Всички термини</w:t>
      </w:r>
      <w:r w:rsidR="000F1B61" w:rsidRPr="004960DF">
        <w:rPr>
          <w:sz w:val="24"/>
          <w:szCs w:val="24"/>
        </w:rPr>
        <w:t xml:space="preserve"> </w:t>
      </w:r>
      <w:r w:rsidRPr="004960DF">
        <w:rPr>
          <w:sz w:val="24"/>
          <w:szCs w:val="24"/>
        </w:rPr>
        <w:t>следва да се разбират по смисъла на определенията</w:t>
      </w:r>
      <w:r w:rsidR="0033028D" w:rsidRPr="004960DF">
        <w:rPr>
          <w:sz w:val="24"/>
          <w:szCs w:val="24"/>
        </w:rPr>
        <w:t xml:space="preserve">, </w:t>
      </w:r>
      <w:r w:rsidRPr="004960DF">
        <w:rPr>
          <w:sz w:val="24"/>
          <w:szCs w:val="24"/>
        </w:rPr>
        <w:t>посочени</w:t>
      </w:r>
      <w:r w:rsidR="0033028D" w:rsidRPr="004960DF">
        <w:rPr>
          <w:sz w:val="24"/>
          <w:szCs w:val="24"/>
        </w:rPr>
        <w:t xml:space="preserve"> в</w:t>
      </w:r>
      <w:r w:rsidRPr="004960DF">
        <w:rPr>
          <w:sz w:val="24"/>
          <w:szCs w:val="24"/>
        </w:rPr>
        <w:t xml:space="preserve"> Общи</w:t>
      </w:r>
      <w:r w:rsidR="0033028D" w:rsidRPr="004960DF">
        <w:rPr>
          <w:sz w:val="24"/>
          <w:szCs w:val="24"/>
        </w:rPr>
        <w:t>те</w:t>
      </w:r>
      <w:r w:rsidRPr="004960DF">
        <w:rPr>
          <w:sz w:val="24"/>
          <w:szCs w:val="24"/>
        </w:rPr>
        <w:t xml:space="preserve"> условия</w:t>
      </w:r>
      <w:r w:rsidR="000F1B61" w:rsidRPr="004960DF">
        <w:rPr>
          <w:sz w:val="24"/>
          <w:szCs w:val="24"/>
        </w:rPr>
        <w:t>, освен тези, които са определени в настоящите Специфични условия</w:t>
      </w:r>
      <w:r w:rsidR="00227787" w:rsidRPr="004960DF">
        <w:rPr>
          <w:sz w:val="24"/>
          <w:szCs w:val="24"/>
        </w:rPr>
        <w:t>, за които ще важат определенията, дадени в Специфичните условия</w:t>
      </w:r>
      <w:r w:rsidR="000F1B61" w:rsidRPr="004960DF">
        <w:rPr>
          <w:sz w:val="24"/>
          <w:szCs w:val="24"/>
        </w:rPr>
        <w:t>.</w:t>
      </w:r>
    </w:p>
    <w:p w:rsidR="00E46440" w:rsidRPr="004960DF" w:rsidRDefault="00E46440" w:rsidP="00C6196C">
      <w:pPr>
        <w:rPr>
          <w:sz w:val="24"/>
          <w:szCs w:val="24"/>
        </w:rPr>
      </w:pPr>
    </w:p>
    <w:p w:rsidR="0006549B" w:rsidRPr="004960DF" w:rsidRDefault="0006549B" w:rsidP="001C5C82">
      <w:pPr>
        <w:shd w:val="clear" w:color="auto" w:fill="92CDDC"/>
        <w:jc w:val="both"/>
        <w:rPr>
          <w:b/>
          <w:spacing w:val="-1"/>
          <w:sz w:val="24"/>
          <w:szCs w:val="24"/>
        </w:rPr>
      </w:pPr>
      <w:r w:rsidRPr="004960DF">
        <w:rPr>
          <w:b/>
          <w:spacing w:val="-1"/>
          <w:sz w:val="24"/>
          <w:szCs w:val="24"/>
        </w:rPr>
        <w:lastRenderedPageBreak/>
        <w:t>1    ОБЩИ РАЗПОРЕДБИ</w:t>
      </w:r>
    </w:p>
    <w:p w:rsidR="00850C56" w:rsidRPr="004960DF" w:rsidRDefault="00850C56" w:rsidP="0006549B">
      <w:pPr>
        <w:jc w:val="both"/>
        <w:rPr>
          <w:b/>
          <w:spacing w:val="-1"/>
          <w:sz w:val="24"/>
          <w:szCs w:val="24"/>
        </w:rPr>
      </w:pPr>
    </w:p>
    <w:p w:rsidR="00371932" w:rsidRPr="004960DF" w:rsidRDefault="00371932" w:rsidP="00080004">
      <w:pPr>
        <w:pBdr>
          <w:bottom w:val="single" w:sz="4" w:space="1" w:color="auto"/>
        </w:pBdr>
        <w:jc w:val="both"/>
        <w:rPr>
          <w:b/>
          <w:spacing w:val="-1"/>
          <w:sz w:val="24"/>
          <w:szCs w:val="24"/>
        </w:rPr>
      </w:pPr>
      <w:r w:rsidRPr="004960DF">
        <w:rPr>
          <w:b/>
          <w:spacing w:val="-1"/>
          <w:sz w:val="24"/>
          <w:szCs w:val="24"/>
        </w:rPr>
        <w:t>1.1 Определения</w:t>
      </w:r>
    </w:p>
    <w:p w:rsidR="00371932" w:rsidRPr="004960DF" w:rsidRDefault="00371932" w:rsidP="00371932">
      <w:pPr>
        <w:jc w:val="both"/>
        <w:rPr>
          <w:spacing w:val="-1"/>
          <w:sz w:val="24"/>
          <w:szCs w:val="24"/>
        </w:rPr>
      </w:pPr>
    </w:p>
    <w:p w:rsidR="00371932" w:rsidRPr="004960DF" w:rsidRDefault="00371932" w:rsidP="00371932">
      <w:pPr>
        <w:jc w:val="both"/>
        <w:rPr>
          <w:b/>
          <w:spacing w:val="-1"/>
          <w:sz w:val="24"/>
          <w:szCs w:val="24"/>
        </w:rPr>
      </w:pPr>
      <w:r w:rsidRPr="004960DF">
        <w:rPr>
          <w:b/>
          <w:spacing w:val="-1"/>
          <w:sz w:val="24"/>
          <w:szCs w:val="24"/>
        </w:rPr>
        <w:t>1.1.1 Договорът</w:t>
      </w:r>
    </w:p>
    <w:p w:rsidR="000C7AB3" w:rsidRPr="004960DF" w:rsidRDefault="000C7AB3" w:rsidP="00371932">
      <w:pPr>
        <w:jc w:val="both"/>
        <w:rPr>
          <w:b/>
          <w:spacing w:val="-1"/>
          <w:sz w:val="24"/>
          <w:szCs w:val="24"/>
        </w:rPr>
      </w:pPr>
    </w:p>
    <w:p w:rsidR="000C7AB3" w:rsidRPr="004960DF" w:rsidRDefault="000C7AB3" w:rsidP="00935E49">
      <w:pPr>
        <w:numPr>
          <w:ilvl w:val="3"/>
          <w:numId w:val="3"/>
        </w:numPr>
        <w:jc w:val="both"/>
        <w:rPr>
          <w:b/>
          <w:spacing w:val="-1"/>
          <w:sz w:val="24"/>
          <w:szCs w:val="24"/>
        </w:rPr>
      </w:pPr>
      <w:r w:rsidRPr="004960DF">
        <w:rPr>
          <w:b/>
          <w:spacing w:val="-1"/>
          <w:sz w:val="24"/>
          <w:szCs w:val="24"/>
        </w:rPr>
        <w:t>Договор</w:t>
      </w:r>
    </w:p>
    <w:p w:rsidR="000C7AB3" w:rsidRPr="004960DF" w:rsidRDefault="000C7AB3" w:rsidP="000C7AB3">
      <w:pPr>
        <w:jc w:val="both"/>
        <w:rPr>
          <w:spacing w:val="-1"/>
          <w:sz w:val="24"/>
          <w:szCs w:val="24"/>
        </w:rPr>
      </w:pPr>
      <w:r w:rsidRPr="004960DF">
        <w:rPr>
          <w:spacing w:val="-1"/>
          <w:sz w:val="24"/>
          <w:szCs w:val="24"/>
        </w:rPr>
        <w:t>Текстът се замества със следния текст:</w:t>
      </w:r>
    </w:p>
    <w:p w:rsidR="00080004" w:rsidRPr="004960DF" w:rsidRDefault="00080004" w:rsidP="00375132">
      <w:pPr>
        <w:jc w:val="both"/>
        <w:rPr>
          <w:spacing w:val="-1"/>
          <w:sz w:val="8"/>
          <w:szCs w:val="8"/>
        </w:rPr>
      </w:pPr>
    </w:p>
    <w:p w:rsidR="00375132" w:rsidRPr="004960DF" w:rsidRDefault="000C7AB3" w:rsidP="00375132">
      <w:pPr>
        <w:jc w:val="both"/>
        <w:rPr>
          <w:spacing w:val="-1"/>
          <w:sz w:val="24"/>
          <w:szCs w:val="24"/>
        </w:rPr>
      </w:pPr>
      <w:r w:rsidRPr="004960DF">
        <w:rPr>
          <w:spacing w:val="-1"/>
          <w:sz w:val="24"/>
          <w:szCs w:val="24"/>
        </w:rPr>
        <w:t>„Договор</w:t>
      </w:r>
      <w:r w:rsidR="00E16749" w:rsidRPr="004960DF">
        <w:rPr>
          <w:spacing w:val="-1"/>
          <w:sz w:val="24"/>
          <w:szCs w:val="24"/>
        </w:rPr>
        <w:t xml:space="preserve"> </w:t>
      </w:r>
      <w:r w:rsidRPr="004960DF">
        <w:rPr>
          <w:spacing w:val="-1"/>
          <w:sz w:val="24"/>
          <w:szCs w:val="24"/>
        </w:rPr>
        <w:t xml:space="preserve">означава </w:t>
      </w:r>
      <w:r w:rsidR="00FD2AAC" w:rsidRPr="004960DF">
        <w:rPr>
          <w:spacing w:val="-1"/>
          <w:sz w:val="24"/>
          <w:szCs w:val="24"/>
        </w:rPr>
        <w:t>т</w:t>
      </w:r>
      <w:r w:rsidRPr="004960DF">
        <w:rPr>
          <w:spacing w:val="-1"/>
          <w:sz w:val="24"/>
          <w:szCs w:val="24"/>
        </w:rPr>
        <w:t xml:space="preserve">ова Договорно </w:t>
      </w:r>
      <w:r w:rsidR="00FD2AAC" w:rsidRPr="004960DF">
        <w:rPr>
          <w:spacing w:val="-1"/>
          <w:sz w:val="24"/>
          <w:szCs w:val="24"/>
        </w:rPr>
        <w:t>с</w:t>
      </w:r>
      <w:r w:rsidRPr="004960DF">
        <w:rPr>
          <w:spacing w:val="-1"/>
          <w:sz w:val="24"/>
          <w:szCs w:val="24"/>
        </w:rPr>
        <w:t>поразумение; Приложение</w:t>
      </w:r>
      <w:r w:rsidR="004E583D" w:rsidRPr="004960DF">
        <w:rPr>
          <w:spacing w:val="-1"/>
          <w:sz w:val="24"/>
          <w:szCs w:val="24"/>
        </w:rPr>
        <w:t>то</w:t>
      </w:r>
      <w:r w:rsidRPr="004960DF">
        <w:rPr>
          <w:spacing w:val="-1"/>
          <w:sz w:val="24"/>
          <w:szCs w:val="24"/>
        </w:rPr>
        <w:t xml:space="preserve"> към </w:t>
      </w:r>
      <w:r w:rsidR="00FD2AAC" w:rsidRPr="004960DF">
        <w:rPr>
          <w:spacing w:val="-1"/>
          <w:sz w:val="24"/>
          <w:szCs w:val="24"/>
        </w:rPr>
        <w:t>о</w:t>
      </w:r>
      <w:r w:rsidRPr="004960DF">
        <w:rPr>
          <w:spacing w:val="-1"/>
          <w:sz w:val="24"/>
          <w:szCs w:val="24"/>
        </w:rPr>
        <w:t xml:space="preserve">фертата; Специфичните Условия; Общите Условия; </w:t>
      </w:r>
      <w:r w:rsidR="00446D49" w:rsidRPr="004960DF">
        <w:rPr>
          <w:spacing w:val="-1"/>
          <w:sz w:val="24"/>
          <w:szCs w:val="24"/>
        </w:rPr>
        <w:t>Изискванията на Възложителя</w:t>
      </w:r>
      <w:r w:rsidRPr="004960DF">
        <w:rPr>
          <w:spacing w:val="-1"/>
          <w:sz w:val="24"/>
          <w:szCs w:val="24"/>
        </w:rPr>
        <w:t xml:space="preserve">; </w:t>
      </w:r>
      <w:r w:rsidR="00375132" w:rsidRPr="004960DF">
        <w:rPr>
          <w:spacing w:val="-1"/>
          <w:sz w:val="24"/>
          <w:szCs w:val="24"/>
        </w:rPr>
        <w:t xml:space="preserve">Разясненията на Възложителя и отговори на въпроси, поставени от участниците в периода за подаване на оферти; Таблиците; </w:t>
      </w:r>
      <w:r w:rsidR="00375132" w:rsidRPr="004960DF">
        <w:rPr>
          <w:spacing w:val="-1"/>
          <w:sz w:val="24"/>
          <w:szCs w:val="24"/>
        </w:rPr>
        <w:tab/>
        <w:t>Офертата на Изпълнителя - Техническа оферта и Ценова оферта; Отговори на въпроси, поставени от оценителната комисия по време на оценката относно изясняване на обстоятелства по офертата на участника, определен за изпълнител; Всички останали документи, формиращи част от Договора, изискуеми за подписване на Договора; Декларация за нередности, подписана от Изпълнителя.</w:t>
      </w:r>
    </w:p>
    <w:p w:rsidR="00080004" w:rsidRPr="004960DF" w:rsidRDefault="00080004" w:rsidP="000C7AB3">
      <w:pPr>
        <w:jc w:val="both"/>
        <w:rPr>
          <w:spacing w:val="-1"/>
          <w:sz w:val="24"/>
          <w:szCs w:val="24"/>
        </w:rPr>
      </w:pPr>
    </w:p>
    <w:p w:rsidR="00507A26" w:rsidRPr="00B3244B" w:rsidRDefault="00507A26" w:rsidP="00332340">
      <w:pPr>
        <w:jc w:val="both"/>
        <w:rPr>
          <w:b/>
          <w:spacing w:val="-1"/>
          <w:sz w:val="24"/>
          <w:szCs w:val="24"/>
        </w:rPr>
      </w:pPr>
      <w:r w:rsidRPr="00B3244B">
        <w:rPr>
          <w:b/>
          <w:spacing w:val="-1"/>
          <w:sz w:val="24"/>
          <w:szCs w:val="24"/>
        </w:rPr>
        <w:t>1.1.1.3 Писмо за приемане</w:t>
      </w:r>
    </w:p>
    <w:p w:rsidR="00507A26" w:rsidRPr="00B3244B" w:rsidRDefault="00414771" w:rsidP="00507A26">
      <w:pPr>
        <w:jc w:val="both"/>
        <w:rPr>
          <w:spacing w:val="-1"/>
          <w:sz w:val="24"/>
          <w:szCs w:val="24"/>
        </w:rPr>
      </w:pPr>
      <w:r w:rsidRPr="00B3244B">
        <w:rPr>
          <w:spacing w:val="-1"/>
          <w:sz w:val="24"/>
          <w:szCs w:val="24"/>
        </w:rPr>
        <w:t>Заличава се.</w:t>
      </w:r>
    </w:p>
    <w:p w:rsidR="00507A26" w:rsidRPr="00B3244B" w:rsidRDefault="00507A26" w:rsidP="00332340">
      <w:pPr>
        <w:jc w:val="both"/>
        <w:rPr>
          <w:b/>
          <w:spacing w:val="-1"/>
          <w:sz w:val="24"/>
          <w:szCs w:val="24"/>
        </w:rPr>
      </w:pPr>
    </w:p>
    <w:p w:rsidR="00C14115" w:rsidRPr="004960DF" w:rsidRDefault="00C14115" w:rsidP="00C14115">
      <w:pPr>
        <w:jc w:val="both"/>
        <w:rPr>
          <w:b/>
          <w:sz w:val="24"/>
          <w:szCs w:val="24"/>
        </w:rPr>
      </w:pPr>
      <w:r w:rsidRPr="004960DF">
        <w:rPr>
          <w:b/>
          <w:sz w:val="24"/>
          <w:szCs w:val="24"/>
        </w:rPr>
        <w:t>1.1.1.</w:t>
      </w:r>
      <w:r w:rsidRPr="004960DF">
        <w:rPr>
          <w:b/>
          <w:sz w:val="24"/>
          <w:szCs w:val="24"/>
          <w:lang w:val="ru-RU"/>
        </w:rPr>
        <w:t>4</w:t>
      </w:r>
      <w:r w:rsidRPr="004960DF">
        <w:rPr>
          <w:b/>
          <w:sz w:val="24"/>
          <w:szCs w:val="24"/>
        </w:rPr>
        <w:t xml:space="preserve"> Писмо към офертата:  </w:t>
      </w:r>
    </w:p>
    <w:p w:rsidR="00C14115" w:rsidRPr="004960DF" w:rsidRDefault="00C14115" w:rsidP="00C14115">
      <w:pPr>
        <w:jc w:val="both"/>
        <w:rPr>
          <w:sz w:val="24"/>
          <w:szCs w:val="24"/>
        </w:rPr>
      </w:pPr>
      <w:r w:rsidRPr="004960DF">
        <w:rPr>
          <w:sz w:val="24"/>
          <w:szCs w:val="24"/>
        </w:rPr>
        <w:t xml:space="preserve">Определението </w:t>
      </w:r>
      <w:r w:rsidRPr="00B3244B">
        <w:rPr>
          <w:sz w:val="24"/>
          <w:szCs w:val="24"/>
        </w:rPr>
        <w:t xml:space="preserve">относно </w:t>
      </w:r>
      <w:r w:rsidRPr="004960DF">
        <w:rPr>
          <w:sz w:val="24"/>
          <w:szCs w:val="24"/>
        </w:rPr>
        <w:t>„Писмо към офертата” се заменя с „Офертата на Изпълнителя“</w:t>
      </w:r>
    </w:p>
    <w:p w:rsidR="00C14115" w:rsidRPr="004960DF" w:rsidRDefault="00C14115" w:rsidP="00332340">
      <w:pPr>
        <w:jc w:val="both"/>
        <w:rPr>
          <w:b/>
          <w:spacing w:val="-1"/>
          <w:sz w:val="24"/>
          <w:szCs w:val="24"/>
        </w:rPr>
      </w:pPr>
    </w:p>
    <w:p w:rsidR="00954ABA" w:rsidRPr="00B3244B" w:rsidRDefault="00954ABA" w:rsidP="00954ABA">
      <w:pPr>
        <w:jc w:val="both"/>
        <w:rPr>
          <w:b/>
          <w:spacing w:val="-1"/>
          <w:sz w:val="24"/>
          <w:szCs w:val="24"/>
        </w:rPr>
      </w:pPr>
      <w:r w:rsidRPr="00B3244B">
        <w:rPr>
          <w:b/>
          <w:spacing w:val="-1"/>
          <w:sz w:val="24"/>
          <w:szCs w:val="24"/>
        </w:rPr>
        <w:t>1.1.1.5 Изисквания на Възложителя</w:t>
      </w:r>
    </w:p>
    <w:p w:rsidR="00995722" w:rsidRPr="00B3244B" w:rsidRDefault="00995722" w:rsidP="00995722">
      <w:pPr>
        <w:jc w:val="both"/>
        <w:rPr>
          <w:spacing w:val="-1"/>
          <w:sz w:val="24"/>
          <w:szCs w:val="24"/>
        </w:rPr>
      </w:pPr>
      <w:r w:rsidRPr="00B3244B">
        <w:rPr>
          <w:spacing w:val="-1"/>
          <w:sz w:val="24"/>
          <w:szCs w:val="24"/>
        </w:rPr>
        <w:t>Текстът се замества със следния текст:</w:t>
      </w:r>
    </w:p>
    <w:p w:rsidR="00954ABA" w:rsidRPr="00B3244B" w:rsidRDefault="00954ABA" w:rsidP="00954ABA">
      <w:pPr>
        <w:jc w:val="both"/>
        <w:rPr>
          <w:spacing w:val="-1"/>
          <w:sz w:val="8"/>
          <w:szCs w:val="8"/>
        </w:rPr>
      </w:pPr>
    </w:p>
    <w:p w:rsidR="00C57433" w:rsidRPr="004960DF" w:rsidRDefault="00954ABA" w:rsidP="00C57433">
      <w:pPr>
        <w:jc w:val="both"/>
        <w:rPr>
          <w:spacing w:val="-1"/>
          <w:sz w:val="24"/>
          <w:szCs w:val="24"/>
        </w:rPr>
      </w:pPr>
      <w:r w:rsidRPr="004960DF">
        <w:rPr>
          <w:spacing w:val="-1"/>
          <w:sz w:val="24"/>
          <w:szCs w:val="24"/>
        </w:rPr>
        <w:t>"Изисквания на Възложителя означава Техническите спецификации на Възложителя</w:t>
      </w:r>
      <w:r w:rsidR="00E10993" w:rsidRPr="004960DF">
        <w:rPr>
          <w:spacing w:val="-1"/>
          <w:sz w:val="24"/>
          <w:szCs w:val="24"/>
        </w:rPr>
        <w:t xml:space="preserve"> -</w:t>
      </w:r>
      <w:r w:rsidRPr="004960DF">
        <w:rPr>
          <w:spacing w:val="-1"/>
          <w:sz w:val="24"/>
          <w:szCs w:val="24"/>
        </w:rPr>
        <w:t xml:space="preserve"> </w:t>
      </w:r>
      <w:r w:rsidR="000F5A37" w:rsidRPr="004960DF">
        <w:rPr>
          <w:spacing w:val="-1"/>
          <w:sz w:val="24"/>
          <w:szCs w:val="24"/>
        </w:rPr>
        <w:t>всички технически предписания, които се съдържат, по-специално, в документацията за обществената поръчка, определящи</w:t>
      </w:r>
      <w:r w:rsidR="00C40DE3" w:rsidRPr="004960DF">
        <w:rPr>
          <w:spacing w:val="-1"/>
          <w:sz w:val="24"/>
          <w:szCs w:val="24"/>
        </w:rPr>
        <w:t xml:space="preserve"> изискваните характеристики на М</w:t>
      </w:r>
      <w:r w:rsidR="000F5A37" w:rsidRPr="004960DF">
        <w:rPr>
          <w:spacing w:val="-1"/>
          <w:sz w:val="24"/>
          <w:szCs w:val="24"/>
        </w:rPr>
        <w:t xml:space="preserve">атериалите, </w:t>
      </w:r>
      <w:r w:rsidR="00C40DE3" w:rsidRPr="004960DF">
        <w:rPr>
          <w:spacing w:val="-1"/>
          <w:sz w:val="24"/>
          <w:szCs w:val="24"/>
        </w:rPr>
        <w:t>С</w:t>
      </w:r>
      <w:r w:rsidR="000F5A37" w:rsidRPr="004960DF">
        <w:rPr>
          <w:spacing w:val="-1"/>
          <w:sz w:val="24"/>
          <w:szCs w:val="24"/>
        </w:rPr>
        <w:t xml:space="preserve">токите или консумативите, така че да отговарят на предвидената от Възложителя употреба; тези характеристики </w:t>
      </w:r>
      <w:r w:rsidR="0065170B" w:rsidRPr="004960DF">
        <w:rPr>
          <w:spacing w:val="-1"/>
          <w:sz w:val="24"/>
          <w:szCs w:val="24"/>
        </w:rPr>
        <w:t>включват</w:t>
      </w:r>
      <w:r w:rsidR="000F5A37" w:rsidRPr="004960DF">
        <w:rPr>
          <w:spacing w:val="-1"/>
          <w:sz w:val="24"/>
          <w:szCs w:val="24"/>
        </w:rPr>
        <w:t xml:space="preserve"> ниво на изпълнение спрямо изискванията за опазване на околната среда и климата, проектиране, което да отговаря на всички изисквания (</w:t>
      </w:r>
      <w:r w:rsidR="0065170B" w:rsidRPr="004960DF">
        <w:rPr>
          <w:spacing w:val="-1"/>
          <w:sz w:val="24"/>
          <w:szCs w:val="24"/>
        </w:rPr>
        <w:t>включително</w:t>
      </w:r>
      <w:r w:rsidR="000F5A37" w:rsidRPr="004960DF">
        <w:rPr>
          <w:spacing w:val="-1"/>
          <w:sz w:val="24"/>
          <w:szCs w:val="24"/>
        </w:rPr>
        <w:t xml:space="preserve"> достъп за хора с увреждания) и оценяване на съответствието, работни характеристики, безопасност или размери, </w:t>
      </w:r>
      <w:r w:rsidR="0065170B" w:rsidRPr="004960DF">
        <w:rPr>
          <w:spacing w:val="-1"/>
          <w:sz w:val="24"/>
          <w:szCs w:val="24"/>
        </w:rPr>
        <w:t>включително</w:t>
      </w:r>
      <w:r w:rsidR="000F5A37" w:rsidRPr="004960DF">
        <w:rPr>
          <w:spacing w:val="-1"/>
          <w:sz w:val="24"/>
          <w:szCs w:val="24"/>
        </w:rPr>
        <w:t xml:space="preserve"> процедурите относно осигуряването на качеството, терминология, символи, изпитване и методи на изпитване, опаковане, маркиране и етикетиране, инструкции за употреба и производствени процеси и методи на всеки етап от жизнения цикъл на строителните работи,  правила за проектиране и ценообразуване, условия за изпитване, инспекция и приемане на строителство и методи или технологии на строителство, както и всички други технически условия, които Възложителят може да наложи съгласно общи или специални нормативни актове по отношение на завършено строителство и материалите или частите, включени в него</w:t>
      </w:r>
      <w:r w:rsidR="00C57433" w:rsidRPr="004960DF">
        <w:rPr>
          <w:spacing w:val="-1"/>
          <w:sz w:val="24"/>
          <w:szCs w:val="24"/>
        </w:rPr>
        <w:t>.“</w:t>
      </w:r>
    </w:p>
    <w:p w:rsidR="00C57433" w:rsidRPr="004960DF" w:rsidRDefault="00C57433" w:rsidP="00C57433">
      <w:pPr>
        <w:jc w:val="both"/>
        <w:rPr>
          <w:spacing w:val="-1"/>
          <w:sz w:val="24"/>
          <w:szCs w:val="24"/>
        </w:rPr>
      </w:pPr>
    </w:p>
    <w:p w:rsidR="0000306A" w:rsidRPr="004960DF" w:rsidRDefault="0000306A" w:rsidP="0000306A">
      <w:pPr>
        <w:jc w:val="both"/>
        <w:rPr>
          <w:b/>
          <w:spacing w:val="-1"/>
          <w:sz w:val="24"/>
          <w:szCs w:val="24"/>
        </w:rPr>
      </w:pPr>
      <w:r w:rsidRPr="004960DF">
        <w:rPr>
          <w:b/>
          <w:spacing w:val="-1"/>
          <w:sz w:val="24"/>
          <w:szCs w:val="24"/>
        </w:rPr>
        <w:t>1.1.1.7 Предложение на изпълнителя</w:t>
      </w:r>
    </w:p>
    <w:p w:rsidR="0000306A" w:rsidRPr="004960DF" w:rsidRDefault="0000306A" w:rsidP="0000306A">
      <w:pPr>
        <w:jc w:val="both"/>
        <w:rPr>
          <w:spacing w:val="-1"/>
          <w:sz w:val="24"/>
          <w:szCs w:val="24"/>
        </w:rPr>
      </w:pPr>
      <w:r w:rsidRPr="004960DF">
        <w:rPr>
          <w:spacing w:val="-1"/>
          <w:sz w:val="24"/>
          <w:szCs w:val="24"/>
        </w:rPr>
        <w:t xml:space="preserve">Определението относно </w:t>
      </w:r>
      <w:r w:rsidRPr="00B3244B">
        <w:rPr>
          <w:spacing w:val="-1"/>
          <w:sz w:val="24"/>
          <w:szCs w:val="24"/>
        </w:rPr>
        <w:t>„Предложение на изпълнителя” се заменя с „Техническото предложение и Ценовото предложение”</w:t>
      </w:r>
    </w:p>
    <w:p w:rsidR="0000306A" w:rsidRPr="004960DF" w:rsidRDefault="0000306A" w:rsidP="00C57433">
      <w:pPr>
        <w:jc w:val="both"/>
        <w:rPr>
          <w:spacing w:val="-1"/>
          <w:sz w:val="24"/>
          <w:szCs w:val="24"/>
        </w:rPr>
      </w:pPr>
    </w:p>
    <w:p w:rsidR="00500F20" w:rsidRPr="004960DF" w:rsidRDefault="00500F20" w:rsidP="00C57433">
      <w:pPr>
        <w:jc w:val="both"/>
        <w:rPr>
          <w:b/>
          <w:spacing w:val="-1"/>
          <w:sz w:val="24"/>
          <w:szCs w:val="24"/>
        </w:rPr>
      </w:pPr>
      <w:r w:rsidRPr="004960DF">
        <w:rPr>
          <w:b/>
          <w:spacing w:val="-1"/>
          <w:sz w:val="24"/>
          <w:szCs w:val="24"/>
        </w:rPr>
        <w:t>1.1.2. Страни и Лица</w:t>
      </w:r>
    </w:p>
    <w:p w:rsidR="00500F20" w:rsidRPr="004960DF" w:rsidRDefault="00500F20" w:rsidP="00C57433">
      <w:pPr>
        <w:jc w:val="both"/>
        <w:rPr>
          <w:spacing w:val="-1"/>
          <w:sz w:val="24"/>
          <w:szCs w:val="24"/>
        </w:rPr>
      </w:pPr>
    </w:p>
    <w:p w:rsidR="0000306A" w:rsidRPr="004960DF" w:rsidRDefault="0000306A" w:rsidP="00C57433">
      <w:pPr>
        <w:jc w:val="both"/>
        <w:rPr>
          <w:b/>
          <w:spacing w:val="-1"/>
          <w:sz w:val="24"/>
          <w:szCs w:val="24"/>
        </w:rPr>
      </w:pPr>
      <w:r w:rsidRPr="004960DF">
        <w:rPr>
          <w:b/>
          <w:spacing w:val="-1"/>
          <w:sz w:val="24"/>
          <w:szCs w:val="24"/>
        </w:rPr>
        <w:t xml:space="preserve">1.1.2.2. </w:t>
      </w:r>
      <w:r w:rsidR="00500F20" w:rsidRPr="004960DF">
        <w:rPr>
          <w:b/>
          <w:spacing w:val="-1"/>
          <w:sz w:val="24"/>
          <w:szCs w:val="24"/>
        </w:rPr>
        <w:t>„</w:t>
      </w:r>
      <w:r w:rsidRPr="004960DF">
        <w:rPr>
          <w:b/>
          <w:spacing w:val="-1"/>
          <w:sz w:val="24"/>
          <w:szCs w:val="24"/>
        </w:rPr>
        <w:t>Възложител</w:t>
      </w:r>
      <w:r w:rsidR="00500F20" w:rsidRPr="004960DF">
        <w:rPr>
          <w:b/>
          <w:spacing w:val="-1"/>
          <w:sz w:val="24"/>
          <w:szCs w:val="24"/>
        </w:rPr>
        <w:t>“</w:t>
      </w:r>
    </w:p>
    <w:p w:rsidR="0000306A" w:rsidRPr="00E31D08" w:rsidRDefault="0000306A" w:rsidP="00C57433">
      <w:pPr>
        <w:jc w:val="both"/>
        <w:rPr>
          <w:spacing w:val="-1"/>
          <w:sz w:val="24"/>
          <w:szCs w:val="24"/>
        </w:rPr>
      </w:pPr>
      <w:r w:rsidRPr="004960DF">
        <w:rPr>
          <w:spacing w:val="-1"/>
          <w:sz w:val="24"/>
          <w:szCs w:val="24"/>
        </w:rPr>
        <w:t xml:space="preserve">Текстът се заличава и заменя със </w:t>
      </w:r>
      <w:r w:rsidRPr="00B3244B">
        <w:rPr>
          <w:spacing w:val="-1"/>
          <w:sz w:val="24"/>
          <w:szCs w:val="24"/>
        </w:rPr>
        <w:t>следния: „Възложител“</w:t>
      </w:r>
      <w:r w:rsidRPr="004D2DE3">
        <w:rPr>
          <w:spacing w:val="-1"/>
          <w:sz w:val="24"/>
          <w:szCs w:val="24"/>
        </w:rPr>
        <w:t xml:space="preserve"> е лицето, определено като такова по смисъла на приложимото действащо законодателство.</w:t>
      </w:r>
    </w:p>
    <w:p w:rsidR="005B720D" w:rsidRPr="0083671B" w:rsidRDefault="005B720D" w:rsidP="00C57433">
      <w:pPr>
        <w:jc w:val="both"/>
        <w:rPr>
          <w:spacing w:val="-1"/>
          <w:sz w:val="24"/>
          <w:szCs w:val="24"/>
        </w:rPr>
      </w:pPr>
    </w:p>
    <w:p w:rsidR="005B720D" w:rsidRPr="004960DF" w:rsidRDefault="005B720D" w:rsidP="00C57433">
      <w:pPr>
        <w:jc w:val="both"/>
        <w:rPr>
          <w:b/>
          <w:spacing w:val="-1"/>
          <w:sz w:val="24"/>
          <w:szCs w:val="24"/>
        </w:rPr>
      </w:pPr>
      <w:r w:rsidRPr="004960DF">
        <w:rPr>
          <w:b/>
          <w:spacing w:val="-1"/>
          <w:sz w:val="24"/>
          <w:szCs w:val="24"/>
        </w:rPr>
        <w:t xml:space="preserve">1.1.2.3. </w:t>
      </w:r>
      <w:r w:rsidR="00500F20" w:rsidRPr="004960DF">
        <w:rPr>
          <w:b/>
          <w:spacing w:val="-1"/>
          <w:sz w:val="24"/>
          <w:szCs w:val="24"/>
        </w:rPr>
        <w:t>„</w:t>
      </w:r>
      <w:r w:rsidRPr="004960DF">
        <w:rPr>
          <w:b/>
          <w:spacing w:val="-1"/>
          <w:sz w:val="24"/>
          <w:szCs w:val="24"/>
        </w:rPr>
        <w:t>Изпълнител</w:t>
      </w:r>
      <w:r w:rsidR="00500F20" w:rsidRPr="004960DF">
        <w:rPr>
          <w:b/>
          <w:spacing w:val="-1"/>
          <w:sz w:val="24"/>
          <w:szCs w:val="24"/>
        </w:rPr>
        <w:t>“</w:t>
      </w:r>
    </w:p>
    <w:p w:rsidR="005B720D" w:rsidRPr="0074176F" w:rsidRDefault="005B720D" w:rsidP="00C57433">
      <w:pPr>
        <w:jc w:val="both"/>
        <w:rPr>
          <w:spacing w:val="-1"/>
          <w:sz w:val="24"/>
          <w:szCs w:val="24"/>
        </w:rPr>
      </w:pPr>
      <w:r w:rsidRPr="004960DF">
        <w:rPr>
          <w:spacing w:val="-1"/>
          <w:sz w:val="24"/>
          <w:szCs w:val="24"/>
        </w:rPr>
        <w:t xml:space="preserve">Текстът се заличава и заменя със </w:t>
      </w:r>
      <w:r w:rsidRPr="00B3244B">
        <w:rPr>
          <w:spacing w:val="-1"/>
          <w:sz w:val="24"/>
          <w:szCs w:val="24"/>
        </w:rPr>
        <w:t>следния: „Изпълнител“</w:t>
      </w:r>
      <w:r w:rsidRPr="004D2DE3">
        <w:rPr>
          <w:spacing w:val="-1"/>
          <w:sz w:val="24"/>
          <w:szCs w:val="24"/>
        </w:rPr>
        <w:t xml:space="preserve"> е лицето, определено като такова по смисъла на приложимото действащо законодателство</w:t>
      </w:r>
      <w:r w:rsidRPr="00E31D08">
        <w:rPr>
          <w:spacing w:val="-1"/>
          <w:sz w:val="24"/>
          <w:szCs w:val="24"/>
        </w:rPr>
        <w:t xml:space="preserve">, вкл. </w:t>
      </w:r>
      <w:r w:rsidRPr="005D6302">
        <w:rPr>
          <w:spacing w:val="-1"/>
          <w:sz w:val="24"/>
          <w:szCs w:val="24"/>
        </w:rPr>
        <w:t>„</w:t>
      </w:r>
      <w:r w:rsidRPr="0083671B">
        <w:rPr>
          <w:spacing w:val="-1"/>
          <w:sz w:val="24"/>
          <w:szCs w:val="24"/>
        </w:rPr>
        <w:t>Строител“ по смисъла на Закона за устройство на територията (ЗУТ).</w:t>
      </w:r>
    </w:p>
    <w:p w:rsidR="00500F20" w:rsidRPr="0074176F" w:rsidRDefault="00500F20" w:rsidP="00C57433">
      <w:pPr>
        <w:jc w:val="both"/>
        <w:rPr>
          <w:spacing w:val="-1"/>
          <w:sz w:val="24"/>
          <w:szCs w:val="24"/>
        </w:rPr>
      </w:pPr>
    </w:p>
    <w:p w:rsidR="00500F20" w:rsidRPr="004960DF" w:rsidRDefault="00500F20" w:rsidP="00C57433">
      <w:pPr>
        <w:jc w:val="both"/>
        <w:rPr>
          <w:b/>
          <w:spacing w:val="-1"/>
          <w:sz w:val="24"/>
          <w:szCs w:val="24"/>
        </w:rPr>
      </w:pPr>
      <w:r w:rsidRPr="004960DF">
        <w:rPr>
          <w:b/>
          <w:spacing w:val="-1"/>
          <w:sz w:val="24"/>
          <w:szCs w:val="24"/>
        </w:rPr>
        <w:t>1.1.2.5. „Представител на Изпълнителя“</w:t>
      </w:r>
    </w:p>
    <w:p w:rsidR="00500F20" w:rsidRPr="00057E15" w:rsidRDefault="00500F20" w:rsidP="00C57433">
      <w:pPr>
        <w:jc w:val="both"/>
        <w:rPr>
          <w:spacing w:val="-1"/>
          <w:sz w:val="24"/>
          <w:szCs w:val="24"/>
        </w:rPr>
      </w:pPr>
      <w:r w:rsidRPr="004960DF">
        <w:rPr>
          <w:spacing w:val="-1"/>
          <w:sz w:val="24"/>
          <w:szCs w:val="24"/>
        </w:rPr>
        <w:t xml:space="preserve">Добавя се второ изречение: </w:t>
      </w:r>
      <w:r w:rsidRPr="00B3244B">
        <w:rPr>
          <w:spacing w:val="-1"/>
          <w:sz w:val="24"/>
          <w:szCs w:val="24"/>
        </w:rPr>
        <w:t>„Представител на Изпълнителя” означава лицето, което го представлява по закон или по силата на нотариално заверено изрично пълномощно, или по силата на друг акт, издаден от Изпълнителя, който дава право на това лице да извършва правни действия от името и за сметка на Изпълнителя.”</w:t>
      </w:r>
    </w:p>
    <w:p w:rsidR="0000306A" w:rsidRPr="004960DF" w:rsidRDefault="0000306A" w:rsidP="00C57433">
      <w:pPr>
        <w:jc w:val="both"/>
        <w:rPr>
          <w:spacing w:val="-1"/>
          <w:sz w:val="24"/>
          <w:szCs w:val="24"/>
        </w:rPr>
      </w:pPr>
    </w:p>
    <w:p w:rsidR="00BB5643" w:rsidRPr="00B3244B" w:rsidRDefault="00BB5643" w:rsidP="00C57433">
      <w:pPr>
        <w:jc w:val="both"/>
        <w:rPr>
          <w:b/>
          <w:color w:val="000000"/>
          <w:sz w:val="24"/>
          <w:szCs w:val="24"/>
          <w:lang w:eastAsia="en-US"/>
        </w:rPr>
      </w:pPr>
      <w:r w:rsidRPr="004960DF">
        <w:rPr>
          <w:b/>
          <w:color w:val="000000"/>
          <w:sz w:val="24"/>
          <w:szCs w:val="24"/>
          <w:lang w:eastAsia="en-US"/>
        </w:rPr>
        <w:t>1.1.2.</w:t>
      </w:r>
      <w:r w:rsidR="002F4D3B" w:rsidRPr="00B3244B">
        <w:rPr>
          <w:b/>
          <w:color w:val="000000"/>
          <w:sz w:val="24"/>
          <w:szCs w:val="24"/>
          <w:lang w:eastAsia="en-US"/>
        </w:rPr>
        <w:t>8</w:t>
      </w:r>
      <w:r w:rsidRPr="00B3244B">
        <w:rPr>
          <w:b/>
          <w:color w:val="000000"/>
          <w:sz w:val="24"/>
          <w:szCs w:val="24"/>
          <w:lang w:eastAsia="en-US"/>
        </w:rPr>
        <w:t xml:space="preserve"> Подизпълнител</w:t>
      </w:r>
    </w:p>
    <w:p w:rsidR="00080004" w:rsidRPr="00B3244B" w:rsidRDefault="00080004" w:rsidP="00080004">
      <w:pPr>
        <w:jc w:val="both"/>
        <w:rPr>
          <w:spacing w:val="-1"/>
          <w:sz w:val="24"/>
          <w:szCs w:val="24"/>
        </w:rPr>
      </w:pPr>
      <w:r w:rsidRPr="00B3244B">
        <w:rPr>
          <w:spacing w:val="-1"/>
          <w:sz w:val="24"/>
          <w:szCs w:val="24"/>
        </w:rPr>
        <w:t>Текстът се замества със следния текст:</w:t>
      </w:r>
    </w:p>
    <w:p w:rsidR="00BB5643" w:rsidRPr="004D2DE3" w:rsidRDefault="00BB5643" w:rsidP="00BB5643">
      <w:pPr>
        <w:widowControl w:val="0"/>
        <w:tabs>
          <w:tab w:val="left" w:pos="1244"/>
        </w:tabs>
        <w:spacing w:line="274" w:lineRule="exact"/>
        <w:jc w:val="both"/>
        <w:rPr>
          <w:color w:val="000000"/>
          <w:sz w:val="8"/>
          <w:szCs w:val="8"/>
          <w:lang w:eastAsia="en-US"/>
        </w:rPr>
      </w:pPr>
    </w:p>
    <w:p w:rsidR="004F48A7" w:rsidRPr="004960DF" w:rsidRDefault="004F48A7" w:rsidP="004F48A7">
      <w:pPr>
        <w:widowControl w:val="0"/>
        <w:tabs>
          <w:tab w:val="left" w:pos="1244"/>
        </w:tabs>
        <w:spacing w:line="274" w:lineRule="exact"/>
        <w:jc w:val="both"/>
        <w:rPr>
          <w:color w:val="000000"/>
          <w:sz w:val="24"/>
          <w:szCs w:val="24"/>
          <w:lang w:eastAsia="en-US"/>
        </w:rPr>
      </w:pPr>
      <w:r w:rsidRPr="004960DF">
        <w:rPr>
          <w:color w:val="000000"/>
          <w:sz w:val="24"/>
          <w:szCs w:val="24"/>
          <w:lang w:eastAsia="en-US"/>
        </w:rPr>
        <w:t>„Подизпълнител е лице, което е дало съгласие да изпълни определен дял от предмета на обществената поръчка. Трето лице е лице, чийто капацитет се използва от Възложителя за доказване на съответствие с критериите, свързани с икономическото и/или финансовото състояние и/или технически възможности за изпълнение на поръчката.</w:t>
      </w:r>
      <w:r w:rsidR="0003717E" w:rsidRPr="004960DF">
        <w:rPr>
          <w:color w:val="000000"/>
          <w:sz w:val="24"/>
          <w:szCs w:val="24"/>
          <w:lang w:eastAsia="en-US"/>
        </w:rPr>
        <w:t>“</w:t>
      </w:r>
      <w:r w:rsidRPr="004960DF">
        <w:rPr>
          <w:color w:val="000000"/>
          <w:sz w:val="24"/>
          <w:szCs w:val="24"/>
          <w:lang w:eastAsia="en-US"/>
        </w:rPr>
        <w:t xml:space="preserve">  </w:t>
      </w:r>
    </w:p>
    <w:p w:rsidR="004F48A7" w:rsidRPr="004960DF" w:rsidRDefault="004F48A7" w:rsidP="004F48A7">
      <w:pPr>
        <w:widowControl w:val="0"/>
        <w:tabs>
          <w:tab w:val="left" w:pos="1244"/>
        </w:tabs>
        <w:spacing w:line="274" w:lineRule="exact"/>
        <w:jc w:val="both"/>
        <w:rPr>
          <w:color w:val="000000"/>
          <w:sz w:val="24"/>
          <w:szCs w:val="24"/>
          <w:lang w:eastAsia="en-US"/>
        </w:rPr>
      </w:pPr>
    </w:p>
    <w:p w:rsidR="000C7AB3" w:rsidRPr="004960DF" w:rsidRDefault="000C7AB3" w:rsidP="000C7AB3">
      <w:pPr>
        <w:jc w:val="both"/>
        <w:rPr>
          <w:b/>
          <w:spacing w:val="-1"/>
          <w:sz w:val="24"/>
          <w:szCs w:val="24"/>
        </w:rPr>
      </w:pPr>
      <w:r w:rsidRPr="004960DF">
        <w:rPr>
          <w:b/>
          <w:spacing w:val="-1"/>
          <w:sz w:val="24"/>
          <w:szCs w:val="24"/>
        </w:rPr>
        <w:t>1.1.2.11 Авторски надзор (Нова)</w:t>
      </w:r>
    </w:p>
    <w:p w:rsidR="000C7AB3" w:rsidRPr="00B3244B" w:rsidRDefault="000C7AB3" w:rsidP="000C7AB3">
      <w:pPr>
        <w:jc w:val="both"/>
        <w:rPr>
          <w:b/>
          <w:spacing w:val="-1"/>
          <w:sz w:val="8"/>
          <w:szCs w:val="8"/>
        </w:rPr>
      </w:pPr>
    </w:p>
    <w:p w:rsidR="000C7AB3" w:rsidRPr="004960DF" w:rsidRDefault="000C7AB3" w:rsidP="000C7AB3">
      <w:pPr>
        <w:jc w:val="both"/>
        <w:rPr>
          <w:spacing w:val="-1"/>
          <w:sz w:val="24"/>
          <w:szCs w:val="24"/>
        </w:rPr>
      </w:pPr>
      <w:r w:rsidRPr="004960DF">
        <w:rPr>
          <w:spacing w:val="-1"/>
          <w:sz w:val="24"/>
          <w:szCs w:val="24"/>
        </w:rPr>
        <w:t xml:space="preserve">„Авторски надзор означава контролът, осъществен от проектанта по време  на СМР и окончателното приемане чрез подписване на финалните протоколи, екзекутивни чертежи и всички актове и свързани документи съгласно действащото българско законодателство. Авторският надзор </w:t>
      </w:r>
      <w:r w:rsidR="00437999" w:rsidRPr="004960DF">
        <w:rPr>
          <w:spacing w:val="-1"/>
          <w:sz w:val="24"/>
          <w:szCs w:val="24"/>
        </w:rPr>
        <w:t>е задължителен по всички части</w:t>
      </w:r>
      <w:r w:rsidRPr="004960DF">
        <w:rPr>
          <w:spacing w:val="-1"/>
          <w:sz w:val="24"/>
          <w:szCs w:val="24"/>
        </w:rPr>
        <w:t>.“</w:t>
      </w:r>
    </w:p>
    <w:p w:rsidR="000C7AB3" w:rsidRPr="004960DF" w:rsidRDefault="000C7AB3" w:rsidP="0006549B">
      <w:pPr>
        <w:jc w:val="both"/>
        <w:rPr>
          <w:b/>
          <w:spacing w:val="-1"/>
          <w:sz w:val="24"/>
          <w:szCs w:val="24"/>
        </w:rPr>
      </w:pPr>
    </w:p>
    <w:p w:rsidR="0006549B" w:rsidRPr="00B3244B" w:rsidRDefault="0006549B" w:rsidP="0006549B">
      <w:pPr>
        <w:jc w:val="both"/>
        <w:rPr>
          <w:b/>
          <w:spacing w:val="-1"/>
          <w:sz w:val="24"/>
          <w:szCs w:val="24"/>
        </w:rPr>
      </w:pPr>
      <w:r w:rsidRPr="00B3244B">
        <w:rPr>
          <w:b/>
          <w:spacing w:val="-1"/>
          <w:sz w:val="24"/>
          <w:szCs w:val="24"/>
        </w:rPr>
        <w:t>1.1.3.10 Гаранционен срок (Нова)</w:t>
      </w:r>
    </w:p>
    <w:p w:rsidR="0006549B" w:rsidRPr="00B3244B" w:rsidRDefault="0006549B" w:rsidP="0006549B">
      <w:pPr>
        <w:jc w:val="both"/>
        <w:rPr>
          <w:spacing w:val="-1"/>
          <w:sz w:val="8"/>
          <w:szCs w:val="8"/>
        </w:rPr>
      </w:pPr>
    </w:p>
    <w:p w:rsidR="0006549B" w:rsidRPr="004960DF" w:rsidRDefault="00B14BD8" w:rsidP="0006549B">
      <w:pPr>
        <w:jc w:val="both"/>
        <w:rPr>
          <w:spacing w:val="-1"/>
          <w:sz w:val="24"/>
          <w:szCs w:val="24"/>
        </w:rPr>
      </w:pPr>
      <w:r w:rsidRPr="004960DF">
        <w:rPr>
          <w:spacing w:val="-1"/>
          <w:sz w:val="24"/>
          <w:szCs w:val="24"/>
        </w:rPr>
        <w:t>„</w:t>
      </w:r>
      <w:r w:rsidR="0006549B" w:rsidRPr="004960DF">
        <w:rPr>
          <w:spacing w:val="-1"/>
          <w:sz w:val="24"/>
          <w:szCs w:val="24"/>
        </w:rPr>
        <w:t>Гаранционен  срок  означава  гаранционният  срок  за  изпълнените  проекти  и  строително-монтажни  работи</w:t>
      </w:r>
      <w:r w:rsidR="00F123CA" w:rsidRPr="004960DF">
        <w:rPr>
          <w:spacing w:val="-1"/>
          <w:sz w:val="24"/>
          <w:szCs w:val="24"/>
        </w:rPr>
        <w:t xml:space="preserve"> съгласно </w:t>
      </w:r>
      <w:r w:rsidR="00816343" w:rsidRPr="004960DF">
        <w:rPr>
          <w:spacing w:val="-1"/>
          <w:sz w:val="24"/>
          <w:szCs w:val="24"/>
        </w:rPr>
        <w:t>приложимото законодателство</w:t>
      </w:r>
      <w:r w:rsidR="00F123CA" w:rsidRPr="004960DF">
        <w:rPr>
          <w:spacing w:val="-1"/>
          <w:sz w:val="24"/>
          <w:szCs w:val="24"/>
        </w:rPr>
        <w:t xml:space="preserve">. </w:t>
      </w:r>
    </w:p>
    <w:p w:rsidR="00DE16FA" w:rsidRPr="004960DF" w:rsidRDefault="00DE16FA" w:rsidP="0006549B">
      <w:pPr>
        <w:jc w:val="both"/>
        <w:rPr>
          <w:spacing w:val="-1"/>
          <w:sz w:val="24"/>
          <w:szCs w:val="24"/>
        </w:rPr>
      </w:pPr>
    </w:p>
    <w:p w:rsidR="00DE16FA" w:rsidRPr="004960DF" w:rsidRDefault="00DE16FA" w:rsidP="0006549B">
      <w:pPr>
        <w:jc w:val="both"/>
        <w:rPr>
          <w:b/>
          <w:spacing w:val="-1"/>
          <w:sz w:val="24"/>
          <w:szCs w:val="24"/>
        </w:rPr>
      </w:pPr>
      <w:r w:rsidRPr="004960DF">
        <w:rPr>
          <w:b/>
          <w:spacing w:val="-1"/>
          <w:sz w:val="24"/>
          <w:szCs w:val="24"/>
        </w:rPr>
        <w:t>1.1.3.11 Дата на подписване (Нова)</w:t>
      </w:r>
    </w:p>
    <w:p w:rsidR="00DE16FA" w:rsidRPr="004960DF" w:rsidRDefault="00DE16FA" w:rsidP="0006549B">
      <w:pPr>
        <w:jc w:val="both"/>
        <w:rPr>
          <w:spacing w:val="-1"/>
          <w:sz w:val="24"/>
          <w:szCs w:val="24"/>
        </w:rPr>
      </w:pPr>
      <w:r w:rsidRPr="004960DF">
        <w:rPr>
          <w:b/>
          <w:sz w:val="24"/>
          <w:szCs w:val="24"/>
        </w:rPr>
        <w:t>„Дата на подписване”</w:t>
      </w:r>
      <w:r w:rsidRPr="004960DF">
        <w:rPr>
          <w:sz w:val="24"/>
          <w:szCs w:val="24"/>
        </w:rPr>
        <w:t xml:space="preserve"> означава датата на последния подпис върху Договорното споразумение.</w:t>
      </w:r>
    </w:p>
    <w:p w:rsidR="0006549B" w:rsidRPr="004960DF" w:rsidRDefault="0006549B" w:rsidP="0006549B">
      <w:pPr>
        <w:jc w:val="both"/>
        <w:rPr>
          <w:spacing w:val="-1"/>
          <w:sz w:val="24"/>
          <w:szCs w:val="24"/>
        </w:rPr>
      </w:pPr>
    </w:p>
    <w:p w:rsidR="00386A0D" w:rsidRPr="00B3244B" w:rsidRDefault="00386A0D" w:rsidP="00425130">
      <w:pPr>
        <w:jc w:val="both"/>
        <w:rPr>
          <w:b/>
          <w:bCs/>
          <w:sz w:val="24"/>
          <w:szCs w:val="24"/>
        </w:rPr>
      </w:pPr>
      <w:r w:rsidRPr="00B3244B">
        <w:rPr>
          <w:b/>
          <w:bCs/>
          <w:sz w:val="24"/>
          <w:szCs w:val="24"/>
        </w:rPr>
        <w:t>1.1.4 Пари и плащания</w:t>
      </w:r>
    </w:p>
    <w:p w:rsidR="00386A0D" w:rsidRPr="00B3244B" w:rsidRDefault="00386A0D" w:rsidP="00425130">
      <w:pPr>
        <w:jc w:val="both"/>
        <w:rPr>
          <w:b/>
          <w:spacing w:val="-1"/>
          <w:sz w:val="24"/>
          <w:szCs w:val="24"/>
        </w:rPr>
      </w:pPr>
    </w:p>
    <w:p w:rsidR="00425130" w:rsidRPr="00E31D08" w:rsidRDefault="00425130" w:rsidP="00425130">
      <w:pPr>
        <w:jc w:val="both"/>
        <w:rPr>
          <w:b/>
          <w:spacing w:val="-1"/>
          <w:sz w:val="24"/>
          <w:szCs w:val="24"/>
        </w:rPr>
      </w:pPr>
      <w:r w:rsidRPr="00B3244B">
        <w:rPr>
          <w:b/>
          <w:spacing w:val="-1"/>
          <w:sz w:val="24"/>
          <w:szCs w:val="24"/>
        </w:rPr>
        <w:t xml:space="preserve">1.1.4.1 Приета </w:t>
      </w:r>
      <w:r w:rsidR="00EB4A61" w:rsidRPr="00B3244B">
        <w:rPr>
          <w:b/>
          <w:spacing w:val="-1"/>
          <w:sz w:val="24"/>
          <w:szCs w:val="24"/>
        </w:rPr>
        <w:t>д</w:t>
      </w:r>
      <w:r w:rsidRPr="004D2DE3">
        <w:rPr>
          <w:b/>
          <w:spacing w:val="-1"/>
          <w:sz w:val="24"/>
          <w:szCs w:val="24"/>
        </w:rPr>
        <w:t xml:space="preserve">оговорна </w:t>
      </w:r>
      <w:r w:rsidR="00EB4A61" w:rsidRPr="004D2DE3">
        <w:rPr>
          <w:b/>
          <w:spacing w:val="-1"/>
          <w:sz w:val="24"/>
          <w:szCs w:val="24"/>
        </w:rPr>
        <w:t>с</w:t>
      </w:r>
      <w:r w:rsidRPr="00E31D08">
        <w:rPr>
          <w:b/>
          <w:spacing w:val="-1"/>
          <w:sz w:val="24"/>
          <w:szCs w:val="24"/>
        </w:rPr>
        <w:t>ума</w:t>
      </w:r>
    </w:p>
    <w:p w:rsidR="00425130" w:rsidRPr="0083671B" w:rsidRDefault="00425130" w:rsidP="00425130">
      <w:pPr>
        <w:jc w:val="both"/>
        <w:rPr>
          <w:spacing w:val="-1"/>
          <w:sz w:val="24"/>
          <w:szCs w:val="24"/>
        </w:rPr>
      </w:pPr>
      <w:r w:rsidRPr="0083671B">
        <w:rPr>
          <w:spacing w:val="-1"/>
          <w:sz w:val="24"/>
          <w:szCs w:val="24"/>
        </w:rPr>
        <w:t>Текстът се замества със следния текст:</w:t>
      </w:r>
    </w:p>
    <w:p w:rsidR="00425130" w:rsidRPr="004960DF" w:rsidRDefault="00425130" w:rsidP="00425130">
      <w:pPr>
        <w:jc w:val="both"/>
        <w:rPr>
          <w:spacing w:val="-1"/>
          <w:sz w:val="24"/>
          <w:szCs w:val="24"/>
        </w:rPr>
      </w:pPr>
      <w:r w:rsidRPr="004960DF">
        <w:rPr>
          <w:spacing w:val="-1"/>
          <w:sz w:val="24"/>
          <w:szCs w:val="24"/>
        </w:rPr>
        <w:t xml:space="preserve">"Приета договорна сума означава </w:t>
      </w:r>
      <w:r w:rsidR="00232408" w:rsidRPr="004960DF">
        <w:rPr>
          <w:spacing w:val="-1"/>
          <w:sz w:val="24"/>
          <w:szCs w:val="24"/>
        </w:rPr>
        <w:t xml:space="preserve">общата предлагана </w:t>
      </w:r>
      <w:r w:rsidR="004373A8" w:rsidRPr="004960DF">
        <w:rPr>
          <w:spacing w:val="-1"/>
          <w:sz w:val="24"/>
          <w:szCs w:val="24"/>
        </w:rPr>
        <w:t>цена</w:t>
      </w:r>
      <w:r w:rsidRPr="004960DF">
        <w:rPr>
          <w:spacing w:val="-1"/>
          <w:sz w:val="24"/>
          <w:szCs w:val="24"/>
        </w:rPr>
        <w:t xml:space="preserve"> за изпълнение и завършване на Обекта и отстраняване на всякакви дефекти</w:t>
      </w:r>
      <w:r w:rsidR="0010182C" w:rsidRPr="004960DF">
        <w:rPr>
          <w:spacing w:val="-1"/>
          <w:sz w:val="24"/>
          <w:szCs w:val="24"/>
        </w:rPr>
        <w:t xml:space="preserve"> съгласно ценовата оферта на Изпълнителя</w:t>
      </w:r>
      <w:r w:rsidRPr="004960DF">
        <w:rPr>
          <w:spacing w:val="-1"/>
          <w:sz w:val="24"/>
          <w:szCs w:val="24"/>
        </w:rPr>
        <w:t>, която е посочена в Договорното споразумение”.</w:t>
      </w:r>
    </w:p>
    <w:p w:rsidR="00425130" w:rsidRPr="004960DF" w:rsidRDefault="00425130" w:rsidP="0006549B">
      <w:pPr>
        <w:jc w:val="both"/>
        <w:rPr>
          <w:spacing w:val="-1"/>
          <w:sz w:val="24"/>
          <w:szCs w:val="24"/>
        </w:rPr>
      </w:pPr>
    </w:p>
    <w:p w:rsidR="007D0362" w:rsidRPr="00B3244B" w:rsidRDefault="007D0362" w:rsidP="007D0362">
      <w:pPr>
        <w:jc w:val="both"/>
        <w:rPr>
          <w:b/>
          <w:spacing w:val="-1"/>
          <w:sz w:val="24"/>
          <w:szCs w:val="24"/>
        </w:rPr>
      </w:pPr>
      <w:r w:rsidRPr="004960DF">
        <w:rPr>
          <w:b/>
          <w:spacing w:val="-1"/>
          <w:sz w:val="24"/>
          <w:szCs w:val="24"/>
        </w:rPr>
        <w:t xml:space="preserve">1.1.4.2 Договорна </w:t>
      </w:r>
      <w:r w:rsidR="00EB4A61" w:rsidRPr="00B3244B">
        <w:rPr>
          <w:b/>
          <w:spacing w:val="-1"/>
          <w:sz w:val="24"/>
          <w:szCs w:val="24"/>
        </w:rPr>
        <w:t>ц</w:t>
      </w:r>
      <w:r w:rsidRPr="00B3244B">
        <w:rPr>
          <w:b/>
          <w:spacing w:val="-1"/>
          <w:sz w:val="24"/>
          <w:szCs w:val="24"/>
        </w:rPr>
        <w:t>ена</w:t>
      </w:r>
    </w:p>
    <w:p w:rsidR="007D0362" w:rsidRPr="00B3244B" w:rsidRDefault="007D0362" w:rsidP="007D0362">
      <w:pPr>
        <w:jc w:val="both"/>
        <w:rPr>
          <w:spacing w:val="-1"/>
          <w:sz w:val="24"/>
          <w:szCs w:val="24"/>
        </w:rPr>
      </w:pPr>
      <w:r w:rsidRPr="00B3244B">
        <w:rPr>
          <w:spacing w:val="-1"/>
          <w:sz w:val="24"/>
          <w:szCs w:val="24"/>
        </w:rPr>
        <w:t>Текстът се замества със следния текст:</w:t>
      </w:r>
    </w:p>
    <w:p w:rsidR="007D0362" w:rsidRPr="004960DF" w:rsidRDefault="007D0362" w:rsidP="007D0362">
      <w:pPr>
        <w:jc w:val="both"/>
        <w:rPr>
          <w:spacing w:val="-1"/>
          <w:sz w:val="8"/>
          <w:szCs w:val="8"/>
        </w:rPr>
      </w:pPr>
    </w:p>
    <w:p w:rsidR="00425130" w:rsidRPr="004960DF" w:rsidRDefault="007D0362" w:rsidP="007D0362">
      <w:pPr>
        <w:jc w:val="both"/>
        <w:rPr>
          <w:spacing w:val="-1"/>
          <w:sz w:val="24"/>
          <w:szCs w:val="24"/>
        </w:rPr>
      </w:pPr>
      <w:r w:rsidRPr="004960DF">
        <w:rPr>
          <w:spacing w:val="-1"/>
          <w:sz w:val="24"/>
          <w:szCs w:val="24"/>
        </w:rPr>
        <w:t>"Договорна цена означава цената, чието определение е дадено в под</w:t>
      </w:r>
      <w:r w:rsidR="00EB0403" w:rsidRPr="004960DF">
        <w:rPr>
          <w:spacing w:val="-1"/>
          <w:sz w:val="24"/>
          <w:szCs w:val="24"/>
        </w:rPr>
        <w:t>-</w:t>
      </w:r>
      <w:r w:rsidRPr="004960DF">
        <w:rPr>
          <w:spacing w:val="-1"/>
          <w:sz w:val="24"/>
          <w:szCs w:val="24"/>
        </w:rPr>
        <w:t xml:space="preserve">клауза 14.1 "Договорна цена", която включва цените по приетите от Възложителя </w:t>
      </w:r>
      <w:r w:rsidR="00D16003" w:rsidRPr="004960DF">
        <w:rPr>
          <w:spacing w:val="-1"/>
          <w:sz w:val="24"/>
          <w:szCs w:val="24"/>
        </w:rPr>
        <w:t xml:space="preserve">Ценови таблици </w:t>
      </w:r>
      <w:r w:rsidRPr="004960DF">
        <w:rPr>
          <w:spacing w:val="-1"/>
          <w:sz w:val="24"/>
          <w:szCs w:val="24"/>
        </w:rPr>
        <w:t>в офертата на Изпълнителя и одобрените от Възложителя за усвояване "Провизорни суми" по предвидения в Договора ред.”</w:t>
      </w:r>
    </w:p>
    <w:p w:rsidR="000E21E8" w:rsidRPr="004960DF" w:rsidRDefault="000E21E8" w:rsidP="007D0362">
      <w:pPr>
        <w:jc w:val="both"/>
        <w:rPr>
          <w:spacing w:val="-1"/>
          <w:sz w:val="24"/>
          <w:szCs w:val="24"/>
        </w:rPr>
      </w:pPr>
    </w:p>
    <w:p w:rsidR="00192A50" w:rsidRPr="004960DF" w:rsidRDefault="00192A50" w:rsidP="007D0362">
      <w:pPr>
        <w:jc w:val="both"/>
        <w:rPr>
          <w:b/>
          <w:spacing w:val="-1"/>
          <w:sz w:val="24"/>
          <w:szCs w:val="24"/>
        </w:rPr>
      </w:pPr>
      <w:r w:rsidRPr="004960DF">
        <w:rPr>
          <w:b/>
          <w:spacing w:val="-1"/>
          <w:sz w:val="24"/>
          <w:szCs w:val="24"/>
        </w:rPr>
        <w:t>1.1.4.10 Провизорни суми</w:t>
      </w:r>
    </w:p>
    <w:p w:rsidR="00192A50" w:rsidRPr="00B3244B" w:rsidRDefault="00192A50" w:rsidP="00192A50">
      <w:pPr>
        <w:jc w:val="both"/>
        <w:rPr>
          <w:spacing w:val="-1"/>
          <w:sz w:val="24"/>
          <w:szCs w:val="24"/>
        </w:rPr>
      </w:pPr>
      <w:r w:rsidRPr="00B3244B">
        <w:rPr>
          <w:spacing w:val="-1"/>
          <w:sz w:val="24"/>
          <w:szCs w:val="24"/>
        </w:rPr>
        <w:lastRenderedPageBreak/>
        <w:t>Текстът се замества със следния текст:</w:t>
      </w:r>
    </w:p>
    <w:p w:rsidR="00192A50" w:rsidRPr="00B3244B" w:rsidRDefault="00192A50" w:rsidP="00192A50">
      <w:pPr>
        <w:jc w:val="both"/>
        <w:rPr>
          <w:spacing w:val="-1"/>
          <w:sz w:val="8"/>
          <w:szCs w:val="8"/>
        </w:rPr>
      </w:pPr>
    </w:p>
    <w:p w:rsidR="00192A50" w:rsidRPr="004960DF" w:rsidRDefault="00192A50" w:rsidP="000C668D">
      <w:pPr>
        <w:jc w:val="both"/>
        <w:rPr>
          <w:spacing w:val="-1"/>
          <w:sz w:val="24"/>
          <w:szCs w:val="24"/>
        </w:rPr>
      </w:pPr>
      <w:r w:rsidRPr="004960DF">
        <w:rPr>
          <w:spacing w:val="-1"/>
          <w:sz w:val="24"/>
          <w:szCs w:val="24"/>
        </w:rPr>
        <w:t xml:space="preserve">„Провизорни суми са сумите, </w:t>
      </w:r>
      <w:r w:rsidR="00F12CDD" w:rsidRPr="004960DF">
        <w:rPr>
          <w:spacing w:val="-1"/>
          <w:sz w:val="24"/>
          <w:szCs w:val="24"/>
        </w:rPr>
        <w:t xml:space="preserve">съгласно Приложението към офертата, </w:t>
      </w:r>
      <w:r w:rsidRPr="004960DF">
        <w:rPr>
          <w:spacing w:val="-1"/>
          <w:sz w:val="24"/>
          <w:szCs w:val="24"/>
        </w:rPr>
        <w:t xml:space="preserve">които </w:t>
      </w:r>
      <w:r w:rsidR="00717E77" w:rsidRPr="004960DF">
        <w:rPr>
          <w:spacing w:val="-1"/>
          <w:sz w:val="24"/>
          <w:szCs w:val="24"/>
        </w:rPr>
        <w:t xml:space="preserve">трябва </w:t>
      </w:r>
      <w:r w:rsidR="00F97756" w:rsidRPr="004960DF">
        <w:rPr>
          <w:spacing w:val="-1"/>
          <w:sz w:val="24"/>
          <w:szCs w:val="24"/>
        </w:rPr>
        <w:t xml:space="preserve">да бъдат одобрени от </w:t>
      </w:r>
      <w:r w:rsidR="00EB0403" w:rsidRPr="004960DF">
        <w:rPr>
          <w:spacing w:val="-1"/>
          <w:sz w:val="24"/>
          <w:szCs w:val="24"/>
        </w:rPr>
        <w:t>Възложителя</w:t>
      </w:r>
      <w:r w:rsidR="00F97756" w:rsidRPr="004960DF">
        <w:rPr>
          <w:spacing w:val="-1"/>
          <w:sz w:val="24"/>
          <w:szCs w:val="24"/>
        </w:rPr>
        <w:t xml:space="preserve"> и наредени от Инженера </w:t>
      </w:r>
      <w:r w:rsidRPr="004960DF">
        <w:rPr>
          <w:spacing w:val="-1"/>
          <w:sz w:val="24"/>
          <w:szCs w:val="24"/>
        </w:rPr>
        <w:t xml:space="preserve">за </w:t>
      </w:r>
      <w:r w:rsidR="00F97756" w:rsidRPr="004960DF">
        <w:rPr>
          <w:spacing w:val="-1"/>
          <w:sz w:val="24"/>
          <w:szCs w:val="24"/>
        </w:rPr>
        <w:t>заплащане на</w:t>
      </w:r>
      <w:r w:rsidR="000C668D" w:rsidRPr="004960DF">
        <w:rPr>
          <w:spacing w:val="-1"/>
          <w:sz w:val="24"/>
          <w:szCs w:val="24"/>
        </w:rPr>
        <w:t xml:space="preserve"> допълнителни</w:t>
      </w:r>
      <w:r w:rsidR="00F97756" w:rsidRPr="004960DF">
        <w:rPr>
          <w:spacing w:val="-1"/>
          <w:sz w:val="24"/>
          <w:szCs w:val="24"/>
        </w:rPr>
        <w:t xml:space="preserve"> </w:t>
      </w:r>
      <w:r w:rsidR="00115100" w:rsidRPr="004960DF">
        <w:rPr>
          <w:spacing w:val="-1"/>
          <w:sz w:val="24"/>
          <w:szCs w:val="24"/>
        </w:rPr>
        <w:t xml:space="preserve">разходи, </w:t>
      </w:r>
      <w:r w:rsidR="000C668D" w:rsidRPr="004960DF">
        <w:rPr>
          <w:spacing w:val="-1"/>
          <w:sz w:val="24"/>
          <w:szCs w:val="24"/>
        </w:rPr>
        <w:t xml:space="preserve">при условията на настоящия </w:t>
      </w:r>
      <w:r w:rsidR="00816343" w:rsidRPr="004960DF">
        <w:rPr>
          <w:spacing w:val="-1"/>
          <w:sz w:val="24"/>
          <w:szCs w:val="24"/>
        </w:rPr>
        <w:t>Д</w:t>
      </w:r>
      <w:r w:rsidR="000C668D" w:rsidRPr="004960DF">
        <w:rPr>
          <w:spacing w:val="-1"/>
          <w:sz w:val="24"/>
          <w:szCs w:val="24"/>
        </w:rPr>
        <w:t>ог</w:t>
      </w:r>
      <w:r w:rsidR="001616C1" w:rsidRPr="004960DF">
        <w:rPr>
          <w:spacing w:val="-1"/>
          <w:sz w:val="24"/>
          <w:szCs w:val="24"/>
        </w:rPr>
        <w:t>о</w:t>
      </w:r>
      <w:r w:rsidR="000C668D" w:rsidRPr="004960DF">
        <w:rPr>
          <w:spacing w:val="-1"/>
          <w:sz w:val="24"/>
          <w:szCs w:val="24"/>
        </w:rPr>
        <w:t>вор и при спазване на изискванията на чл. 116 от ЗОП.</w:t>
      </w:r>
      <w:r w:rsidR="00717E77" w:rsidRPr="004960DF">
        <w:rPr>
          <w:spacing w:val="-1"/>
          <w:sz w:val="24"/>
          <w:szCs w:val="24"/>
        </w:rPr>
        <w:t xml:space="preserve"> Изпълнителят е необходимо да обоснове дължимостта на плащанията като тази обосновка е предмет на разглеждане и одобрение от страна на Инженера и Възложителя. Последният има право по всяко време да изисква допълнителни данни и информация, вкл. да не ги приеме като в този случай плащания в рамките на провизорните суми не са дължими.</w:t>
      </w:r>
      <w:r w:rsidR="007F26BC" w:rsidRPr="004960DF">
        <w:rPr>
          <w:spacing w:val="-1"/>
          <w:sz w:val="24"/>
          <w:szCs w:val="24"/>
        </w:rPr>
        <w:t>“</w:t>
      </w:r>
      <w:r w:rsidR="00717E77" w:rsidRPr="004960DF">
        <w:rPr>
          <w:spacing w:val="-1"/>
          <w:sz w:val="24"/>
          <w:szCs w:val="24"/>
        </w:rPr>
        <w:t xml:space="preserve"> </w:t>
      </w:r>
    </w:p>
    <w:p w:rsidR="0032040B" w:rsidRPr="004960DF" w:rsidRDefault="0032040B" w:rsidP="00080004">
      <w:pPr>
        <w:pBdr>
          <w:bottom w:val="single" w:sz="4" w:space="1" w:color="auto"/>
        </w:pBdr>
        <w:jc w:val="both"/>
        <w:rPr>
          <w:b/>
          <w:spacing w:val="-1"/>
          <w:sz w:val="24"/>
          <w:szCs w:val="24"/>
        </w:rPr>
      </w:pPr>
    </w:p>
    <w:p w:rsidR="0006549B" w:rsidRPr="00B3244B" w:rsidRDefault="0006549B" w:rsidP="00080004">
      <w:pPr>
        <w:pBdr>
          <w:bottom w:val="single" w:sz="4" w:space="1" w:color="auto"/>
        </w:pBdr>
        <w:jc w:val="both"/>
        <w:rPr>
          <w:b/>
          <w:spacing w:val="-1"/>
          <w:sz w:val="24"/>
          <w:szCs w:val="24"/>
        </w:rPr>
      </w:pPr>
      <w:r w:rsidRPr="00B3244B">
        <w:rPr>
          <w:b/>
          <w:spacing w:val="-1"/>
          <w:sz w:val="24"/>
          <w:szCs w:val="24"/>
        </w:rPr>
        <w:t>1.2 Тълкуване</w:t>
      </w:r>
    </w:p>
    <w:p w:rsidR="0006549B" w:rsidRPr="00B3244B" w:rsidRDefault="0006549B" w:rsidP="0006549B">
      <w:pPr>
        <w:jc w:val="both"/>
        <w:rPr>
          <w:spacing w:val="-1"/>
          <w:sz w:val="24"/>
          <w:szCs w:val="24"/>
        </w:rPr>
      </w:pPr>
      <w:r w:rsidRPr="00B3244B">
        <w:rPr>
          <w:spacing w:val="-1"/>
          <w:sz w:val="24"/>
          <w:szCs w:val="24"/>
        </w:rPr>
        <w:t>Създава се нова буква (е) със следния текст:</w:t>
      </w:r>
    </w:p>
    <w:p w:rsidR="0006549B" w:rsidRPr="00B3244B" w:rsidRDefault="0006549B" w:rsidP="0006549B">
      <w:pPr>
        <w:jc w:val="both"/>
        <w:rPr>
          <w:spacing w:val="-1"/>
          <w:sz w:val="8"/>
          <w:szCs w:val="8"/>
        </w:rPr>
      </w:pPr>
    </w:p>
    <w:p w:rsidR="0006549B" w:rsidRPr="004960DF" w:rsidRDefault="0006549B" w:rsidP="0006549B">
      <w:pPr>
        <w:jc w:val="both"/>
        <w:rPr>
          <w:spacing w:val="-1"/>
          <w:sz w:val="24"/>
          <w:szCs w:val="24"/>
        </w:rPr>
      </w:pPr>
      <w:r w:rsidRPr="004960DF">
        <w:rPr>
          <w:spacing w:val="-1"/>
          <w:sz w:val="24"/>
          <w:szCs w:val="24"/>
        </w:rPr>
        <w:t>“Навсякъде в този договор размерът на печалбата в текстовете, включващи израза “разходи плюс разумна печалба”</w:t>
      </w:r>
      <w:r w:rsidR="00383ADE" w:rsidRPr="004960DF">
        <w:rPr>
          <w:spacing w:val="-1"/>
          <w:sz w:val="24"/>
          <w:szCs w:val="24"/>
        </w:rPr>
        <w:t>,</w:t>
      </w:r>
      <w:r w:rsidRPr="004960DF">
        <w:rPr>
          <w:spacing w:val="-1"/>
          <w:sz w:val="24"/>
          <w:szCs w:val="24"/>
        </w:rPr>
        <w:t xml:space="preserve"> се фиксира като надбавка от 5% върху размера на съответните действителни разходи”.</w:t>
      </w:r>
    </w:p>
    <w:p w:rsidR="00BB31E3" w:rsidRPr="004960DF" w:rsidRDefault="00BB31E3" w:rsidP="0006549B">
      <w:pPr>
        <w:jc w:val="both"/>
        <w:rPr>
          <w:spacing w:val="-1"/>
          <w:sz w:val="24"/>
          <w:szCs w:val="24"/>
        </w:rPr>
      </w:pPr>
    </w:p>
    <w:p w:rsidR="00BB31E3" w:rsidRPr="00B3244B" w:rsidRDefault="00BB31E3" w:rsidP="00080004">
      <w:pPr>
        <w:pBdr>
          <w:bottom w:val="single" w:sz="4" w:space="1" w:color="auto"/>
        </w:pBdr>
        <w:jc w:val="both"/>
        <w:rPr>
          <w:b/>
          <w:spacing w:val="-1"/>
          <w:sz w:val="24"/>
          <w:szCs w:val="24"/>
        </w:rPr>
      </w:pPr>
      <w:r w:rsidRPr="004960DF">
        <w:rPr>
          <w:b/>
          <w:spacing w:val="-1"/>
          <w:sz w:val="24"/>
          <w:szCs w:val="24"/>
        </w:rPr>
        <w:t>1.3</w:t>
      </w:r>
      <w:r w:rsidRPr="00B3244B">
        <w:rPr>
          <w:b/>
          <w:sz w:val="24"/>
          <w:szCs w:val="24"/>
        </w:rPr>
        <w:t xml:space="preserve"> С</w:t>
      </w:r>
      <w:r w:rsidRPr="00B3244B">
        <w:rPr>
          <w:b/>
          <w:spacing w:val="-1"/>
          <w:sz w:val="24"/>
          <w:szCs w:val="24"/>
        </w:rPr>
        <w:t>ъобщения</w:t>
      </w:r>
    </w:p>
    <w:p w:rsidR="00C66419" w:rsidRPr="00E31D08" w:rsidRDefault="00C66419" w:rsidP="00BB31E3">
      <w:pPr>
        <w:jc w:val="both"/>
        <w:rPr>
          <w:spacing w:val="-1"/>
          <w:sz w:val="24"/>
          <w:szCs w:val="24"/>
        </w:rPr>
      </w:pPr>
      <w:r w:rsidRPr="00B3244B">
        <w:rPr>
          <w:spacing w:val="-1"/>
          <w:sz w:val="24"/>
          <w:szCs w:val="24"/>
        </w:rPr>
        <w:t>Накрая се д</w:t>
      </w:r>
      <w:r w:rsidR="00BB31E3" w:rsidRPr="00B3244B">
        <w:rPr>
          <w:spacing w:val="-1"/>
          <w:sz w:val="24"/>
          <w:szCs w:val="24"/>
        </w:rPr>
        <w:t>обавя</w:t>
      </w:r>
      <w:r w:rsidRPr="004D2DE3">
        <w:rPr>
          <w:spacing w:val="-1"/>
          <w:sz w:val="24"/>
          <w:szCs w:val="24"/>
        </w:rPr>
        <w:t xml:space="preserve"> текстът</w:t>
      </w:r>
      <w:r w:rsidR="00BB31E3" w:rsidRPr="004D2DE3">
        <w:rPr>
          <w:spacing w:val="-1"/>
          <w:sz w:val="24"/>
          <w:szCs w:val="24"/>
        </w:rPr>
        <w:t>:</w:t>
      </w:r>
    </w:p>
    <w:p w:rsidR="00C66419" w:rsidRPr="004960DF" w:rsidRDefault="00C66419" w:rsidP="00BB31E3">
      <w:pPr>
        <w:jc w:val="both"/>
        <w:rPr>
          <w:spacing w:val="-1"/>
          <w:sz w:val="8"/>
          <w:szCs w:val="8"/>
        </w:rPr>
      </w:pPr>
    </w:p>
    <w:p w:rsidR="00BB31E3" w:rsidRPr="004960DF" w:rsidRDefault="00C66419" w:rsidP="00BB31E3">
      <w:pPr>
        <w:jc w:val="both"/>
        <w:rPr>
          <w:spacing w:val="-1"/>
          <w:sz w:val="24"/>
          <w:szCs w:val="24"/>
        </w:rPr>
      </w:pPr>
      <w:r w:rsidRPr="004960DF">
        <w:rPr>
          <w:spacing w:val="-1"/>
          <w:sz w:val="24"/>
          <w:szCs w:val="24"/>
        </w:rPr>
        <w:t>„</w:t>
      </w:r>
      <w:r w:rsidR="00BB31E3" w:rsidRPr="004960DF">
        <w:rPr>
          <w:spacing w:val="-1"/>
          <w:sz w:val="24"/>
          <w:szCs w:val="24"/>
        </w:rPr>
        <w:t>Избраният начин на изпращане на съобщенията трябва да позволява удостоверяване на датата на получаването на изпратените документи</w:t>
      </w:r>
      <w:r w:rsidR="00717E77" w:rsidRPr="004960DF">
        <w:rPr>
          <w:spacing w:val="-1"/>
          <w:sz w:val="24"/>
          <w:szCs w:val="24"/>
        </w:rPr>
        <w:t>. Възложителят има право да отправя допълнителни инструкции относно процедирането на съобщенията</w:t>
      </w:r>
      <w:r w:rsidR="00BB31E3" w:rsidRPr="004960DF">
        <w:rPr>
          <w:spacing w:val="-1"/>
          <w:sz w:val="24"/>
          <w:szCs w:val="24"/>
        </w:rPr>
        <w:t>“.</w:t>
      </w:r>
    </w:p>
    <w:p w:rsidR="00F66F69" w:rsidRPr="004960DF" w:rsidRDefault="00F66F69" w:rsidP="000D3D15">
      <w:pPr>
        <w:jc w:val="both"/>
        <w:rPr>
          <w:b/>
          <w:spacing w:val="-1"/>
          <w:sz w:val="24"/>
          <w:szCs w:val="24"/>
        </w:rPr>
      </w:pPr>
    </w:p>
    <w:p w:rsidR="000D3D15" w:rsidRPr="00B3244B" w:rsidRDefault="000D3D15" w:rsidP="00080004">
      <w:pPr>
        <w:pBdr>
          <w:bottom w:val="single" w:sz="4" w:space="1" w:color="auto"/>
        </w:pBdr>
        <w:jc w:val="both"/>
        <w:rPr>
          <w:b/>
          <w:spacing w:val="-1"/>
          <w:sz w:val="24"/>
          <w:szCs w:val="24"/>
        </w:rPr>
      </w:pPr>
      <w:r w:rsidRPr="00B3244B">
        <w:rPr>
          <w:b/>
          <w:spacing w:val="-1"/>
          <w:sz w:val="24"/>
          <w:szCs w:val="24"/>
        </w:rPr>
        <w:t xml:space="preserve">1.5  Приоритет на </w:t>
      </w:r>
      <w:r w:rsidR="00EB4A61" w:rsidRPr="00B3244B">
        <w:rPr>
          <w:b/>
          <w:spacing w:val="-1"/>
          <w:sz w:val="24"/>
          <w:szCs w:val="24"/>
        </w:rPr>
        <w:t>д</w:t>
      </w:r>
      <w:r w:rsidRPr="00B3244B">
        <w:rPr>
          <w:b/>
          <w:spacing w:val="-1"/>
          <w:sz w:val="24"/>
          <w:szCs w:val="24"/>
        </w:rPr>
        <w:t>окументите</w:t>
      </w:r>
    </w:p>
    <w:p w:rsidR="00080004" w:rsidRPr="00B3244B" w:rsidRDefault="00080004" w:rsidP="00080004">
      <w:pPr>
        <w:jc w:val="both"/>
        <w:rPr>
          <w:spacing w:val="-1"/>
          <w:sz w:val="24"/>
          <w:szCs w:val="24"/>
        </w:rPr>
      </w:pPr>
      <w:r w:rsidRPr="00B3244B">
        <w:rPr>
          <w:spacing w:val="-1"/>
          <w:sz w:val="24"/>
          <w:szCs w:val="24"/>
        </w:rPr>
        <w:t>Текстът се замества със следния текст:</w:t>
      </w:r>
    </w:p>
    <w:p w:rsidR="000D3D15" w:rsidRPr="00B3244B" w:rsidRDefault="000D3D15" w:rsidP="000D3D15">
      <w:pPr>
        <w:jc w:val="both"/>
        <w:rPr>
          <w:b/>
          <w:spacing w:val="-1"/>
          <w:sz w:val="8"/>
          <w:szCs w:val="8"/>
        </w:rPr>
      </w:pPr>
    </w:p>
    <w:p w:rsidR="000D3D15" w:rsidRPr="004960DF" w:rsidRDefault="00080004" w:rsidP="000D3D15">
      <w:pPr>
        <w:jc w:val="both"/>
        <w:rPr>
          <w:spacing w:val="-1"/>
          <w:sz w:val="24"/>
          <w:szCs w:val="24"/>
        </w:rPr>
      </w:pPr>
      <w:r w:rsidRPr="004960DF">
        <w:rPr>
          <w:spacing w:val="-1"/>
          <w:sz w:val="24"/>
          <w:szCs w:val="24"/>
        </w:rPr>
        <w:t>„</w:t>
      </w:r>
      <w:r w:rsidR="000D3D15" w:rsidRPr="004960DF">
        <w:rPr>
          <w:spacing w:val="-1"/>
          <w:sz w:val="24"/>
          <w:szCs w:val="24"/>
        </w:rPr>
        <w:t xml:space="preserve">Съгласно точка </w:t>
      </w:r>
      <w:r w:rsidR="007E7FBC" w:rsidRPr="004960DF">
        <w:rPr>
          <w:spacing w:val="-1"/>
          <w:sz w:val="24"/>
          <w:szCs w:val="24"/>
        </w:rPr>
        <w:t>1.</w:t>
      </w:r>
      <w:r w:rsidR="000D3D15" w:rsidRPr="004960DF">
        <w:rPr>
          <w:spacing w:val="-1"/>
          <w:sz w:val="24"/>
          <w:szCs w:val="24"/>
        </w:rPr>
        <w:t xml:space="preserve">2 </w:t>
      </w:r>
      <w:r w:rsidR="007E7FBC" w:rsidRPr="004960DF">
        <w:rPr>
          <w:spacing w:val="-1"/>
          <w:sz w:val="24"/>
          <w:szCs w:val="24"/>
        </w:rPr>
        <w:t>от това</w:t>
      </w:r>
      <w:r w:rsidR="000D3D15" w:rsidRPr="004960DF">
        <w:rPr>
          <w:spacing w:val="-1"/>
          <w:sz w:val="24"/>
          <w:szCs w:val="24"/>
        </w:rPr>
        <w:t xml:space="preserve"> Договорно споразумение</w:t>
      </w:r>
      <w:r w:rsidR="00082CBA" w:rsidRPr="004960DF">
        <w:rPr>
          <w:spacing w:val="-1"/>
          <w:sz w:val="24"/>
          <w:szCs w:val="24"/>
        </w:rPr>
        <w:t>.</w:t>
      </w:r>
      <w:r w:rsidRPr="004960DF">
        <w:rPr>
          <w:spacing w:val="-1"/>
          <w:sz w:val="24"/>
          <w:szCs w:val="24"/>
        </w:rPr>
        <w:t>“</w:t>
      </w:r>
    </w:p>
    <w:p w:rsidR="000D3D15" w:rsidRPr="004960DF" w:rsidRDefault="000D3D15" w:rsidP="0006549B">
      <w:pPr>
        <w:jc w:val="both"/>
        <w:rPr>
          <w:b/>
          <w:spacing w:val="-1"/>
          <w:sz w:val="24"/>
          <w:szCs w:val="24"/>
        </w:rPr>
      </w:pPr>
    </w:p>
    <w:p w:rsidR="0006549B" w:rsidRPr="00B3244B" w:rsidRDefault="0006549B" w:rsidP="00080004">
      <w:pPr>
        <w:pBdr>
          <w:bottom w:val="single" w:sz="4" w:space="1" w:color="auto"/>
        </w:pBdr>
        <w:jc w:val="both"/>
        <w:rPr>
          <w:b/>
          <w:spacing w:val="-1"/>
          <w:sz w:val="24"/>
          <w:szCs w:val="24"/>
        </w:rPr>
      </w:pPr>
      <w:r w:rsidRPr="00B3244B">
        <w:rPr>
          <w:b/>
          <w:spacing w:val="-1"/>
          <w:sz w:val="24"/>
          <w:szCs w:val="24"/>
        </w:rPr>
        <w:t>1.6 Договорно споразумение</w:t>
      </w:r>
    </w:p>
    <w:p w:rsidR="0006549B" w:rsidRPr="00B3244B" w:rsidRDefault="0006549B" w:rsidP="0006549B">
      <w:pPr>
        <w:jc w:val="both"/>
        <w:rPr>
          <w:b/>
          <w:spacing w:val="-1"/>
          <w:sz w:val="8"/>
          <w:szCs w:val="8"/>
        </w:rPr>
      </w:pPr>
    </w:p>
    <w:p w:rsidR="00472260" w:rsidRPr="00B3244B" w:rsidRDefault="00472260" w:rsidP="00472260">
      <w:pPr>
        <w:rPr>
          <w:sz w:val="24"/>
          <w:szCs w:val="24"/>
        </w:rPr>
      </w:pPr>
      <w:r w:rsidRPr="00B3244B">
        <w:rPr>
          <w:sz w:val="24"/>
          <w:szCs w:val="24"/>
        </w:rPr>
        <w:t>Текстът се изтрива и се заменя със следния:</w:t>
      </w:r>
    </w:p>
    <w:p w:rsidR="00445D95" w:rsidRPr="004960DF" w:rsidRDefault="00445D95" w:rsidP="00445D95">
      <w:pPr>
        <w:jc w:val="both"/>
        <w:rPr>
          <w:sz w:val="24"/>
          <w:szCs w:val="24"/>
        </w:rPr>
      </w:pPr>
      <w:r w:rsidRPr="004960DF">
        <w:rPr>
          <w:sz w:val="24"/>
          <w:szCs w:val="24"/>
        </w:rPr>
        <w:t xml:space="preserve">„Страните сключват Договорно Споразумение по реда и предпоставките, предвидени в българския Закон за обществените поръчки. Договорното споразумение </w:t>
      </w:r>
      <w:r w:rsidR="00195F20" w:rsidRPr="004960DF">
        <w:rPr>
          <w:sz w:val="24"/>
          <w:szCs w:val="24"/>
        </w:rPr>
        <w:t>следва да отговаря на проекта</w:t>
      </w:r>
      <w:r w:rsidR="00113CC1" w:rsidRPr="004960DF">
        <w:rPr>
          <w:sz w:val="24"/>
          <w:szCs w:val="24"/>
        </w:rPr>
        <w:t xml:space="preserve"> на същото</w:t>
      </w:r>
      <w:r w:rsidRPr="004960DF">
        <w:rPr>
          <w:sz w:val="24"/>
          <w:szCs w:val="24"/>
        </w:rPr>
        <w:t>, приложен в документацията за участие в обществената поръчка”.</w:t>
      </w:r>
    </w:p>
    <w:p w:rsidR="0058336C" w:rsidRPr="004960DF" w:rsidRDefault="0058336C" w:rsidP="0006549B">
      <w:pPr>
        <w:jc w:val="both"/>
        <w:rPr>
          <w:b/>
          <w:spacing w:val="-1"/>
          <w:sz w:val="24"/>
          <w:szCs w:val="24"/>
        </w:rPr>
      </w:pPr>
    </w:p>
    <w:p w:rsidR="00717E77" w:rsidRPr="00B3244B" w:rsidRDefault="007C66DE" w:rsidP="00717E77">
      <w:pPr>
        <w:jc w:val="both"/>
        <w:rPr>
          <w:b/>
          <w:spacing w:val="-1"/>
          <w:sz w:val="24"/>
          <w:szCs w:val="24"/>
        </w:rPr>
      </w:pPr>
      <w:r w:rsidRPr="00B3244B">
        <w:rPr>
          <w:b/>
          <w:spacing w:val="-1"/>
          <w:sz w:val="24"/>
          <w:szCs w:val="24"/>
        </w:rPr>
        <w:t xml:space="preserve">1.8 </w:t>
      </w:r>
      <w:r w:rsidR="00717E77" w:rsidRPr="00B3244B">
        <w:rPr>
          <w:b/>
          <w:spacing w:val="-1"/>
          <w:sz w:val="24"/>
          <w:szCs w:val="24"/>
        </w:rPr>
        <w:t>Грижа за и предоставяне на Документи</w:t>
      </w:r>
    </w:p>
    <w:p w:rsidR="00717E77" w:rsidRPr="00B3244B" w:rsidRDefault="007C66DE" w:rsidP="00717E77">
      <w:pPr>
        <w:jc w:val="both"/>
        <w:rPr>
          <w:spacing w:val="-1"/>
          <w:sz w:val="24"/>
          <w:szCs w:val="24"/>
        </w:rPr>
      </w:pPr>
      <w:r w:rsidRPr="004D2DE3">
        <w:rPr>
          <w:spacing w:val="-1"/>
          <w:sz w:val="24"/>
          <w:szCs w:val="24"/>
        </w:rPr>
        <w:t>В края на второто изречение</w:t>
      </w:r>
      <w:r w:rsidR="00717E77" w:rsidRPr="004960DF">
        <w:rPr>
          <w:spacing w:val="-1"/>
          <w:sz w:val="24"/>
          <w:szCs w:val="24"/>
        </w:rPr>
        <w:t xml:space="preserve"> </w:t>
      </w:r>
      <w:r w:rsidRPr="004960DF">
        <w:rPr>
          <w:spacing w:val="-1"/>
          <w:sz w:val="24"/>
          <w:szCs w:val="24"/>
        </w:rPr>
        <w:t xml:space="preserve">от първия абзац </w:t>
      </w:r>
      <w:r w:rsidRPr="00B3244B">
        <w:rPr>
          <w:spacing w:val="-1"/>
          <w:sz w:val="24"/>
          <w:szCs w:val="24"/>
        </w:rPr>
        <w:t>се заличава „шест копия” и се заменя</w:t>
      </w:r>
      <w:r w:rsidR="00717E77" w:rsidRPr="004960DF">
        <w:rPr>
          <w:spacing w:val="-1"/>
          <w:sz w:val="24"/>
          <w:szCs w:val="24"/>
        </w:rPr>
        <w:t xml:space="preserve"> с „три копия, включително всички налични документи в електронен вид”</w:t>
      </w:r>
      <w:r w:rsidRPr="004960DF">
        <w:rPr>
          <w:spacing w:val="-1"/>
          <w:sz w:val="24"/>
          <w:szCs w:val="24"/>
        </w:rPr>
        <w:t>.</w:t>
      </w:r>
    </w:p>
    <w:p w:rsidR="007C66DE" w:rsidRPr="00B3244B" w:rsidRDefault="007C66DE" w:rsidP="00717E77">
      <w:pPr>
        <w:jc w:val="both"/>
        <w:rPr>
          <w:spacing w:val="-1"/>
          <w:sz w:val="24"/>
          <w:szCs w:val="24"/>
        </w:rPr>
      </w:pPr>
    </w:p>
    <w:p w:rsidR="007C66DE" w:rsidRPr="004960DF" w:rsidRDefault="007C66DE" w:rsidP="00717E77">
      <w:pPr>
        <w:jc w:val="both"/>
        <w:rPr>
          <w:b/>
          <w:spacing w:val="-1"/>
          <w:sz w:val="24"/>
          <w:szCs w:val="24"/>
        </w:rPr>
      </w:pPr>
      <w:r w:rsidRPr="004960DF">
        <w:rPr>
          <w:b/>
          <w:spacing w:val="-1"/>
          <w:sz w:val="24"/>
          <w:szCs w:val="24"/>
        </w:rPr>
        <w:t>1.9 Забавени Чертежи или Указания</w:t>
      </w:r>
    </w:p>
    <w:p w:rsidR="007C66DE" w:rsidRPr="004D2DE3" w:rsidRDefault="007C66DE" w:rsidP="00717E77">
      <w:pPr>
        <w:jc w:val="both"/>
        <w:rPr>
          <w:spacing w:val="-1"/>
          <w:sz w:val="24"/>
          <w:szCs w:val="24"/>
        </w:rPr>
      </w:pPr>
      <w:r w:rsidRPr="004960DF">
        <w:rPr>
          <w:spacing w:val="-1"/>
          <w:sz w:val="24"/>
          <w:szCs w:val="24"/>
        </w:rPr>
        <w:t xml:space="preserve">Наименованието на под-клаузата се </w:t>
      </w:r>
      <w:r w:rsidRPr="00B3244B">
        <w:rPr>
          <w:spacing w:val="-1"/>
          <w:sz w:val="24"/>
          <w:szCs w:val="24"/>
        </w:rPr>
        <w:t>заличава и заменя с „Грешки в изискванията на Възложителя</w:t>
      </w:r>
      <w:r w:rsidRPr="004D2DE3">
        <w:rPr>
          <w:spacing w:val="-1"/>
          <w:sz w:val="24"/>
          <w:szCs w:val="24"/>
        </w:rPr>
        <w:t>“</w:t>
      </w:r>
    </w:p>
    <w:p w:rsidR="007C66DE" w:rsidRPr="00E31D08" w:rsidRDefault="007C66DE" w:rsidP="00717E77">
      <w:pPr>
        <w:jc w:val="both"/>
        <w:rPr>
          <w:spacing w:val="-1"/>
          <w:sz w:val="24"/>
          <w:szCs w:val="24"/>
        </w:rPr>
      </w:pPr>
    </w:p>
    <w:p w:rsidR="007C66DE" w:rsidRPr="004960DF" w:rsidRDefault="007C66DE" w:rsidP="00717E77">
      <w:pPr>
        <w:jc w:val="both"/>
        <w:rPr>
          <w:b/>
          <w:spacing w:val="-1"/>
          <w:sz w:val="24"/>
          <w:szCs w:val="24"/>
        </w:rPr>
      </w:pPr>
      <w:r w:rsidRPr="004960DF">
        <w:rPr>
          <w:b/>
          <w:spacing w:val="-1"/>
          <w:sz w:val="24"/>
          <w:szCs w:val="24"/>
        </w:rPr>
        <w:t>1.10 Ползване от Възложителя на Документация на Изпълнителя</w:t>
      </w:r>
    </w:p>
    <w:p w:rsidR="007C66DE" w:rsidRPr="00B3244B" w:rsidRDefault="007C66DE" w:rsidP="007C66DE">
      <w:pPr>
        <w:jc w:val="both"/>
        <w:rPr>
          <w:spacing w:val="-1"/>
          <w:sz w:val="24"/>
          <w:szCs w:val="24"/>
        </w:rPr>
      </w:pPr>
      <w:r w:rsidRPr="004960DF">
        <w:rPr>
          <w:spacing w:val="-1"/>
          <w:sz w:val="24"/>
          <w:szCs w:val="24"/>
        </w:rPr>
        <w:t>В края на под-клауза</w:t>
      </w:r>
      <w:r w:rsidRPr="00B3244B">
        <w:rPr>
          <w:spacing w:val="-1"/>
          <w:sz w:val="24"/>
          <w:szCs w:val="24"/>
        </w:rPr>
        <w:t>та се добавя следния параграф:</w:t>
      </w:r>
    </w:p>
    <w:p w:rsidR="007C66DE" w:rsidRPr="004960DF" w:rsidRDefault="007C66DE" w:rsidP="007C66DE">
      <w:pPr>
        <w:jc w:val="both"/>
        <w:rPr>
          <w:spacing w:val="-1"/>
          <w:sz w:val="24"/>
          <w:szCs w:val="24"/>
        </w:rPr>
      </w:pPr>
      <w:r w:rsidRPr="00B3244B">
        <w:rPr>
          <w:spacing w:val="-1"/>
          <w:sz w:val="24"/>
          <w:szCs w:val="24"/>
        </w:rPr>
        <w:t>„Изпълнителят ще осигури необходимите обучения на обслужващия съоръженията персонал, по време на които ще бъдат ползвани разработените и доставени от Изпълнителя Обучителни материали за експлоатация и поддръжка на оборудването и съоръженията, както и обучителни ръководства.”</w:t>
      </w:r>
    </w:p>
    <w:p w:rsidR="00717E77" w:rsidRPr="004960DF" w:rsidRDefault="00717E77" w:rsidP="0006549B">
      <w:pPr>
        <w:jc w:val="both"/>
        <w:rPr>
          <w:b/>
          <w:spacing w:val="-1"/>
          <w:sz w:val="24"/>
          <w:szCs w:val="24"/>
        </w:rPr>
      </w:pPr>
    </w:p>
    <w:p w:rsidR="00F32666" w:rsidRPr="00B3244B" w:rsidRDefault="00F32666" w:rsidP="00080004">
      <w:pPr>
        <w:pBdr>
          <w:bottom w:val="single" w:sz="4" w:space="1" w:color="auto"/>
        </w:pBdr>
        <w:jc w:val="both"/>
        <w:rPr>
          <w:b/>
          <w:spacing w:val="-1"/>
          <w:sz w:val="24"/>
          <w:szCs w:val="24"/>
        </w:rPr>
      </w:pPr>
      <w:r w:rsidRPr="00B3244B">
        <w:rPr>
          <w:b/>
          <w:spacing w:val="-1"/>
          <w:sz w:val="24"/>
          <w:szCs w:val="24"/>
        </w:rPr>
        <w:lastRenderedPageBreak/>
        <w:t xml:space="preserve">1.12 Поверителни </w:t>
      </w:r>
      <w:r w:rsidR="00EB4A61" w:rsidRPr="00B3244B">
        <w:rPr>
          <w:b/>
          <w:spacing w:val="-1"/>
          <w:sz w:val="24"/>
          <w:szCs w:val="24"/>
        </w:rPr>
        <w:t>д</w:t>
      </w:r>
      <w:r w:rsidRPr="00B3244B">
        <w:rPr>
          <w:b/>
          <w:spacing w:val="-1"/>
          <w:sz w:val="24"/>
          <w:szCs w:val="24"/>
        </w:rPr>
        <w:t>анни</w:t>
      </w:r>
    </w:p>
    <w:p w:rsidR="00F32666" w:rsidRPr="00B3244B" w:rsidRDefault="00F32666" w:rsidP="00F32666">
      <w:pPr>
        <w:jc w:val="both"/>
        <w:rPr>
          <w:spacing w:val="-1"/>
          <w:sz w:val="24"/>
          <w:szCs w:val="24"/>
        </w:rPr>
      </w:pPr>
      <w:r w:rsidRPr="00B3244B">
        <w:rPr>
          <w:spacing w:val="-1"/>
          <w:sz w:val="24"/>
          <w:szCs w:val="24"/>
        </w:rPr>
        <w:t>Накрая се добавя следния текст:</w:t>
      </w:r>
    </w:p>
    <w:p w:rsidR="00F32666" w:rsidRPr="004D2DE3" w:rsidRDefault="00F32666" w:rsidP="00F32666">
      <w:pPr>
        <w:jc w:val="both"/>
        <w:rPr>
          <w:spacing w:val="-1"/>
          <w:sz w:val="8"/>
          <w:szCs w:val="8"/>
        </w:rPr>
      </w:pPr>
    </w:p>
    <w:p w:rsidR="00F32666" w:rsidRPr="004960DF" w:rsidRDefault="001F3E6F" w:rsidP="00F32666">
      <w:pPr>
        <w:jc w:val="both"/>
        <w:rPr>
          <w:spacing w:val="-1"/>
          <w:sz w:val="24"/>
          <w:szCs w:val="24"/>
        </w:rPr>
      </w:pPr>
      <w:r w:rsidRPr="004960DF">
        <w:rPr>
          <w:spacing w:val="-1"/>
          <w:sz w:val="24"/>
          <w:szCs w:val="24"/>
        </w:rPr>
        <w:t>Изпълнителят ще се отнася към данните от Договора като лични и поверителни, освен доколкото е необходимо за изпълнение на задълженията по този Договор или придържане към действащ закон. Изпълнителят няма да публикува, да позволява да бъдат публикувани или разкрити каквито и да е подробности във връзка със строително-монтажните работи без предварителното писмено одобрение от Възложителя. Също така, Изпълнителят ще разкрива цялата поверителна и друга информация при поискване от проверители и одитори от организации – донори на финансови средства за Възложителя, когато са официално представени от Възложителя.</w:t>
      </w:r>
    </w:p>
    <w:p w:rsidR="00D36EB5" w:rsidRPr="004960DF" w:rsidRDefault="00D36EB5" w:rsidP="00F32666">
      <w:pPr>
        <w:jc w:val="both"/>
        <w:rPr>
          <w:spacing w:val="-1"/>
          <w:sz w:val="24"/>
          <w:szCs w:val="24"/>
        </w:rPr>
      </w:pPr>
    </w:p>
    <w:p w:rsidR="001F3E6F" w:rsidRPr="004960DF" w:rsidRDefault="001F3E6F" w:rsidP="001F3E6F">
      <w:pPr>
        <w:jc w:val="both"/>
        <w:rPr>
          <w:b/>
          <w:spacing w:val="-1"/>
          <w:sz w:val="24"/>
          <w:szCs w:val="24"/>
        </w:rPr>
      </w:pPr>
      <w:r w:rsidRPr="004960DF">
        <w:rPr>
          <w:b/>
          <w:spacing w:val="-1"/>
          <w:sz w:val="24"/>
          <w:szCs w:val="24"/>
        </w:rPr>
        <w:t xml:space="preserve">1.15 (Нова) </w:t>
      </w:r>
      <w:r w:rsidR="000649E0" w:rsidRPr="004960DF">
        <w:rPr>
          <w:b/>
          <w:spacing w:val="-1"/>
          <w:sz w:val="24"/>
          <w:szCs w:val="24"/>
        </w:rPr>
        <w:t>Проверки и одити</w:t>
      </w:r>
    </w:p>
    <w:p w:rsidR="001F3E6F" w:rsidRPr="004960DF" w:rsidRDefault="001F3E6F" w:rsidP="001F3E6F">
      <w:pPr>
        <w:jc w:val="both"/>
        <w:rPr>
          <w:spacing w:val="-1"/>
          <w:sz w:val="24"/>
          <w:szCs w:val="24"/>
        </w:rPr>
      </w:pPr>
    </w:p>
    <w:p w:rsidR="001F3E6F" w:rsidRPr="004960DF" w:rsidRDefault="001F3E6F" w:rsidP="001F3E6F">
      <w:pPr>
        <w:jc w:val="both"/>
        <w:rPr>
          <w:spacing w:val="-1"/>
          <w:sz w:val="24"/>
          <w:szCs w:val="24"/>
        </w:rPr>
      </w:pPr>
      <w:r w:rsidRPr="00B3244B">
        <w:rPr>
          <w:spacing w:val="-1"/>
          <w:sz w:val="24"/>
          <w:szCs w:val="24"/>
        </w:rPr>
        <w:t>Изпълнителят ще осигури пълен достъп и съдействие на посочени от Възложителя лица за осъществяване на проверки и одити на изпълнението на договора.</w:t>
      </w:r>
    </w:p>
    <w:p w:rsidR="001F3E6F" w:rsidRPr="004960DF" w:rsidRDefault="001F3E6F" w:rsidP="00F32666">
      <w:pPr>
        <w:jc w:val="both"/>
        <w:rPr>
          <w:spacing w:val="-1"/>
          <w:sz w:val="24"/>
          <w:szCs w:val="24"/>
        </w:rPr>
      </w:pPr>
    </w:p>
    <w:p w:rsidR="0006549B" w:rsidRPr="004960DF" w:rsidRDefault="0006549B" w:rsidP="001C5C82">
      <w:pPr>
        <w:shd w:val="clear" w:color="auto" w:fill="92CDDC"/>
        <w:jc w:val="both"/>
        <w:rPr>
          <w:b/>
          <w:spacing w:val="-1"/>
          <w:sz w:val="24"/>
          <w:szCs w:val="24"/>
        </w:rPr>
      </w:pPr>
      <w:r w:rsidRPr="004960DF">
        <w:rPr>
          <w:b/>
          <w:spacing w:val="-1"/>
          <w:sz w:val="24"/>
          <w:szCs w:val="24"/>
        </w:rPr>
        <w:t>2   ВЪЗЛОЖИТЕЛЯТ</w:t>
      </w:r>
    </w:p>
    <w:p w:rsidR="0006549B" w:rsidRPr="00B3244B" w:rsidRDefault="0006549B" w:rsidP="0006549B">
      <w:pPr>
        <w:jc w:val="both"/>
        <w:rPr>
          <w:spacing w:val="-1"/>
          <w:sz w:val="24"/>
          <w:szCs w:val="24"/>
        </w:rPr>
      </w:pPr>
    </w:p>
    <w:p w:rsidR="00E53461" w:rsidRPr="005D6302" w:rsidRDefault="00E53461" w:rsidP="00080004">
      <w:pPr>
        <w:pBdr>
          <w:bottom w:val="single" w:sz="4" w:space="1" w:color="auto"/>
        </w:pBdr>
        <w:jc w:val="both"/>
        <w:rPr>
          <w:b/>
          <w:spacing w:val="-1"/>
          <w:sz w:val="24"/>
          <w:szCs w:val="24"/>
        </w:rPr>
      </w:pPr>
      <w:r w:rsidRPr="00B3244B">
        <w:rPr>
          <w:b/>
          <w:spacing w:val="-1"/>
          <w:sz w:val="24"/>
          <w:szCs w:val="24"/>
        </w:rPr>
        <w:t>2.4.</w:t>
      </w:r>
      <w:r w:rsidR="004B0B62" w:rsidRPr="00B3244B">
        <w:rPr>
          <w:b/>
          <w:spacing w:val="-1"/>
          <w:sz w:val="24"/>
          <w:szCs w:val="24"/>
        </w:rPr>
        <w:t xml:space="preserve">  </w:t>
      </w:r>
      <w:r w:rsidRPr="00B3244B">
        <w:rPr>
          <w:b/>
          <w:spacing w:val="-1"/>
          <w:sz w:val="24"/>
          <w:szCs w:val="24"/>
        </w:rPr>
        <w:t xml:space="preserve">Финансови </w:t>
      </w:r>
      <w:r w:rsidR="00EB4A61" w:rsidRPr="004D2DE3">
        <w:rPr>
          <w:b/>
          <w:spacing w:val="-1"/>
          <w:sz w:val="24"/>
          <w:szCs w:val="24"/>
        </w:rPr>
        <w:t>м</w:t>
      </w:r>
      <w:r w:rsidRPr="004D2DE3">
        <w:rPr>
          <w:b/>
          <w:spacing w:val="-1"/>
          <w:sz w:val="24"/>
          <w:szCs w:val="24"/>
        </w:rPr>
        <w:t xml:space="preserve">ерки на </w:t>
      </w:r>
      <w:r w:rsidR="003D01F5" w:rsidRPr="00E31D08">
        <w:rPr>
          <w:b/>
          <w:spacing w:val="-1"/>
          <w:sz w:val="24"/>
          <w:szCs w:val="24"/>
        </w:rPr>
        <w:t>В</w:t>
      </w:r>
      <w:r w:rsidRPr="005D6302">
        <w:rPr>
          <w:b/>
          <w:spacing w:val="-1"/>
          <w:sz w:val="24"/>
          <w:szCs w:val="24"/>
        </w:rPr>
        <w:t>ъзложителя</w:t>
      </w:r>
    </w:p>
    <w:p w:rsidR="0006549B" w:rsidRPr="004960DF" w:rsidRDefault="00E53461" w:rsidP="000649E0">
      <w:pPr>
        <w:jc w:val="both"/>
        <w:rPr>
          <w:spacing w:val="-1"/>
          <w:sz w:val="24"/>
          <w:szCs w:val="24"/>
        </w:rPr>
      </w:pPr>
      <w:r w:rsidRPr="0083671B">
        <w:rPr>
          <w:spacing w:val="-1"/>
          <w:sz w:val="24"/>
          <w:szCs w:val="24"/>
        </w:rPr>
        <w:t>Текстът се за</w:t>
      </w:r>
      <w:r w:rsidR="000649E0" w:rsidRPr="004960DF">
        <w:rPr>
          <w:spacing w:val="-1"/>
          <w:sz w:val="24"/>
          <w:szCs w:val="24"/>
        </w:rPr>
        <w:t>личава.</w:t>
      </w:r>
    </w:p>
    <w:p w:rsidR="00725257" w:rsidRPr="004960DF" w:rsidRDefault="00725257" w:rsidP="00E53461">
      <w:pPr>
        <w:jc w:val="both"/>
        <w:rPr>
          <w:spacing w:val="-1"/>
          <w:sz w:val="24"/>
          <w:szCs w:val="24"/>
        </w:rPr>
      </w:pPr>
    </w:p>
    <w:p w:rsidR="00725257" w:rsidRPr="00B3244B" w:rsidRDefault="00725257" w:rsidP="00080004">
      <w:pPr>
        <w:pBdr>
          <w:bottom w:val="single" w:sz="4" w:space="1" w:color="auto"/>
        </w:pBdr>
        <w:jc w:val="both"/>
        <w:rPr>
          <w:b/>
          <w:spacing w:val="-1"/>
          <w:sz w:val="24"/>
          <w:szCs w:val="24"/>
        </w:rPr>
      </w:pPr>
      <w:r w:rsidRPr="004960DF">
        <w:rPr>
          <w:b/>
          <w:spacing w:val="-1"/>
          <w:sz w:val="24"/>
          <w:szCs w:val="24"/>
        </w:rPr>
        <w:t xml:space="preserve">2.5.  Искове на </w:t>
      </w:r>
      <w:r w:rsidR="003D01F5" w:rsidRPr="00B3244B">
        <w:rPr>
          <w:b/>
          <w:spacing w:val="-1"/>
          <w:sz w:val="24"/>
          <w:szCs w:val="24"/>
        </w:rPr>
        <w:t>В</w:t>
      </w:r>
      <w:r w:rsidRPr="00B3244B">
        <w:rPr>
          <w:b/>
          <w:spacing w:val="-1"/>
          <w:sz w:val="24"/>
          <w:szCs w:val="24"/>
        </w:rPr>
        <w:t>ъзложителя</w:t>
      </w:r>
    </w:p>
    <w:p w:rsidR="00725257" w:rsidRPr="00B3244B" w:rsidRDefault="00725257" w:rsidP="00725257">
      <w:pPr>
        <w:jc w:val="both"/>
        <w:rPr>
          <w:spacing w:val="-1"/>
          <w:sz w:val="24"/>
          <w:szCs w:val="24"/>
        </w:rPr>
      </w:pPr>
      <w:r w:rsidRPr="00B3244B">
        <w:rPr>
          <w:spacing w:val="-1"/>
          <w:sz w:val="24"/>
          <w:szCs w:val="24"/>
        </w:rPr>
        <w:t>Последният параграф на тази Под-Клауза се заличава и заменя със следния текст:</w:t>
      </w:r>
    </w:p>
    <w:p w:rsidR="00725257" w:rsidRPr="004960DF" w:rsidRDefault="00725257" w:rsidP="00725257">
      <w:pPr>
        <w:jc w:val="both"/>
        <w:rPr>
          <w:spacing w:val="-1"/>
          <w:sz w:val="8"/>
          <w:szCs w:val="8"/>
        </w:rPr>
      </w:pPr>
    </w:p>
    <w:p w:rsidR="00725257" w:rsidRPr="004960DF" w:rsidRDefault="00725257" w:rsidP="00725257">
      <w:pPr>
        <w:jc w:val="both"/>
        <w:rPr>
          <w:spacing w:val="-1"/>
          <w:sz w:val="24"/>
          <w:szCs w:val="24"/>
        </w:rPr>
      </w:pPr>
      <w:r w:rsidRPr="004960DF">
        <w:rPr>
          <w:spacing w:val="-1"/>
          <w:sz w:val="24"/>
          <w:szCs w:val="24"/>
        </w:rPr>
        <w:t>„Тази сума може да бъде събрана принудително от Възложителя чрез:</w:t>
      </w:r>
    </w:p>
    <w:p w:rsidR="00725257" w:rsidRPr="004960DF" w:rsidRDefault="00725257" w:rsidP="00725257">
      <w:pPr>
        <w:jc w:val="both"/>
        <w:rPr>
          <w:spacing w:val="-1"/>
          <w:sz w:val="24"/>
          <w:szCs w:val="24"/>
        </w:rPr>
      </w:pPr>
    </w:p>
    <w:p w:rsidR="00725257" w:rsidRPr="004960DF" w:rsidRDefault="00725257" w:rsidP="00725257">
      <w:pPr>
        <w:jc w:val="both"/>
        <w:rPr>
          <w:spacing w:val="-1"/>
          <w:sz w:val="24"/>
          <w:szCs w:val="24"/>
        </w:rPr>
      </w:pPr>
      <w:r w:rsidRPr="004960DF">
        <w:rPr>
          <w:spacing w:val="-1"/>
          <w:sz w:val="24"/>
          <w:szCs w:val="24"/>
        </w:rPr>
        <w:t>(</w:t>
      </w:r>
      <w:r w:rsidR="004474CC" w:rsidRPr="004960DF">
        <w:rPr>
          <w:spacing w:val="-1"/>
          <w:sz w:val="24"/>
          <w:szCs w:val="24"/>
        </w:rPr>
        <w:t>а</w:t>
      </w:r>
      <w:r w:rsidRPr="004960DF">
        <w:rPr>
          <w:spacing w:val="-1"/>
          <w:sz w:val="24"/>
          <w:szCs w:val="24"/>
        </w:rPr>
        <w:t>) прихващане от стойността на вече издадени Актове за Междинно плащане или от Задържаната Сума, или;</w:t>
      </w:r>
    </w:p>
    <w:p w:rsidR="00725257" w:rsidRPr="004960DF" w:rsidRDefault="00725257" w:rsidP="00976CA4">
      <w:pPr>
        <w:jc w:val="both"/>
        <w:rPr>
          <w:spacing w:val="-1"/>
          <w:sz w:val="24"/>
          <w:szCs w:val="24"/>
        </w:rPr>
      </w:pPr>
      <w:r w:rsidRPr="004960DF">
        <w:rPr>
          <w:spacing w:val="-1"/>
          <w:sz w:val="24"/>
          <w:szCs w:val="24"/>
        </w:rPr>
        <w:t>(</w:t>
      </w:r>
      <w:r w:rsidR="004474CC" w:rsidRPr="004960DF">
        <w:rPr>
          <w:spacing w:val="-1"/>
          <w:sz w:val="24"/>
          <w:szCs w:val="24"/>
        </w:rPr>
        <w:t>б</w:t>
      </w:r>
      <w:r w:rsidRPr="004960DF">
        <w:rPr>
          <w:spacing w:val="-1"/>
          <w:sz w:val="24"/>
          <w:szCs w:val="24"/>
        </w:rPr>
        <w:t>) усвояване на суми по Гаранцията за Изпълнение съгласно Под-Клауза 4.2“</w:t>
      </w:r>
    </w:p>
    <w:p w:rsidR="0057576C" w:rsidRPr="004960DF" w:rsidRDefault="0057576C" w:rsidP="00725257">
      <w:pPr>
        <w:jc w:val="both"/>
        <w:rPr>
          <w:spacing w:val="-1"/>
          <w:sz w:val="24"/>
          <w:szCs w:val="24"/>
        </w:rPr>
      </w:pPr>
    </w:p>
    <w:p w:rsidR="0006549B" w:rsidRPr="004960DF" w:rsidRDefault="0006549B" w:rsidP="001C5C82">
      <w:pPr>
        <w:shd w:val="clear" w:color="auto" w:fill="92CDDC"/>
        <w:jc w:val="both"/>
        <w:rPr>
          <w:b/>
          <w:spacing w:val="-1"/>
          <w:sz w:val="24"/>
          <w:szCs w:val="24"/>
        </w:rPr>
      </w:pPr>
      <w:r w:rsidRPr="004960DF">
        <w:rPr>
          <w:b/>
          <w:spacing w:val="-1"/>
          <w:sz w:val="24"/>
          <w:szCs w:val="24"/>
        </w:rPr>
        <w:t>3   ИНЖЕНЕРЪТ</w:t>
      </w:r>
    </w:p>
    <w:p w:rsidR="0006549B" w:rsidRPr="00B3244B" w:rsidRDefault="0006549B" w:rsidP="0006549B">
      <w:pPr>
        <w:jc w:val="both"/>
        <w:rPr>
          <w:b/>
          <w:spacing w:val="-1"/>
          <w:sz w:val="24"/>
          <w:szCs w:val="24"/>
        </w:rPr>
      </w:pPr>
    </w:p>
    <w:p w:rsidR="008716E7" w:rsidRPr="00B3244B" w:rsidRDefault="008716E7" w:rsidP="00080004">
      <w:pPr>
        <w:pBdr>
          <w:bottom w:val="single" w:sz="4" w:space="1" w:color="auto"/>
        </w:pBdr>
        <w:autoSpaceDE w:val="0"/>
        <w:autoSpaceDN w:val="0"/>
        <w:adjustRightInd w:val="0"/>
        <w:jc w:val="both"/>
        <w:rPr>
          <w:b/>
          <w:sz w:val="24"/>
          <w:szCs w:val="24"/>
        </w:rPr>
      </w:pPr>
      <w:r w:rsidRPr="00B3244B">
        <w:rPr>
          <w:b/>
          <w:sz w:val="24"/>
          <w:szCs w:val="24"/>
        </w:rPr>
        <w:t>3.1 Задължения и правомощия на Инженера</w:t>
      </w:r>
    </w:p>
    <w:p w:rsidR="00976CA4" w:rsidRPr="0083671B" w:rsidRDefault="00976CA4" w:rsidP="008716E7">
      <w:pPr>
        <w:autoSpaceDE w:val="0"/>
        <w:autoSpaceDN w:val="0"/>
        <w:adjustRightInd w:val="0"/>
        <w:jc w:val="both"/>
        <w:rPr>
          <w:sz w:val="24"/>
          <w:szCs w:val="24"/>
        </w:rPr>
      </w:pPr>
      <w:r w:rsidRPr="00B3244B">
        <w:rPr>
          <w:sz w:val="24"/>
          <w:szCs w:val="24"/>
        </w:rPr>
        <w:t xml:space="preserve">Заличава се четвъртият параграф </w:t>
      </w:r>
      <w:r w:rsidRPr="004D2DE3">
        <w:rPr>
          <w:sz w:val="24"/>
          <w:szCs w:val="24"/>
        </w:rPr>
        <w:t>(започващ с „</w:t>
      </w:r>
      <w:r w:rsidRPr="00E31D08">
        <w:rPr>
          <w:sz w:val="24"/>
          <w:szCs w:val="24"/>
        </w:rPr>
        <w:t>Все пак винаги когато</w:t>
      </w:r>
      <w:r w:rsidRPr="005D6302">
        <w:rPr>
          <w:sz w:val="24"/>
          <w:szCs w:val="24"/>
        </w:rPr>
        <w:t>…</w:t>
      </w:r>
      <w:r w:rsidRPr="0083671B">
        <w:rPr>
          <w:sz w:val="24"/>
          <w:szCs w:val="24"/>
        </w:rPr>
        <w:t xml:space="preserve">“) от под-клаузата. </w:t>
      </w:r>
    </w:p>
    <w:p w:rsidR="00976CA4" w:rsidRPr="0074176F" w:rsidRDefault="00976CA4" w:rsidP="008716E7">
      <w:pPr>
        <w:autoSpaceDE w:val="0"/>
        <w:autoSpaceDN w:val="0"/>
        <w:adjustRightInd w:val="0"/>
        <w:jc w:val="both"/>
        <w:rPr>
          <w:sz w:val="24"/>
          <w:szCs w:val="24"/>
        </w:rPr>
      </w:pPr>
    </w:p>
    <w:p w:rsidR="008716E7" w:rsidRPr="002920F3" w:rsidRDefault="00ED1DA3" w:rsidP="008716E7">
      <w:pPr>
        <w:autoSpaceDE w:val="0"/>
        <w:autoSpaceDN w:val="0"/>
        <w:adjustRightInd w:val="0"/>
        <w:jc w:val="both"/>
        <w:rPr>
          <w:sz w:val="24"/>
          <w:szCs w:val="24"/>
        </w:rPr>
      </w:pPr>
      <w:r w:rsidRPr="0074176F">
        <w:rPr>
          <w:sz w:val="24"/>
          <w:szCs w:val="24"/>
        </w:rPr>
        <w:t>Накрая се добавя следния</w:t>
      </w:r>
      <w:r w:rsidR="00726C39" w:rsidRPr="0074176F">
        <w:rPr>
          <w:sz w:val="24"/>
          <w:szCs w:val="24"/>
        </w:rPr>
        <w:t>т</w:t>
      </w:r>
      <w:r w:rsidRPr="002920F3">
        <w:rPr>
          <w:sz w:val="24"/>
          <w:szCs w:val="24"/>
        </w:rPr>
        <w:t xml:space="preserve"> текст:</w:t>
      </w:r>
    </w:p>
    <w:p w:rsidR="008716E7" w:rsidRPr="00A96544" w:rsidRDefault="008716E7" w:rsidP="008716E7">
      <w:pPr>
        <w:autoSpaceDE w:val="0"/>
        <w:autoSpaceDN w:val="0"/>
        <w:adjustRightInd w:val="0"/>
        <w:jc w:val="both"/>
        <w:rPr>
          <w:sz w:val="8"/>
          <w:szCs w:val="8"/>
        </w:rPr>
      </w:pPr>
    </w:p>
    <w:p w:rsidR="008716E7" w:rsidRPr="004960DF" w:rsidRDefault="008716E7" w:rsidP="008716E7">
      <w:pPr>
        <w:autoSpaceDE w:val="0"/>
        <w:autoSpaceDN w:val="0"/>
        <w:adjustRightInd w:val="0"/>
        <w:jc w:val="both"/>
        <w:rPr>
          <w:sz w:val="24"/>
          <w:szCs w:val="24"/>
        </w:rPr>
      </w:pPr>
      <w:r w:rsidRPr="004960DF">
        <w:rPr>
          <w:sz w:val="24"/>
          <w:szCs w:val="24"/>
        </w:rPr>
        <w:t xml:space="preserve"> „Инженерът е лице</w:t>
      </w:r>
      <w:r w:rsidR="00CA136D" w:rsidRPr="004960DF">
        <w:rPr>
          <w:sz w:val="24"/>
          <w:szCs w:val="24"/>
        </w:rPr>
        <w:t>,</w:t>
      </w:r>
      <w:r w:rsidRPr="004960DF">
        <w:rPr>
          <w:sz w:val="24"/>
          <w:szCs w:val="24"/>
        </w:rPr>
        <w:t xml:space="preserve"> упражняващо строителен надзор</w:t>
      </w:r>
      <w:r w:rsidR="00CA136D" w:rsidRPr="004960DF">
        <w:rPr>
          <w:sz w:val="24"/>
          <w:szCs w:val="24"/>
        </w:rPr>
        <w:t>,</w:t>
      </w:r>
      <w:r w:rsidRPr="004960DF">
        <w:rPr>
          <w:sz w:val="24"/>
          <w:szCs w:val="24"/>
        </w:rPr>
        <w:t xml:space="preserve"> по смисъла на Закона за устройство на територията /ЗУТ/.</w:t>
      </w:r>
    </w:p>
    <w:p w:rsidR="0053220B" w:rsidRPr="004960DF" w:rsidRDefault="0053220B" w:rsidP="008716E7">
      <w:pPr>
        <w:pStyle w:val="Style"/>
        <w:ind w:left="0" w:firstLine="0"/>
      </w:pPr>
    </w:p>
    <w:p w:rsidR="008716E7" w:rsidRPr="004960DF" w:rsidRDefault="008716E7" w:rsidP="008716E7">
      <w:pPr>
        <w:pStyle w:val="Style"/>
        <w:ind w:left="0" w:firstLine="0"/>
      </w:pPr>
      <w:r w:rsidRPr="004960DF">
        <w:t xml:space="preserve">Инженерът носи отговорност </w:t>
      </w:r>
      <w:r w:rsidR="00307D42" w:rsidRPr="004960DF">
        <w:t>съгласно чл. 168, ал. 1 от ЗУТ</w:t>
      </w:r>
      <w:r w:rsidR="00E021A4" w:rsidRPr="004960DF">
        <w:t>.</w:t>
      </w:r>
    </w:p>
    <w:p w:rsidR="0053220B" w:rsidRPr="004960DF" w:rsidRDefault="0053220B" w:rsidP="008716E7">
      <w:pPr>
        <w:pStyle w:val="Style"/>
        <w:ind w:left="0" w:firstLine="0"/>
      </w:pPr>
    </w:p>
    <w:p w:rsidR="008716E7" w:rsidRPr="004960DF" w:rsidRDefault="008716E7" w:rsidP="008716E7">
      <w:pPr>
        <w:pStyle w:val="Style"/>
        <w:ind w:left="0" w:firstLine="0"/>
      </w:pPr>
      <w:r w:rsidRPr="004960DF">
        <w:t>Инженерът подписва всички актове и протоколи по време на строителството, необходими за оценка на строежите, относно изискванията за безопасност и за законосъобразно изпълнение, съгласно наредба</w:t>
      </w:r>
      <w:r w:rsidR="00ED13F2" w:rsidRPr="004960DF">
        <w:t>та</w:t>
      </w:r>
      <w:r w:rsidRPr="004960DF">
        <w:t xml:space="preserve"> за актовете и протоколите, съставяни по време на строителството. Всички актове и протоколи се подписват и подпечатват и от управителя на лицето, упражняващо строителен надзор.</w:t>
      </w:r>
    </w:p>
    <w:p w:rsidR="00B728E1" w:rsidRPr="004960DF" w:rsidRDefault="00B728E1" w:rsidP="008716E7">
      <w:pPr>
        <w:pStyle w:val="Style"/>
        <w:ind w:left="0" w:firstLine="0"/>
      </w:pPr>
    </w:p>
    <w:p w:rsidR="008716E7" w:rsidRPr="004960DF" w:rsidRDefault="008716E7" w:rsidP="008716E7">
      <w:pPr>
        <w:pStyle w:val="Style"/>
        <w:ind w:left="0" w:firstLine="0"/>
      </w:pPr>
      <w:r w:rsidRPr="004960DF">
        <w:t xml:space="preserve">Предписанията и заповедите на Инженера, вписани в заповедната книга, са задължителни за </w:t>
      </w:r>
      <w:r w:rsidR="00ED13F2" w:rsidRPr="004960DF">
        <w:t>Изпълнителя</w:t>
      </w:r>
      <w:r w:rsidRPr="004960DF">
        <w:t xml:space="preserve">. Възражения срещу предписанията на Инженера, могат да се правят в 3-дневен срок пред органите на Дирекцията за национален строителен </w:t>
      </w:r>
      <w:r w:rsidRPr="004960DF">
        <w:lastRenderedPageBreak/>
        <w:t>контрол, като до произнасянето им строителството се спира. След проверка органите на Дирекцията за национален строителен контрол издават задължителни указания.</w:t>
      </w:r>
    </w:p>
    <w:p w:rsidR="00B728E1" w:rsidRPr="004960DF" w:rsidRDefault="00B728E1" w:rsidP="008716E7">
      <w:pPr>
        <w:pStyle w:val="Style"/>
        <w:ind w:left="0" w:firstLine="0"/>
      </w:pPr>
    </w:p>
    <w:p w:rsidR="008716E7" w:rsidRPr="004960DF" w:rsidRDefault="008716E7" w:rsidP="008716E7">
      <w:pPr>
        <w:pStyle w:val="Style"/>
        <w:ind w:left="0" w:firstLine="0"/>
      </w:pPr>
      <w:r w:rsidRPr="004960DF">
        <w:t>При нарушаване на техническите правила и нормативи</w:t>
      </w:r>
      <w:r w:rsidR="00ED13F2" w:rsidRPr="004960DF">
        <w:t>,</w:t>
      </w:r>
      <w:r w:rsidRPr="004960DF">
        <w:t xml:space="preserve"> Инженерът е длъжен да уведоми регионалната дирекция за национален строителен контрол в 3-дневен срок от установяване на нарушението.</w:t>
      </w:r>
    </w:p>
    <w:p w:rsidR="0053220B" w:rsidRPr="004960DF" w:rsidRDefault="0053220B" w:rsidP="008716E7">
      <w:pPr>
        <w:pStyle w:val="Style"/>
        <w:ind w:left="0" w:firstLine="0"/>
      </w:pPr>
    </w:p>
    <w:p w:rsidR="008716E7" w:rsidRPr="004960DF" w:rsidRDefault="008716E7" w:rsidP="008716E7">
      <w:pPr>
        <w:pStyle w:val="Style"/>
        <w:ind w:left="0" w:firstLine="0"/>
      </w:pPr>
      <w:r w:rsidRPr="004960DF">
        <w:t xml:space="preserve">След приключване на строително-монтажните работи Инженерът изготвя окончателен доклад до </w:t>
      </w:r>
      <w:r w:rsidR="00ED13F2" w:rsidRPr="004960DF">
        <w:t>В</w:t>
      </w:r>
      <w:r w:rsidRPr="004960DF">
        <w:t>ъзложителя.</w:t>
      </w:r>
    </w:p>
    <w:p w:rsidR="0053220B" w:rsidRPr="004960DF" w:rsidRDefault="0053220B" w:rsidP="008716E7">
      <w:pPr>
        <w:pStyle w:val="Style"/>
        <w:ind w:left="0" w:firstLine="0"/>
      </w:pPr>
    </w:p>
    <w:p w:rsidR="008716E7" w:rsidRPr="004960DF" w:rsidRDefault="008716E7" w:rsidP="008716E7">
      <w:pPr>
        <w:pStyle w:val="Style"/>
        <w:ind w:left="0" w:firstLine="0"/>
      </w:pPr>
      <w:r w:rsidRPr="004960DF">
        <w:t xml:space="preserve">Инженерът, в тридневен срок от съставянето на Протокола </w:t>
      </w:r>
      <w:r w:rsidRPr="004960DF">
        <w:rPr>
          <w:highlight w:val="white"/>
          <w:shd w:val="clear" w:color="auto" w:fill="FEFEFE"/>
        </w:rPr>
        <w:t>за откриване на строителна площадка и определяне на строителна линия</w:t>
      </w:r>
      <w:r w:rsidRPr="004960DF">
        <w:t xml:space="preserve">, заверява Заповедната книга на строежа и уведомява писмено в 7-дневен срок от заверката </w:t>
      </w:r>
      <w:r w:rsidR="00ED13F2" w:rsidRPr="004960DF">
        <w:t>В</w:t>
      </w:r>
      <w:r w:rsidR="001D4D90" w:rsidRPr="004960DF">
        <w:t>ъзложителя</w:t>
      </w:r>
      <w:r w:rsidRPr="004960DF">
        <w:t>, специализираните контролни органи и регионалната дирекция за национален строителен контрол.”</w:t>
      </w:r>
    </w:p>
    <w:p w:rsidR="008716E7" w:rsidRPr="004960DF" w:rsidRDefault="008716E7" w:rsidP="008716E7">
      <w:pPr>
        <w:shd w:val="clear" w:color="auto" w:fill="FFFFFF"/>
        <w:spacing w:before="235" w:line="238" w:lineRule="exact"/>
        <w:ind w:right="11"/>
        <w:jc w:val="both"/>
        <w:rPr>
          <w:sz w:val="24"/>
          <w:szCs w:val="24"/>
        </w:rPr>
      </w:pPr>
      <w:r w:rsidRPr="004960DF">
        <w:rPr>
          <w:sz w:val="24"/>
          <w:szCs w:val="24"/>
        </w:rPr>
        <w:t>Следните уговорки се прилагат:</w:t>
      </w:r>
    </w:p>
    <w:p w:rsidR="00FE4CC0" w:rsidRPr="004960DF" w:rsidRDefault="00FE4CC0" w:rsidP="008716E7">
      <w:pPr>
        <w:shd w:val="clear" w:color="auto" w:fill="FFFFFF"/>
        <w:ind w:right="11"/>
        <w:jc w:val="both"/>
        <w:rPr>
          <w:sz w:val="24"/>
          <w:szCs w:val="24"/>
        </w:rPr>
      </w:pPr>
    </w:p>
    <w:p w:rsidR="008716E7" w:rsidRPr="004960DF" w:rsidRDefault="008716E7" w:rsidP="008716E7">
      <w:pPr>
        <w:shd w:val="clear" w:color="auto" w:fill="FFFFFF"/>
        <w:ind w:right="11"/>
        <w:jc w:val="both"/>
        <w:rPr>
          <w:sz w:val="24"/>
          <w:szCs w:val="24"/>
        </w:rPr>
      </w:pPr>
      <w:r w:rsidRPr="004960DF">
        <w:rPr>
          <w:sz w:val="24"/>
          <w:szCs w:val="24"/>
        </w:rPr>
        <w:t>Инженерът трябва да предложи действия и да получи специфичното писмено одобрение от Възложителя, преди да предприеме тези действия на основание следните Под-Клаузи на Договорните условия:</w:t>
      </w:r>
    </w:p>
    <w:p w:rsidR="008716E7" w:rsidRPr="004960DF" w:rsidRDefault="008716E7" w:rsidP="008716E7">
      <w:pPr>
        <w:widowControl w:val="0"/>
        <w:shd w:val="clear" w:color="auto" w:fill="FFFFFF"/>
        <w:autoSpaceDE w:val="0"/>
        <w:autoSpaceDN w:val="0"/>
        <w:adjustRightInd w:val="0"/>
        <w:jc w:val="both"/>
        <w:rPr>
          <w:sz w:val="24"/>
          <w:szCs w:val="24"/>
        </w:rPr>
      </w:pPr>
    </w:p>
    <w:p w:rsidR="008716E7" w:rsidRPr="004960DF" w:rsidRDefault="008716E7" w:rsidP="008716E7">
      <w:pPr>
        <w:widowControl w:val="0"/>
        <w:shd w:val="clear" w:color="auto" w:fill="FFFFFF"/>
        <w:autoSpaceDE w:val="0"/>
        <w:autoSpaceDN w:val="0"/>
        <w:adjustRightInd w:val="0"/>
        <w:jc w:val="both"/>
        <w:rPr>
          <w:sz w:val="24"/>
          <w:szCs w:val="24"/>
        </w:rPr>
      </w:pPr>
      <w:r w:rsidRPr="004960DF">
        <w:rPr>
          <w:sz w:val="24"/>
          <w:szCs w:val="24"/>
        </w:rPr>
        <w:t>Под-Клауза 1.9:  Забавени чертежи или Указания</w:t>
      </w:r>
    </w:p>
    <w:p w:rsidR="008716E7" w:rsidRPr="004960DF" w:rsidRDefault="008716E7" w:rsidP="008716E7">
      <w:pPr>
        <w:widowControl w:val="0"/>
        <w:shd w:val="clear" w:color="auto" w:fill="FFFFFF"/>
        <w:autoSpaceDE w:val="0"/>
        <w:autoSpaceDN w:val="0"/>
        <w:adjustRightInd w:val="0"/>
        <w:jc w:val="both"/>
        <w:rPr>
          <w:sz w:val="24"/>
          <w:szCs w:val="24"/>
        </w:rPr>
      </w:pPr>
      <w:r w:rsidRPr="004960DF">
        <w:rPr>
          <w:sz w:val="24"/>
          <w:szCs w:val="24"/>
        </w:rPr>
        <w:t>Под-Клауза 2.1:  Право на Достъп до Площадката</w:t>
      </w:r>
    </w:p>
    <w:p w:rsidR="008716E7" w:rsidRPr="004960DF" w:rsidRDefault="008716E7" w:rsidP="008716E7">
      <w:pPr>
        <w:widowControl w:val="0"/>
        <w:shd w:val="clear" w:color="auto" w:fill="FFFFFF"/>
        <w:autoSpaceDE w:val="0"/>
        <w:autoSpaceDN w:val="0"/>
        <w:adjustRightInd w:val="0"/>
        <w:jc w:val="both"/>
        <w:rPr>
          <w:sz w:val="24"/>
          <w:szCs w:val="24"/>
        </w:rPr>
      </w:pPr>
      <w:r w:rsidRPr="004960DF">
        <w:rPr>
          <w:sz w:val="24"/>
          <w:szCs w:val="24"/>
        </w:rPr>
        <w:t>Под-Клауза 3.5:  Решения</w:t>
      </w:r>
    </w:p>
    <w:p w:rsidR="008716E7" w:rsidRPr="004960DF" w:rsidRDefault="008716E7" w:rsidP="008716E7">
      <w:pPr>
        <w:widowControl w:val="0"/>
        <w:shd w:val="clear" w:color="auto" w:fill="FFFFFF"/>
        <w:autoSpaceDE w:val="0"/>
        <w:autoSpaceDN w:val="0"/>
        <w:adjustRightInd w:val="0"/>
        <w:jc w:val="both"/>
        <w:rPr>
          <w:sz w:val="24"/>
          <w:szCs w:val="24"/>
        </w:rPr>
      </w:pPr>
      <w:r w:rsidRPr="004960DF">
        <w:rPr>
          <w:sz w:val="24"/>
          <w:szCs w:val="24"/>
        </w:rPr>
        <w:t>Под-Клауза 4.7:   Отлагане върху Терена</w:t>
      </w:r>
    </w:p>
    <w:p w:rsidR="008716E7" w:rsidRPr="004960DF" w:rsidRDefault="008716E7" w:rsidP="008716E7">
      <w:pPr>
        <w:widowControl w:val="0"/>
        <w:shd w:val="clear" w:color="auto" w:fill="FFFFFF"/>
        <w:autoSpaceDE w:val="0"/>
        <w:autoSpaceDN w:val="0"/>
        <w:adjustRightInd w:val="0"/>
        <w:jc w:val="both"/>
        <w:rPr>
          <w:sz w:val="24"/>
          <w:szCs w:val="24"/>
        </w:rPr>
      </w:pPr>
      <w:r w:rsidRPr="004960DF">
        <w:rPr>
          <w:sz w:val="24"/>
          <w:szCs w:val="24"/>
        </w:rPr>
        <w:t>Под-Клауза 4.12: Непредвидими физически условия</w:t>
      </w:r>
    </w:p>
    <w:p w:rsidR="008716E7" w:rsidRPr="004960DF" w:rsidRDefault="008716E7" w:rsidP="008716E7">
      <w:pPr>
        <w:widowControl w:val="0"/>
        <w:shd w:val="clear" w:color="auto" w:fill="FFFFFF"/>
        <w:autoSpaceDE w:val="0"/>
        <w:autoSpaceDN w:val="0"/>
        <w:adjustRightInd w:val="0"/>
        <w:jc w:val="both"/>
        <w:rPr>
          <w:sz w:val="24"/>
          <w:szCs w:val="24"/>
        </w:rPr>
      </w:pPr>
      <w:r w:rsidRPr="004960DF">
        <w:rPr>
          <w:sz w:val="24"/>
          <w:szCs w:val="24"/>
        </w:rPr>
        <w:t>Под-Клауза 4.24: Находки</w:t>
      </w:r>
    </w:p>
    <w:p w:rsidR="008716E7" w:rsidRPr="004960DF" w:rsidRDefault="008716E7" w:rsidP="008716E7">
      <w:pPr>
        <w:widowControl w:val="0"/>
        <w:shd w:val="clear" w:color="auto" w:fill="FFFFFF"/>
        <w:autoSpaceDE w:val="0"/>
        <w:autoSpaceDN w:val="0"/>
        <w:adjustRightInd w:val="0"/>
        <w:jc w:val="both"/>
        <w:rPr>
          <w:sz w:val="24"/>
          <w:szCs w:val="24"/>
        </w:rPr>
      </w:pPr>
      <w:r w:rsidRPr="004960DF">
        <w:rPr>
          <w:sz w:val="24"/>
          <w:szCs w:val="24"/>
        </w:rPr>
        <w:t>Под-Клауза 7.4: Проби</w:t>
      </w:r>
    </w:p>
    <w:p w:rsidR="008716E7" w:rsidRPr="004960DF" w:rsidRDefault="008716E7" w:rsidP="008716E7">
      <w:pPr>
        <w:widowControl w:val="0"/>
        <w:shd w:val="clear" w:color="auto" w:fill="FFFFFF"/>
        <w:autoSpaceDE w:val="0"/>
        <w:autoSpaceDN w:val="0"/>
        <w:adjustRightInd w:val="0"/>
        <w:jc w:val="both"/>
        <w:rPr>
          <w:sz w:val="24"/>
          <w:szCs w:val="24"/>
        </w:rPr>
      </w:pPr>
      <w:r w:rsidRPr="004960DF">
        <w:rPr>
          <w:sz w:val="24"/>
          <w:szCs w:val="24"/>
        </w:rPr>
        <w:t>Под-Клауза .8.5: Закъснения причинени от властите</w:t>
      </w:r>
    </w:p>
    <w:p w:rsidR="008716E7" w:rsidRPr="004960DF" w:rsidRDefault="008716E7" w:rsidP="008716E7">
      <w:pPr>
        <w:widowControl w:val="0"/>
        <w:shd w:val="clear" w:color="auto" w:fill="FFFFFF"/>
        <w:autoSpaceDE w:val="0"/>
        <w:autoSpaceDN w:val="0"/>
        <w:adjustRightInd w:val="0"/>
        <w:jc w:val="both"/>
        <w:rPr>
          <w:sz w:val="24"/>
          <w:szCs w:val="24"/>
        </w:rPr>
      </w:pPr>
      <w:r w:rsidRPr="004960DF">
        <w:rPr>
          <w:sz w:val="24"/>
          <w:szCs w:val="24"/>
        </w:rPr>
        <w:t>Под-Клауза 8.4: Удължаване на Времето за Завършване</w:t>
      </w:r>
    </w:p>
    <w:p w:rsidR="008716E7" w:rsidRPr="004960DF" w:rsidRDefault="008716E7" w:rsidP="008716E7">
      <w:pPr>
        <w:widowControl w:val="0"/>
        <w:shd w:val="clear" w:color="auto" w:fill="FFFFFF"/>
        <w:autoSpaceDE w:val="0"/>
        <w:autoSpaceDN w:val="0"/>
        <w:adjustRightInd w:val="0"/>
        <w:jc w:val="both"/>
        <w:rPr>
          <w:sz w:val="24"/>
          <w:szCs w:val="24"/>
        </w:rPr>
      </w:pPr>
      <w:r w:rsidRPr="004960DF">
        <w:rPr>
          <w:sz w:val="24"/>
          <w:szCs w:val="24"/>
        </w:rPr>
        <w:t>Под-Клауза 8.8: Прекъсване на Работа</w:t>
      </w:r>
    </w:p>
    <w:p w:rsidR="008716E7" w:rsidRPr="004960DF" w:rsidRDefault="008716E7" w:rsidP="008716E7">
      <w:pPr>
        <w:widowControl w:val="0"/>
        <w:shd w:val="clear" w:color="auto" w:fill="FFFFFF"/>
        <w:autoSpaceDE w:val="0"/>
        <w:autoSpaceDN w:val="0"/>
        <w:adjustRightInd w:val="0"/>
        <w:jc w:val="both"/>
        <w:rPr>
          <w:sz w:val="24"/>
          <w:szCs w:val="24"/>
        </w:rPr>
      </w:pPr>
      <w:r w:rsidRPr="004960DF">
        <w:rPr>
          <w:sz w:val="24"/>
          <w:szCs w:val="24"/>
        </w:rPr>
        <w:t xml:space="preserve">Под-Клауза 8.9: Последствия от Прекъсване </w:t>
      </w:r>
    </w:p>
    <w:p w:rsidR="008716E7" w:rsidRPr="004960DF" w:rsidRDefault="008716E7" w:rsidP="008716E7">
      <w:pPr>
        <w:widowControl w:val="0"/>
        <w:shd w:val="clear" w:color="auto" w:fill="FFFFFF"/>
        <w:autoSpaceDE w:val="0"/>
        <w:autoSpaceDN w:val="0"/>
        <w:adjustRightInd w:val="0"/>
        <w:jc w:val="both"/>
        <w:rPr>
          <w:sz w:val="24"/>
          <w:szCs w:val="24"/>
        </w:rPr>
      </w:pPr>
      <w:r w:rsidRPr="004960DF">
        <w:rPr>
          <w:sz w:val="24"/>
          <w:szCs w:val="24"/>
        </w:rPr>
        <w:t>Под-Клауза 10.3: Прeчки при Проби при Завършване</w:t>
      </w:r>
    </w:p>
    <w:p w:rsidR="008716E7" w:rsidRPr="004960DF" w:rsidRDefault="008716E7" w:rsidP="008716E7">
      <w:pPr>
        <w:widowControl w:val="0"/>
        <w:shd w:val="clear" w:color="auto" w:fill="FFFFFF"/>
        <w:autoSpaceDE w:val="0"/>
        <w:autoSpaceDN w:val="0"/>
        <w:adjustRightInd w:val="0"/>
        <w:jc w:val="both"/>
        <w:rPr>
          <w:sz w:val="24"/>
          <w:szCs w:val="24"/>
        </w:rPr>
      </w:pPr>
      <w:r w:rsidRPr="004960DF">
        <w:rPr>
          <w:sz w:val="24"/>
          <w:szCs w:val="24"/>
        </w:rPr>
        <w:t>Под-Клауза 11.8: Изпълнителят да Търси</w:t>
      </w:r>
    </w:p>
    <w:p w:rsidR="008716E7" w:rsidRPr="004960DF" w:rsidRDefault="008716E7" w:rsidP="008716E7">
      <w:pPr>
        <w:widowControl w:val="0"/>
        <w:shd w:val="clear" w:color="auto" w:fill="FFFFFF"/>
        <w:autoSpaceDE w:val="0"/>
        <w:autoSpaceDN w:val="0"/>
        <w:adjustRightInd w:val="0"/>
        <w:jc w:val="both"/>
        <w:rPr>
          <w:sz w:val="24"/>
          <w:szCs w:val="24"/>
        </w:rPr>
      </w:pPr>
      <w:r w:rsidRPr="004960DF">
        <w:rPr>
          <w:sz w:val="24"/>
          <w:szCs w:val="24"/>
        </w:rPr>
        <w:t>Под-Клауза 12.3: Оценяване</w:t>
      </w:r>
    </w:p>
    <w:p w:rsidR="008716E7" w:rsidRPr="004960DF" w:rsidRDefault="008716E7" w:rsidP="008716E7">
      <w:pPr>
        <w:widowControl w:val="0"/>
        <w:shd w:val="clear" w:color="auto" w:fill="FFFFFF"/>
        <w:autoSpaceDE w:val="0"/>
        <w:autoSpaceDN w:val="0"/>
        <w:adjustRightInd w:val="0"/>
        <w:jc w:val="both"/>
        <w:rPr>
          <w:sz w:val="24"/>
          <w:szCs w:val="24"/>
        </w:rPr>
      </w:pPr>
      <w:r w:rsidRPr="004960DF">
        <w:rPr>
          <w:sz w:val="24"/>
          <w:szCs w:val="24"/>
        </w:rPr>
        <w:t>Под-Клауза 13.1: Нареждане за Промяна</w:t>
      </w:r>
    </w:p>
    <w:p w:rsidR="008716E7" w:rsidRPr="004960DF" w:rsidRDefault="008716E7" w:rsidP="008716E7">
      <w:pPr>
        <w:widowControl w:val="0"/>
        <w:shd w:val="clear" w:color="auto" w:fill="FFFFFF"/>
        <w:autoSpaceDE w:val="0"/>
        <w:autoSpaceDN w:val="0"/>
        <w:adjustRightInd w:val="0"/>
        <w:jc w:val="both"/>
        <w:rPr>
          <w:sz w:val="24"/>
          <w:szCs w:val="24"/>
        </w:rPr>
      </w:pPr>
      <w:r w:rsidRPr="004960DF">
        <w:rPr>
          <w:sz w:val="24"/>
          <w:szCs w:val="24"/>
        </w:rPr>
        <w:t xml:space="preserve">Под-Клауза 13.3: Одобряване на предложение за Промяна подадено от Изпълнителя, по силата на Под-клауза 13.1 </w:t>
      </w:r>
    </w:p>
    <w:p w:rsidR="008716E7" w:rsidRPr="004960DF" w:rsidRDefault="008716E7" w:rsidP="008716E7">
      <w:pPr>
        <w:widowControl w:val="0"/>
        <w:shd w:val="clear" w:color="auto" w:fill="FFFFFF"/>
        <w:autoSpaceDE w:val="0"/>
        <w:autoSpaceDN w:val="0"/>
        <w:adjustRightInd w:val="0"/>
        <w:jc w:val="both"/>
        <w:rPr>
          <w:sz w:val="24"/>
          <w:szCs w:val="24"/>
        </w:rPr>
      </w:pPr>
      <w:r w:rsidRPr="004960DF">
        <w:rPr>
          <w:sz w:val="24"/>
          <w:szCs w:val="24"/>
        </w:rPr>
        <w:t>Под-Клауза 13.4: Уточняване на платимата сума във всяка от приложимите валути</w:t>
      </w:r>
    </w:p>
    <w:p w:rsidR="008716E7" w:rsidRPr="004960DF" w:rsidRDefault="008716E7" w:rsidP="008716E7">
      <w:pPr>
        <w:widowControl w:val="0"/>
        <w:shd w:val="clear" w:color="auto" w:fill="FFFFFF"/>
        <w:autoSpaceDE w:val="0"/>
        <w:autoSpaceDN w:val="0"/>
        <w:adjustRightInd w:val="0"/>
        <w:jc w:val="both"/>
        <w:rPr>
          <w:sz w:val="24"/>
          <w:szCs w:val="24"/>
        </w:rPr>
      </w:pPr>
      <w:r w:rsidRPr="004960DF">
        <w:rPr>
          <w:sz w:val="24"/>
          <w:szCs w:val="24"/>
        </w:rPr>
        <w:t>Под-Клауза 13.5: Провизорни Суми</w:t>
      </w:r>
    </w:p>
    <w:p w:rsidR="0007400C" w:rsidRPr="004960DF" w:rsidRDefault="0007400C" w:rsidP="008716E7">
      <w:pPr>
        <w:widowControl w:val="0"/>
        <w:shd w:val="clear" w:color="auto" w:fill="FFFFFF"/>
        <w:autoSpaceDE w:val="0"/>
        <w:autoSpaceDN w:val="0"/>
        <w:adjustRightInd w:val="0"/>
        <w:jc w:val="both"/>
        <w:rPr>
          <w:sz w:val="24"/>
          <w:szCs w:val="24"/>
        </w:rPr>
      </w:pPr>
      <w:r w:rsidRPr="004960DF">
        <w:rPr>
          <w:sz w:val="24"/>
          <w:szCs w:val="24"/>
        </w:rPr>
        <w:t>Под-Клауза 13.8 Корекции при промяна в разходите</w:t>
      </w:r>
    </w:p>
    <w:p w:rsidR="008716E7" w:rsidRPr="004960DF" w:rsidRDefault="008716E7" w:rsidP="008716E7">
      <w:pPr>
        <w:widowControl w:val="0"/>
        <w:shd w:val="clear" w:color="auto" w:fill="FFFFFF"/>
        <w:autoSpaceDE w:val="0"/>
        <w:autoSpaceDN w:val="0"/>
        <w:adjustRightInd w:val="0"/>
        <w:jc w:val="both"/>
        <w:rPr>
          <w:sz w:val="24"/>
          <w:szCs w:val="24"/>
        </w:rPr>
      </w:pPr>
      <w:r w:rsidRPr="004960DF">
        <w:rPr>
          <w:sz w:val="24"/>
          <w:szCs w:val="24"/>
        </w:rPr>
        <w:t>Под-Клауза 13.7: Корекции при Промени в Законодателството</w:t>
      </w:r>
    </w:p>
    <w:p w:rsidR="008716E7" w:rsidRPr="004960DF" w:rsidRDefault="008716E7" w:rsidP="008716E7">
      <w:pPr>
        <w:widowControl w:val="0"/>
        <w:shd w:val="clear" w:color="auto" w:fill="FFFFFF"/>
        <w:autoSpaceDE w:val="0"/>
        <w:autoSpaceDN w:val="0"/>
        <w:adjustRightInd w:val="0"/>
        <w:jc w:val="both"/>
        <w:rPr>
          <w:sz w:val="24"/>
          <w:szCs w:val="24"/>
        </w:rPr>
      </w:pPr>
      <w:r w:rsidRPr="004960DF">
        <w:rPr>
          <w:sz w:val="24"/>
          <w:szCs w:val="24"/>
        </w:rPr>
        <w:t>Под-Клауза 16.1: Право на Изпълнителя да Прекъсне Работа</w:t>
      </w:r>
    </w:p>
    <w:p w:rsidR="008716E7" w:rsidRPr="004960DF" w:rsidRDefault="008716E7" w:rsidP="008716E7">
      <w:pPr>
        <w:widowControl w:val="0"/>
        <w:shd w:val="clear" w:color="auto" w:fill="FFFFFF"/>
        <w:autoSpaceDE w:val="0"/>
        <w:autoSpaceDN w:val="0"/>
        <w:adjustRightInd w:val="0"/>
        <w:jc w:val="both"/>
        <w:rPr>
          <w:sz w:val="24"/>
          <w:szCs w:val="24"/>
        </w:rPr>
      </w:pPr>
      <w:r w:rsidRPr="004960DF">
        <w:rPr>
          <w:sz w:val="24"/>
          <w:szCs w:val="24"/>
        </w:rPr>
        <w:t>Под-Клауза 17.4: Последици от Рискове за Възложителя</w:t>
      </w:r>
    </w:p>
    <w:p w:rsidR="008716E7" w:rsidRPr="004960DF" w:rsidRDefault="008716E7" w:rsidP="008716E7">
      <w:pPr>
        <w:widowControl w:val="0"/>
        <w:shd w:val="clear" w:color="auto" w:fill="FFFFFF"/>
        <w:autoSpaceDE w:val="0"/>
        <w:autoSpaceDN w:val="0"/>
        <w:adjustRightInd w:val="0"/>
        <w:jc w:val="both"/>
        <w:rPr>
          <w:sz w:val="24"/>
          <w:szCs w:val="24"/>
        </w:rPr>
      </w:pPr>
      <w:r w:rsidRPr="004960DF">
        <w:rPr>
          <w:sz w:val="24"/>
          <w:szCs w:val="24"/>
        </w:rPr>
        <w:t>Под-Клауза 19.4: Последствия от Непреодолимата Сила</w:t>
      </w:r>
    </w:p>
    <w:p w:rsidR="008716E7" w:rsidRPr="004960DF" w:rsidRDefault="008716E7" w:rsidP="008716E7">
      <w:pPr>
        <w:widowControl w:val="0"/>
        <w:shd w:val="clear" w:color="auto" w:fill="FFFFFF"/>
        <w:autoSpaceDE w:val="0"/>
        <w:autoSpaceDN w:val="0"/>
        <w:adjustRightInd w:val="0"/>
        <w:jc w:val="both"/>
        <w:rPr>
          <w:sz w:val="24"/>
          <w:szCs w:val="24"/>
        </w:rPr>
      </w:pPr>
      <w:r w:rsidRPr="004960DF">
        <w:rPr>
          <w:sz w:val="24"/>
          <w:szCs w:val="24"/>
        </w:rPr>
        <w:t>Под-Клауза 20.1: Искове на Изпълнителя</w:t>
      </w:r>
    </w:p>
    <w:p w:rsidR="00976CA4" w:rsidRPr="004960DF" w:rsidRDefault="00976CA4" w:rsidP="00080004">
      <w:pPr>
        <w:widowControl w:val="0"/>
        <w:pBdr>
          <w:bottom w:val="single" w:sz="4" w:space="1" w:color="auto"/>
        </w:pBdr>
        <w:shd w:val="clear" w:color="auto" w:fill="FFFFFF"/>
        <w:autoSpaceDE w:val="0"/>
        <w:autoSpaceDN w:val="0"/>
        <w:adjustRightInd w:val="0"/>
        <w:jc w:val="both"/>
        <w:rPr>
          <w:sz w:val="24"/>
          <w:szCs w:val="24"/>
        </w:rPr>
      </w:pPr>
    </w:p>
    <w:p w:rsidR="00976CA4" w:rsidRPr="004960DF" w:rsidRDefault="00976CA4" w:rsidP="00080004">
      <w:pPr>
        <w:widowControl w:val="0"/>
        <w:pBdr>
          <w:bottom w:val="single" w:sz="4" w:space="1" w:color="auto"/>
        </w:pBdr>
        <w:shd w:val="clear" w:color="auto" w:fill="FFFFFF"/>
        <w:autoSpaceDE w:val="0"/>
        <w:autoSpaceDN w:val="0"/>
        <w:adjustRightInd w:val="0"/>
        <w:jc w:val="both"/>
        <w:rPr>
          <w:sz w:val="24"/>
          <w:szCs w:val="24"/>
        </w:rPr>
      </w:pPr>
      <w:r w:rsidRPr="004960DF">
        <w:rPr>
          <w:sz w:val="24"/>
          <w:szCs w:val="24"/>
        </w:rPr>
        <w:t xml:space="preserve">Задължението за получаване на изрично специфично писмено одобрение от Възложителя може да не се спазва, когато по мнението на Инженера има аварийна ситуация,  заплашваща  безопасността  на  площадката  или  на  съседни  имоти  или здравето и живота на персонала. При такива обстоятелства, Инженерът, без да освобождава </w:t>
      </w:r>
      <w:r w:rsidRPr="004960DF">
        <w:rPr>
          <w:sz w:val="24"/>
          <w:szCs w:val="24"/>
        </w:rPr>
        <w:lastRenderedPageBreak/>
        <w:t>Изпълнителя от неговите задължения и отговорности, може да му нареди да изпълнят работи или да извършат действия, които по мнението на Инженера са необходими за преодоляване или намаляване на риска. Изпълнителят ще се съобрази с такива нареждания въпреки отсъствието на одобрение от Възложителя.</w:t>
      </w:r>
    </w:p>
    <w:p w:rsidR="008E3386" w:rsidRPr="004960DF" w:rsidRDefault="008716E7" w:rsidP="00080004">
      <w:pPr>
        <w:widowControl w:val="0"/>
        <w:pBdr>
          <w:bottom w:val="single" w:sz="4" w:space="1" w:color="auto"/>
        </w:pBdr>
        <w:shd w:val="clear" w:color="auto" w:fill="FFFFFF"/>
        <w:autoSpaceDE w:val="0"/>
        <w:autoSpaceDN w:val="0"/>
        <w:adjustRightInd w:val="0"/>
        <w:jc w:val="both"/>
        <w:rPr>
          <w:b/>
          <w:sz w:val="24"/>
          <w:szCs w:val="24"/>
        </w:rPr>
      </w:pPr>
      <w:r w:rsidRPr="004960DF">
        <w:rPr>
          <w:sz w:val="24"/>
          <w:szCs w:val="24"/>
        </w:rPr>
        <w:br/>
      </w:r>
      <w:r w:rsidR="008E3386" w:rsidRPr="004960DF">
        <w:rPr>
          <w:b/>
          <w:sz w:val="24"/>
          <w:szCs w:val="24"/>
        </w:rPr>
        <w:t>3.3 Указания на Инженера</w:t>
      </w:r>
    </w:p>
    <w:p w:rsidR="008E3386" w:rsidRPr="00B3244B" w:rsidRDefault="008E3386" w:rsidP="008E3386">
      <w:pPr>
        <w:widowControl w:val="0"/>
        <w:shd w:val="clear" w:color="auto" w:fill="FFFFFF"/>
        <w:autoSpaceDE w:val="0"/>
        <w:autoSpaceDN w:val="0"/>
        <w:adjustRightInd w:val="0"/>
        <w:jc w:val="both"/>
        <w:rPr>
          <w:sz w:val="24"/>
          <w:szCs w:val="24"/>
        </w:rPr>
      </w:pPr>
      <w:r w:rsidRPr="00B3244B">
        <w:rPr>
          <w:sz w:val="24"/>
          <w:szCs w:val="24"/>
        </w:rPr>
        <w:t>Текстът се допълва, както накрая се добавя следният текст:</w:t>
      </w:r>
    </w:p>
    <w:p w:rsidR="008716E7" w:rsidRPr="004960DF" w:rsidRDefault="008716E7" w:rsidP="008E3386">
      <w:pPr>
        <w:widowControl w:val="0"/>
        <w:shd w:val="clear" w:color="auto" w:fill="FFFFFF"/>
        <w:autoSpaceDE w:val="0"/>
        <w:autoSpaceDN w:val="0"/>
        <w:adjustRightInd w:val="0"/>
        <w:jc w:val="both"/>
        <w:rPr>
          <w:sz w:val="24"/>
          <w:szCs w:val="24"/>
        </w:rPr>
      </w:pPr>
    </w:p>
    <w:p w:rsidR="008716E7" w:rsidRPr="004960DF" w:rsidRDefault="008716E7" w:rsidP="008716E7">
      <w:pPr>
        <w:jc w:val="both"/>
        <w:rPr>
          <w:sz w:val="24"/>
          <w:szCs w:val="24"/>
        </w:rPr>
      </w:pPr>
      <w:r w:rsidRPr="004960DF">
        <w:rPr>
          <w:sz w:val="24"/>
          <w:szCs w:val="24"/>
        </w:rPr>
        <w:t>„Инженерът разрешава споровете, възникнали при съставяне на актове или протоколи между участниците в строителството, свързани с прилагане на действащата нормативна уредба по проектирането и строителството, и за спазване на изискванията по чл.</w:t>
      </w:r>
      <w:r w:rsidR="00133BAF" w:rsidRPr="004960DF">
        <w:rPr>
          <w:sz w:val="24"/>
          <w:szCs w:val="24"/>
        </w:rPr>
        <w:t xml:space="preserve"> </w:t>
      </w:r>
      <w:r w:rsidRPr="004960DF">
        <w:rPr>
          <w:sz w:val="24"/>
          <w:szCs w:val="24"/>
        </w:rPr>
        <w:t>169, ал.</w:t>
      </w:r>
      <w:r w:rsidR="00133BAF" w:rsidRPr="004960DF">
        <w:rPr>
          <w:sz w:val="24"/>
          <w:szCs w:val="24"/>
        </w:rPr>
        <w:t xml:space="preserve"> от </w:t>
      </w:r>
      <w:r w:rsidRPr="004960DF">
        <w:rPr>
          <w:sz w:val="24"/>
          <w:szCs w:val="24"/>
        </w:rPr>
        <w:t>1 ЗУТ в етапа на изпълнение на строежа</w:t>
      </w:r>
      <w:r w:rsidR="00FE4CC0" w:rsidRPr="004960DF">
        <w:rPr>
          <w:sz w:val="24"/>
          <w:szCs w:val="24"/>
        </w:rPr>
        <w:t>.</w:t>
      </w:r>
      <w:r w:rsidR="00976CA4" w:rsidRPr="004960DF">
        <w:rPr>
          <w:sz w:val="24"/>
          <w:szCs w:val="24"/>
        </w:rPr>
        <w:t xml:space="preserve"> Задължения на Възложителя, възникващи вследствие разрешаване на тези спорове, могат едностранно да бъдат отхвърляни от него.</w:t>
      </w:r>
    </w:p>
    <w:p w:rsidR="007227D5" w:rsidRPr="004960DF" w:rsidRDefault="007227D5" w:rsidP="008716E7">
      <w:pPr>
        <w:spacing w:after="240"/>
        <w:jc w:val="both"/>
        <w:rPr>
          <w:sz w:val="6"/>
          <w:szCs w:val="6"/>
        </w:rPr>
      </w:pPr>
    </w:p>
    <w:p w:rsidR="008716E7" w:rsidRPr="004960DF" w:rsidRDefault="008716E7" w:rsidP="008716E7">
      <w:pPr>
        <w:spacing w:after="240"/>
        <w:jc w:val="both"/>
        <w:rPr>
          <w:sz w:val="24"/>
          <w:szCs w:val="24"/>
        </w:rPr>
      </w:pPr>
      <w:r w:rsidRPr="004960DF">
        <w:rPr>
          <w:sz w:val="24"/>
          <w:szCs w:val="24"/>
        </w:rPr>
        <w:t>Инженерът се съобразява с предписани</w:t>
      </w:r>
      <w:r w:rsidR="00701FB6" w:rsidRPr="004960DF">
        <w:rPr>
          <w:sz w:val="24"/>
          <w:szCs w:val="24"/>
        </w:rPr>
        <w:t>я</w:t>
      </w:r>
      <w:r w:rsidRPr="004960DF">
        <w:rPr>
          <w:sz w:val="24"/>
          <w:szCs w:val="24"/>
        </w:rPr>
        <w:t>та на физическото лице, упражняващо технически контрол за част "Конструктивна".</w:t>
      </w:r>
    </w:p>
    <w:p w:rsidR="008716E7" w:rsidRPr="004960DF" w:rsidRDefault="008716E7" w:rsidP="008716E7">
      <w:pPr>
        <w:autoSpaceDE w:val="0"/>
        <w:autoSpaceDN w:val="0"/>
        <w:adjustRightInd w:val="0"/>
        <w:jc w:val="both"/>
        <w:rPr>
          <w:sz w:val="24"/>
          <w:szCs w:val="24"/>
        </w:rPr>
      </w:pPr>
      <w:r w:rsidRPr="004960DF">
        <w:rPr>
          <w:sz w:val="24"/>
          <w:szCs w:val="24"/>
        </w:rPr>
        <w:t xml:space="preserve">Решението на лицето, упражняващо строителен надзор за строежа, е задължително за </w:t>
      </w:r>
      <w:r w:rsidR="00CA3622" w:rsidRPr="004960DF">
        <w:rPr>
          <w:sz w:val="24"/>
          <w:szCs w:val="24"/>
        </w:rPr>
        <w:t>Изпълнителя</w:t>
      </w:r>
      <w:r w:rsidRPr="004960DF">
        <w:rPr>
          <w:sz w:val="24"/>
          <w:szCs w:val="24"/>
        </w:rPr>
        <w:t>.</w:t>
      </w:r>
      <w:r w:rsidR="00CA3622" w:rsidRPr="004960DF">
        <w:rPr>
          <w:sz w:val="24"/>
          <w:szCs w:val="24"/>
        </w:rPr>
        <w:t>”</w:t>
      </w:r>
    </w:p>
    <w:p w:rsidR="003D7341" w:rsidRPr="004960DF" w:rsidRDefault="003D7341" w:rsidP="008716E7">
      <w:pPr>
        <w:autoSpaceDE w:val="0"/>
        <w:autoSpaceDN w:val="0"/>
        <w:adjustRightInd w:val="0"/>
        <w:jc w:val="both"/>
        <w:rPr>
          <w:sz w:val="24"/>
          <w:szCs w:val="24"/>
        </w:rPr>
      </w:pPr>
    </w:p>
    <w:p w:rsidR="003D7341" w:rsidRPr="004960DF" w:rsidRDefault="003D7341" w:rsidP="00080004">
      <w:pPr>
        <w:pBdr>
          <w:bottom w:val="single" w:sz="4" w:space="1" w:color="auto"/>
        </w:pBdr>
        <w:autoSpaceDE w:val="0"/>
        <w:autoSpaceDN w:val="0"/>
        <w:adjustRightInd w:val="0"/>
        <w:jc w:val="both"/>
        <w:rPr>
          <w:b/>
          <w:sz w:val="24"/>
          <w:szCs w:val="24"/>
        </w:rPr>
      </w:pPr>
      <w:r w:rsidRPr="004960DF">
        <w:rPr>
          <w:b/>
          <w:sz w:val="24"/>
          <w:szCs w:val="24"/>
        </w:rPr>
        <w:t>3.5 Решения</w:t>
      </w:r>
    </w:p>
    <w:p w:rsidR="00C40DE3" w:rsidRPr="00B3244B" w:rsidRDefault="00C40DE3" w:rsidP="008716E7">
      <w:pPr>
        <w:autoSpaceDE w:val="0"/>
        <w:autoSpaceDN w:val="0"/>
        <w:adjustRightInd w:val="0"/>
        <w:jc w:val="both"/>
        <w:rPr>
          <w:sz w:val="24"/>
          <w:szCs w:val="24"/>
        </w:rPr>
      </w:pPr>
      <w:r w:rsidRPr="00B3244B">
        <w:rPr>
          <w:sz w:val="24"/>
          <w:szCs w:val="24"/>
        </w:rPr>
        <w:t>Текстът на изречение второ на параграф едно се заличава и заменя със следната разпоредба:</w:t>
      </w:r>
    </w:p>
    <w:p w:rsidR="00C40DE3" w:rsidRPr="00B3244B" w:rsidRDefault="00C40DE3" w:rsidP="008716E7">
      <w:pPr>
        <w:autoSpaceDE w:val="0"/>
        <w:autoSpaceDN w:val="0"/>
        <w:adjustRightInd w:val="0"/>
        <w:jc w:val="both"/>
        <w:rPr>
          <w:sz w:val="24"/>
          <w:szCs w:val="24"/>
        </w:rPr>
      </w:pPr>
    </w:p>
    <w:p w:rsidR="00C40DE3" w:rsidRPr="004960DF" w:rsidRDefault="005D735C" w:rsidP="008716E7">
      <w:pPr>
        <w:autoSpaceDE w:val="0"/>
        <w:autoSpaceDN w:val="0"/>
        <w:adjustRightInd w:val="0"/>
        <w:jc w:val="both"/>
        <w:rPr>
          <w:sz w:val="24"/>
          <w:szCs w:val="24"/>
        </w:rPr>
      </w:pPr>
      <w:r w:rsidRPr="004960DF">
        <w:rPr>
          <w:sz w:val="24"/>
          <w:szCs w:val="24"/>
        </w:rPr>
        <w:t xml:space="preserve">„Ако не е постигнато споразумение, в срок до </w:t>
      </w:r>
      <w:r w:rsidR="00062DF6" w:rsidRPr="004960DF">
        <w:rPr>
          <w:sz w:val="24"/>
          <w:szCs w:val="24"/>
        </w:rPr>
        <w:t>28</w:t>
      </w:r>
      <w:r w:rsidRPr="004960DF">
        <w:rPr>
          <w:sz w:val="24"/>
          <w:szCs w:val="24"/>
        </w:rPr>
        <w:t xml:space="preserve"> дни</w:t>
      </w:r>
      <w:r w:rsidR="000738DC" w:rsidRPr="004960DF">
        <w:rPr>
          <w:sz w:val="24"/>
          <w:szCs w:val="24"/>
        </w:rPr>
        <w:t>,</w:t>
      </w:r>
      <w:r w:rsidRPr="004960DF">
        <w:rPr>
          <w:sz w:val="24"/>
          <w:szCs w:val="24"/>
        </w:rPr>
        <w:t xml:space="preserve"> след като е бил надлежно уведомен за съответното събитие</w:t>
      </w:r>
      <w:r w:rsidR="000738DC" w:rsidRPr="004960DF">
        <w:rPr>
          <w:sz w:val="24"/>
          <w:szCs w:val="24"/>
        </w:rPr>
        <w:t>,</w:t>
      </w:r>
      <w:r w:rsidRPr="004960DF">
        <w:rPr>
          <w:sz w:val="24"/>
          <w:szCs w:val="24"/>
        </w:rPr>
        <w:t xml:space="preserve"> Инженерът трябва да вземе справедливо решение съгласно Договора, като се съобрази подобаващо с всички обстоятелства, свързани с това.“</w:t>
      </w:r>
      <w:r w:rsidR="00976CA4" w:rsidRPr="004960DF">
        <w:rPr>
          <w:sz w:val="24"/>
          <w:szCs w:val="24"/>
        </w:rPr>
        <w:t>. Решението може да бъде отхвърлено едностранно от Възложителят в случай, че последният го намери за неправилно, вкл. недостатъчно обосновано отчитайки фактическата обстановка.</w:t>
      </w:r>
    </w:p>
    <w:p w:rsidR="00C40DE3" w:rsidRPr="004960DF" w:rsidRDefault="00C40DE3" w:rsidP="008716E7">
      <w:pPr>
        <w:autoSpaceDE w:val="0"/>
        <w:autoSpaceDN w:val="0"/>
        <w:adjustRightInd w:val="0"/>
        <w:jc w:val="both"/>
        <w:rPr>
          <w:sz w:val="24"/>
          <w:szCs w:val="24"/>
        </w:rPr>
      </w:pPr>
    </w:p>
    <w:p w:rsidR="008716E7" w:rsidRPr="00B3244B" w:rsidRDefault="008716E7" w:rsidP="00080004">
      <w:pPr>
        <w:pBdr>
          <w:bottom w:val="single" w:sz="4" w:space="1" w:color="auto"/>
        </w:pBdr>
        <w:autoSpaceDE w:val="0"/>
        <w:autoSpaceDN w:val="0"/>
        <w:adjustRightInd w:val="0"/>
        <w:jc w:val="both"/>
        <w:rPr>
          <w:b/>
          <w:sz w:val="24"/>
          <w:szCs w:val="24"/>
        </w:rPr>
      </w:pPr>
      <w:r w:rsidRPr="00B3244B">
        <w:rPr>
          <w:b/>
          <w:sz w:val="24"/>
          <w:szCs w:val="24"/>
        </w:rPr>
        <w:t>3.6 Срещи за отчитане на напредъка (Нова)</w:t>
      </w:r>
    </w:p>
    <w:p w:rsidR="0053220B" w:rsidRPr="00B3244B" w:rsidRDefault="0053220B" w:rsidP="008716E7">
      <w:pPr>
        <w:autoSpaceDE w:val="0"/>
        <w:autoSpaceDN w:val="0"/>
        <w:adjustRightInd w:val="0"/>
        <w:jc w:val="both"/>
        <w:rPr>
          <w:b/>
          <w:sz w:val="24"/>
          <w:szCs w:val="24"/>
        </w:rPr>
      </w:pPr>
    </w:p>
    <w:p w:rsidR="00A419C9" w:rsidRPr="004960DF" w:rsidRDefault="00E644A8" w:rsidP="00A419C9">
      <w:pPr>
        <w:autoSpaceDE w:val="0"/>
        <w:autoSpaceDN w:val="0"/>
        <w:adjustRightInd w:val="0"/>
        <w:jc w:val="both"/>
        <w:rPr>
          <w:sz w:val="24"/>
          <w:szCs w:val="24"/>
        </w:rPr>
      </w:pPr>
      <w:r w:rsidRPr="004960DF">
        <w:rPr>
          <w:sz w:val="24"/>
          <w:szCs w:val="24"/>
        </w:rPr>
        <w:t xml:space="preserve">„Инженерът ще организира на редовни интервали, не по-рядко от веднъж на месец, срещи за отчитане на напредъка и планиране на работите през следващия период, като уведомява за тях всички участници в строителния процес минимум </w:t>
      </w:r>
      <w:r w:rsidR="003B7362" w:rsidRPr="004960DF">
        <w:rPr>
          <w:sz w:val="24"/>
          <w:szCs w:val="24"/>
        </w:rPr>
        <w:t>3</w:t>
      </w:r>
      <w:r w:rsidRPr="004960DF">
        <w:rPr>
          <w:sz w:val="24"/>
          <w:szCs w:val="24"/>
        </w:rPr>
        <w:t xml:space="preserve"> (</w:t>
      </w:r>
      <w:r w:rsidR="003B7362" w:rsidRPr="004960DF">
        <w:rPr>
          <w:sz w:val="24"/>
          <w:szCs w:val="24"/>
        </w:rPr>
        <w:t>три</w:t>
      </w:r>
      <w:r w:rsidRPr="004960DF">
        <w:rPr>
          <w:sz w:val="24"/>
          <w:szCs w:val="24"/>
        </w:rPr>
        <w:t xml:space="preserve">) работни дни преди датата на срещата. </w:t>
      </w:r>
    </w:p>
    <w:p w:rsidR="00A419C9" w:rsidRPr="004960DF" w:rsidRDefault="00A419C9" w:rsidP="00A419C9">
      <w:pPr>
        <w:autoSpaceDE w:val="0"/>
        <w:autoSpaceDN w:val="0"/>
        <w:adjustRightInd w:val="0"/>
        <w:jc w:val="both"/>
        <w:rPr>
          <w:sz w:val="24"/>
          <w:szCs w:val="24"/>
        </w:rPr>
      </w:pPr>
    </w:p>
    <w:p w:rsidR="00A419C9" w:rsidRPr="004960DF" w:rsidRDefault="00A419C9" w:rsidP="00A419C9">
      <w:pPr>
        <w:autoSpaceDE w:val="0"/>
        <w:autoSpaceDN w:val="0"/>
        <w:adjustRightInd w:val="0"/>
        <w:jc w:val="both"/>
        <w:rPr>
          <w:sz w:val="24"/>
          <w:szCs w:val="24"/>
        </w:rPr>
      </w:pPr>
      <w:r w:rsidRPr="004960DF">
        <w:rPr>
          <w:sz w:val="24"/>
          <w:szCs w:val="24"/>
        </w:rPr>
        <w:t>На срещите ще присъстват Инженерът, Възложителят, Изпълнителят, Авторският надзор,</w:t>
      </w:r>
      <w:r w:rsidR="00942B0C" w:rsidRPr="004960DF">
        <w:rPr>
          <w:sz w:val="24"/>
          <w:szCs w:val="24"/>
        </w:rPr>
        <w:t xml:space="preserve"> </w:t>
      </w:r>
      <w:r w:rsidRPr="004960DF">
        <w:rPr>
          <w:sz w:val="24"/>
          <w:szCs w:val="24"/>
        </w:rPr>
        <w:t xml:space="preserve">както и </w:t>
      </w:r>
      <w:r w:rsidR="00942B0C" w:rsidRPr="004960DF">
        <w:rPr>
          <w:sz w:val="24"/>
          <w:szCs w:val="24"/>
        </w:rPr>
        <w:t xml:space="preserve">при необходимост - </w:t>
      </w:r>
      <w:r w:rsidRPr="004960DF">
        <w:rPr>
          <w:sz w:val="24"/>
          <w:szCs w:val="24"/>
        </w:rPr>
        <w:t xml:space="preserve">представители на </w:t>
      </w:r>
      <w:r w:rsidR="00942B0C" w:rsidRPr="004960DF">
        <w:rPr>
          <w:sz w:val="24"/>
          <w:szCs w:val="24"/>
        </w:rPr>
        <w:t>други заинтересовани страни</w:t>
      </w:r>
      <w:r w:rsidR="003B7362" w:rsidRPr="004960DF">
        <w:rPr>
          <w:sz w:val="24"/>
          <w:szCs w:val="24"/>
        </w:rPr>
        <w:t>, вкл. представители на Звеното за управление на проекта</w:t>
      </w:r>
      <w:r w:rsidRPr="004960DF">
        <w:rPr>
          <w:sz w:val="24"/>
          <w:szCs w:val="24"/>
        </w:rPr>
        <w:t>.</w:t>
      </w:r>
    </w:p>
    <w:p w:rsidR="00A419C9" w:rsidRPr="004960DF" w:rsidRDefault="00A419C9" w:rsidP="00E644A8">
      <w:pPr>
        <w:autoSpaceDE w:val="0"/>
        <w:autoSpaceDN w:val="0"/>
        <w:adjustRightInd w:val="0"/>
        <w:jc w:val="both"/>
        <w:rPr>
          <w:sz w:val="24"/>
          <w:szCs w:val="24"/>
        </w:rPr>
      </w:pPr>
    </w:p>
    <w:p w:rsidR="00B231DD" w:rsidRPr="004960DF" w:rsidRDefault="00E644A8" w:rsidP="00E644A8">
      <w:pPr>
        <w:autoSpaceDE w:val="0"/>
        <w:autoSpaceDN w:val="0"/>
        <w:adjustRightInd w:val="0"/>
        <w:jc w:val="both"/>
        <w:rPr>
          <w:sz w:val="24"/>
          <w:szCs w:val="24"/>
        </w:rPr>
      </w:pPr>
      <w:r w:rsidRPr="004960DF">
        <w:rPr>
          <w:sz w:val="24"/>
          <w:szCs w:val="24"/>
        </w:rPr>
        <w:t>Инженерът ще води писмени протоколи от тези срещи</w:t>
      </w:r>
      <w:r w:rsidR="00B231DD" w:rsidRPr="004960DF">
        <w:rPr>
          <w:sz w:val="24"/>
          <w:szCs w:val="24"/>
        </w:rPr>
        <w:t xml:space="preserve"> съгласно предварително утвърден образец.</w:t>
      </w:r>
    </w:p>
    <w:p w:rsidR="00B231DD" w:rsidRPr="004960DF" w:rsidRDefault="00B231DD" w:rsidP="00E644A8">
      <w:pPr>
        <w:autoSpaceDE w:val="0"/>
        <w:autoSpaceDN w:val="0"/>
        <w:adjustRightInd w:val="0"/>
        <w:jc w:val="both"/>
        <w:rPr>
          <w:sz w:val="24"/>
          <w:szCs w:val="24"/>
        </w:rPr>
      </w:pPr>
    </w:p>
    <w:p w:rsidR="00A419C9" w:rsidRPr="004960DF" w:rsidRDefault="00B231DD" w:rsidP="00E644A8">
      <w:pPr>
        <w:autoSpaceDE w:val="0"/>
        <w:autoSpaceDN w:val="0"/>
        <w:adjustRightInd w:val="0"/>
        <w:jc w:val="both"/>
        <w:rPr>
          <w:sz w:val="24"/>
          <w:szCs w:val="24"/>
        </w:rPr>
      </w:pPr>
      <w:r w:rsidRPr="004960DF">
        <w:rPr>
          <w:sz w:val="24"/>
          <w:szCs w:val="24"/>
        </w:rPr>
        <w:t xml:space="preserve">Инженерът ще </w:t>
      </w:r>
      <w:r w:rsidR="00E644A8" w:rsidRPr="004960DF">
        <w:rPr>
          <w:sz w:val="24"/>
          <w:szCs w:val="24"/>
        </w:rPr>
        <w:t xml:space="preserve"> пр</w:t>
      </w:r>
      <w:r w:rsidRPr="004960DF">
        <w:rPr>
          <w:sz w:val="24"/>
          <w:szCs w:val="24"/>
        </w:rPr>
        <w:t>е</w:t>
      </w:r>
      <w:r w:rsidR="00E644A8" w:rsidRPr="004960DF">
        <w:rPr>
          <w:sz w:val="24"/>
          <w:szCs w:val="24"/>
        </w:rPr>
        <w:t xml:space="preserve">доставя </w:t>
      </w:r>
      <w:r w:rsidRPr="004960DF">
        <w:rPr>
          <w:sz w:val="24"/>
          <w:szCs w:val="24"/>
        </w:rPr>
        <w:t xml:space="preserve">протоколите </w:t>
      </w:r>
      <w:r w:rsidR="00E644A8" w:rsidRPr="004960DF">
        <w:rPr>
          <w:sz w:val="24"/>
          <w:szCs w:val="24"/>
        </w:rPr>
        <w:t xml:space="preserve">в електронен вид на всички участници </w:t>
      </w:r>
      <w:r w:rsidR="00A419C9" w:rsidRPr="004960DF">
        <w:rPr>
          <w:sz w:val="24"/>
          <w:szCs w:val="24"/>
        </w:rPr>
        <w:t>не п</w:t>
      </w:r>
      <w:r w:rsidR="00E644A8" w:rsidRPr="004960DF">
        <w:rPr>
          <w:sz w:val="24"/>
          <w:szCs w:val="24"/>
        </w:rPr>
        <w:t>о</w:t>
      </w:r>
      <w:r w:rsidR="00A419C9" w:rsidRPr="004960DF">
        <w:rPr>
          <w:sz w:val="24"/>
          <w:szCs w:val="24"/>
        </w:rPr>
        <w:t>-</w:t>
      </w:r>
      <w:r w:rsidR="00E644A8" w:rsidRPr="004960DF">
        <w:rPr>
          <w:sz w:val="24"/>
          <w:szCs w:val="24"/>
        </w:rPr>
        <w:t xml:space="preserve">късно от 3 (три) работни дни след провеждане на срещата. </w:t>
      </w:r>
    </w:p>
    <w:p w:rsidR="00A419C9" w:rsidRPr="004960DF" w:rsidRDefault="00A419C9" w:rsidP="00E644A8">
      <w:pPr>
        <w:autoSpaceDE w:val="0"/>
        <w:autoSpaceDN w:val="0"/>
        <w:adjustRightInd w:val="0"/>
        <w:jc w:val="both"/>
        <w:rPr>
          <w:sz w:val="24"/>
          <w:szCs w:val="24"/>
        </w:rPr>
      </w:pPr>
    </w:p>
    <w:p w:rsidR="00A419C9" w:rsidRPr="004960DF" w:rsidRDefault="00E644A8" w:rsidP="00E644A8">
      <w:pPr>
        <w:autoSpaceDE w:val="0"/>
        <w:autoSpaceDN w:val="0"/>
        <w:adjustRightInd w:val="0"/>
        <w:jc w:val="both"/>
        <w:rPr>
          <w:sz w:val="24"/>
          <w:szCs w:val="24"/>
        </w:rPr>
      </w:pPr>
      <w:r w:rsidRPr="004960DF">
        <w:rPr>
          <w:sz w:val="24"/>
          <w:szCs w:val="24"/>
        </w:rPr>
        <w:t xml:space="preserve">Предложения за допълнения към проекта на протокол ще се правят до </w:t>
      </w:r>
      <w:r w:rsidR="003B7362" w:rsidRPr="004960DF">
        <w:rPr>
          <w:sz w:val="24"/>
          <w:szCs w:val="24"/>
        </w:rPr>
        <w:t>7</w:t>
      </w:r>
      <w:r w:rsidRPr="004960DF">
        <w:rPr>
          <w:sz w:val="24"/>
          <w:szCs w:val="24"/>
        </w:rPr>
        <w:t xml:space="preserve"> (</w:t>
      </w:r>
      <w:r w:rsidR="003B7362" w:rsidRPr="004960DF">
        <w:rPr>
          <w:sz w:val="24"/>
          <w:szCs w:val="24"/>
        </w:rPr>
        <w:t>седем</w:t>
      </w:r>
      <w:r w:rsidRPr="004960DF">
        <w:rPr>
          <w:sz w:val="24"/>
          <w:szCs w:val="24"/>
        </w:rPr>
        <w:t xml:space="preserve">) работни дни след получаването му. </w:t>
      </w:r>
    </w:p>
    <w:p w:rsidR="00A419C9" w:rsidRPr="004960DF" w:rsidRDefault="00A419C9" w:rsidP="00E644A8">
      <w:pPr>
        <w:autoSpaceDE w:val="0"/>
        <w:autoSpaceDN w:val="0"/>
        <w:adjustRightInd w:val="0"/>
        <w:jc w:val="both"/>
        <w:rPr>
          <w:sz w:val="24"/>
          <w:szCs w:val="24"/>
        </w:rPr>
      </w:pPr>
    </w:p>
    <w:p w:rsidR="00A419C9" w:rsidRPr="004960DF" w:rsidRDefault="00E644A8" w:rsidP="00E644A8">
      <w:pPr>
        <w:autoSpaceDE w:val="0"/>
        <w:autoSpaceDN w:val="0"/>
        <w:adjustRightInd w:val="0"/>
        <w:jc w:val="both"/>
        <w:rPr>
          <w:sz w:val="24"/>
          <w:szCs w:val="24"/>
        </w:rPr>
      </w:pPr>
      <w:r w:rsidRPr="004960DF">
        <w:rPr>
          <w:sz w:val="24"/>
          <w:szCs w:val="24"/>
        </w:rPr>
        <w:t xml:space="preserve">Окончателният протокол ще се изпраща до </w:t>
      </w:r>
      <w:r w:rsidR="00A419C9" w:rsidRPr="004960DF">
        <w:rPr>
          <w:sz w:val="24"/>
          <w:szCs w:val="24"/>
        </w:rPr>
        <w:t>2 (</w:t>
      </w:r>
      <w:r w:rsidRPr="004960DF">
        <w:rPr>
          <w:sz w:val="24"/>
          <w:szCs w:val="24"/>
        </w:rPr>
        <w:t>д</w:t>
      </w:r>
      <w:r w:rsidR="00A419C9" w:rsidRPr="004960DF">
        <w:rPr>
          <w:sz w:val="24"/>
          <w:szCs w:val="24"/>
        </w:rPr>
        <w:t>в</w:t>
      </w:r>
      <w:r w:rsidRPr="004960DF">
        <w:rPr>
          <w:sz w:val="24"/>
          <w:szCs w:val="24"/>
        </w:rPr>
        <w:t>а</w:t>
      </w:r>
      <w:r w:rsidR="00A419C9" w:rsidRPr="004960DF">
        <w:rPr>
          <w:sz w:val="24"/>
          <w:szCs w:val="24"/>
        </w:rPr>
        <w:t>)</w:t>
      </w:r>
      <w:r w:rsidRPr="004960DF">
        <w:rPr>
          <w:sz w:val="24"/>
          <w:szCs w:val="24"/>
        </w:rPr>
        <w:t xml:space="preserve"> работни дни след получаване на предложенията. </w:t>
      </w:r>
    </w:p>
    <w:p w:rsidR="00E644A8" w:rsidRPr="004960DF" w:rsidRDefault="00E644A8" w:rsidP="00E644A8">
      <w:pPr>
        <w:autoSpaceDE w:val="0"/>
        <w:autoSpaceDN w:val="0"/>
        <w:adjustRightInd w:val="0"/>
        <w:jc w:val="both"/>
        <w:rPr>
          <w:sz w:val="24"/>
          <w:szCs w:val="24"/>
        </w:rPr>
      </w:pPr>
    </w:p>
    <w:p w:rsidR="005F3F24" w:rsidRPr="004960DF" w:rsidRDefault="00E644A8" w:rsidP="00E644A8">
      <w:pPr>
        <w:autoSpaceDE w:val="0"/>
        <w:autoSpaceDN w:val="0"/>
        <w:adjustRightInd w:val="0"/>
        <w:jc w:val="both"/>
        <w:rPr>
          <w:sz w:val="24"/>
          <w:szCs w:val="24"/>
        </w:rPr>
      </w:pPr>
      <w:r w:rsidRPr="004960DF">
        <w:rPr>
          <w:sz w:val="24"/>
          <w:szCs w:val="24"/>
        </w:rPr>
        <w:t>Протоколите от срещите ще се считат за официален запис по дискутираните въпроси, но не могат да заместят документи, които по силата на този Договор изискват официално одобрение, инструкции или решения.“</w:t>
      </w:r>
    </w:p>
    <w:p w:rsidR="00E644A8" w:rsidRPr="004960DF" w:rsidRDefault="00E644A8" w:rsidP="00E644A8">
      <w:pPr>
        <w:autoSpaceDE w:val="0"/>
        <w:autoSpaceDN w:val="0"/>
        <w:adjustRightInd w:val="0"/>
        <w:jc w:val="both"/>
        <w:rPr>
          <w:sz w:val="24"/>
          <w:szCs w:val="24"/>
        </w:rPr>
      </w:pPr>
    </w:p>
    <w:p w:rsidR="0006549B" w:rsidRPr="004960DF" w:rsidRDefault="0006549B" w:rsidP="001C5C82">
      <w:pPr>
        <w:shd w:val="clear" w:color="auto" w:fill="92CDDC"/>
        <w:jc w:val="both"/>
        <w:rPr>
          <w:b/>
          <w:spacing w:val="-1"/>
          <w:sz w:val="24"/>
          <w:szCs w:val="24"/>
        </w:rPr>
      </w:pPr>
      <w:r w:rsidRPr="004960DF">
        <w:rPr>
          <w:b/>
          <w:spacing w:val="-1"/>
          <w:sz w:val="24"/>
          <w:szCs w:val="24"/>
        </w:rPr>
        <w:t>4    ИЗПЪЛНИТЕЛЯТ</w:t>
      </w:r>
    </w:p>
    <w:p w:rsidR="0006549B" w:rsidRPr="00B3244B" w:rsidRDefault="0006549B" w:rsidP="0006549B">
      <w:pPr>
        <w:jc w:val="both"/>
        <w:rPr>
          <w:b/>
          <w:spacing w:val="-1"/>
          <w:sz w:val="24"/>
          <w:szCs w:val="24"/>
        </w:rPr>
      </w:pPr>
    </w:p>
    <w:p w:rsidR="007211D2" w:rsidRPr="00B3244B" w:rsidRDefault="007211D2" w:rsidP="00080004">
      <w:pPr>
        <w:pBdr>
          <w:bottom w:val="single" w:sz="4" w:space="1" w:color="auto"/>
        </w:pBdr>
        <w:spacing w:before="120"/>
        <w:rPr>
          <w:b/>
          <w:sz w:val="24"/>
          <w:szCs w:val="24"/>
        </w:rPr>
      </w:pPr>
      <w:r w:rsidRPr="00B3244B">
        <w:rPr>
          <w:b/>
          <w:sz w:val="24"/>
          <w:szCs w:val="24"/>
        </w:rPr>
        <w:t xml:space="preserve">4.1 Общи </w:t>
      </w:r>
      <w:r w:rsidR="00EB4A61" w:rsidRPr="00B3244B">
        <w:rPr>
          <w:b/>
          <w:sz w:val="24"/>
          <w:szCs w:val="24"/>
        </w:rPr>
        <w:t>з</w:t>
      </w:r>
      <w:r w:rsidRPr="00B3244B">
        <w:rPr>
          <w:b/>
          <w:sz w:val="24"/>
          <w:szCs w:val="24"/>
        </w:rPr>
        <w:t>адължения на Изпълнителя</w:t>
      </w:r>
    </w:p>
    <w:p w:rsidR="008558AA" w:rsidRPr="00B3244B" w:rsidRDefault="008558AA" w:rsidP="008558AA">
      <w:pPr>
        <w:pStyle w:val="Style"/>
        <w:ind w:left="0" w:firstLine="0"/>
      </w:pPr>
      <w:r w:rsidRPr="00B3244B">
        <w:t>Добавя се нов последен параграф в под-клауза 4.1 със следното съдържание:</w:t>
      </w:r>
    </w:p>
    <w:p w:rsidR="007211D2" w:rsidRPr="004D2DE3" w:rsidRDefault="007211D2" w:rsidP="008558AA">
      <w:pPr>
        <w:pStyle w:val="Style"/>
        <w:ind w:left="0" w:firstLine="0"/>
      </w:pPr>
    </w:p>
    <w:p w:rsidR="008558AA" w:rsidRPr="004960DF" w:rsidRDefault="008558AA" w:rsidP="008558AA">
      <w:pPr>
        <w:pStyle w:val="Style"/>
        <w:ind w:left="0" w:firstLine="0"/>
      </w:pPr>
      <w:r w:rsidRPr="004960DF">
        <w:t>„Изпълнителят е „строител” по смисъла на ЗУТ и е физическо или юридическо лице, включващо в състава си физически лица, притежаващи необходимата техническа правоспособност, което по писмен договор с възложителя изпълнява строежа в съответствие с издадените строителни книжа.</w:t>
      </w:r>
    </w:p>
    <w:p w:rsidR="00B728E1" w:rsidRPr="004960DF" w:rsidRDefault="00B728E1" w:rsidP="008558AA">
      <w:pPr>
        <w:pStyle w:val="Style"/>
        <w:ind w:left="0" w:firstLine="0"/>
      </w:pPr>
    </w:p>
    <w:p w:rsidR="008558AA" w:rsidRPr="004960DF" w:rsidRDefault="008558AA" w:rsidP="008558AA">
      <w:pPr>
        <w:pStyle w:val="Style"/>
        <w:ind w:left="0" w:firstLine="0"/>
      </w:pPr>
      <w:r w:rsidRPr="004960DF">
        <w:t>Строителят носи отговорност за:</w:t>
      </w:r>
    </w:p>
    <w:p w:rsidR="00B728E1" w:rsidRPr="004960DF" w:rsidRDefault="00B728E1" w:rsidP="008558AA">
      <w:pPr>
        <w:pStyle w:val="Style"/>
        <w:ind w:left="0" w:firstLine="0"/>
      </w:pPr>
    </w:p>
    <w:p w:rsidR="008558AA" w:rsidRPr="004960DF" w:rsidRDefault="008558AA" w:rsidP="004474CC">
      <w:pPr>
        <w:pStyle w:val="Style"/>
        <w:numPr>
          <w:ilvl w:val="0"/>
          <w:numId w:val="25"/>
        </w:numPr>
      </w:pPr>
      <w:r w:rsidRPr="004960DF">
        <w:t>изпълнението на строежа в съответствие с издадените строителни книжа и с изискванията на чл. 169, ал. 1 ЗУТ, както и с правилата за изпълнение на строителните и монтажните работи и на мерките за опазване на живота и здравето на хората на строителната площадка;</w:t>
      </w:r>
    </w:p>
    <w:p w:rsidR="009C2F67" w:rsidRPr="004960DF" w:rsidRDefault="009C2F67" w:rsidP="008558AA">
      <w:pPr>
        <w:pStyle w:val="Style"/>
        <w:ind w:left="0" w:firstLine="0"/>
      </w:pPr>
    </w:p>
    <w:p w:rsidR="008558AA" w:rsidRPr="004960DF" w:rsidRDefault="008558AA" w:rsidP="004474CC">
      <w:pPr>
        <w:pStyle w:val="Style"/>
        <w:numPr>
          <w:ilvl w:val="0"/>
          <w:numId w:val="25"/>
        </w:numPr>
      </w:pPr>
      <w:r w:rsidRPr="004960DF">
        <w:t>изпълнението на строителните и монтажните работи с материали, изделия, продукти и други в съответствие със съществените изисквания към строежите;</w:t>
      </w:r>
    </w:p>
    <w:p w:rsidR="00DE0E81" w:rsidRPr="004960DF" w:rsidRDefault="00DE0E81" w:rsidP="008558AA">
      <w:pPr>
        <w:pStyle w:val="Style"/>
        <w:ind w:left="0" w:firstLine="0"/>
      </w:pPr>
    </w:p>
    <w:p w:rsidR="008558AA" w:rsidRPr="004960DF" w:rsidRDefault="008558AA" w:rsidP="004474CC">
      <w:pPr>
        <w:pStyle w:val="Style"/>
        <w:numPr>
          <w:ilvl w:val="0"/>
          <w:numId w:val="25"/>
        </w:numPr>
      </w:pPr>
      <w:r w:rsidRPr="004960DF">
        <w:t>съхраняването на екзекутивната документация и нейното изработване, когато това е определено от възложителя, както и за съхраняването на другата техническа документация по изпълнението на строежа;</w:t>
      </w:r>
    </w:p>
    <w:p w:rsidR="009C2F67" w:rsidRPr="004960DF" w:rsidRDefault="009C2F67" w:rsidP="008558AA">
      <w:pPr>
        <w:pStyle w:val="Style"/>
        <w:ind w:left="0" w:firstLine="0"/>
      </w:pPr>
    </w:p>
    <w:p w:rsidR="008558AA" w:rsidRPr="004960DF" w:rsidRDefault="008558AA" w:rsidP="004474CC">
      <w:pPr>
        <w:pStyle w:val="Style"/>
        <w:numPr>
          <w:ilvl w:val="0"/>
          <w:numId w:val="25"/>
        </w:numPr>
      </w:pPr>
      <w:r w:rsidRPr="004960DF">
        <w:t>съхраняването и предоставянето при поискване от контролен орган на строителните книжа и заповедната книга на строежа по чл. 170, ал. 3 ЗУТ.</w:t>
      </w:r>
    </w:p>
    <w:p w:rsidR="004474CC" w:rsidRPr="004960DF" w:rsidRDefault="004474CC" w:rsidP="004474CC">
      <w:pPr>
        <w:pStyle w:val="Style"/>
        <w:ind w:left="0" w:firstLine="0"/>
      </w:pPr>
    </w:p>
    <w:p w:rsidR="008558AA" w:rsidRPr="004960DF" w:rsidRDefault="008558AA" w:rsidP="004474CC">
      <w:pPr>
        <w:pStyle w:val="Style"/>
        <w:ind w:left="0" w:firstLine="0"/>
      </w:pPr>
      <w:r w:rsidRPr="004960DF">
        <w:t>Строителят носи имуществена отговорност за причинени щети и пропуснати ползи от свои виновни действия или бездействия.</w:t>
      </w:r>
    </w:p>
    <w:p w:rsidR="009C2F67" w:rsidRPr="004960DF" w:rsidRDefault="009C2F67" w:rsidP="008558AA">
      <w:pPr>
        <w:pStyle w:val="Style"/>
        <w:ind w:left="0" w:right="142" w:firstLine="0"/>
      </w:pPr>
    </w:p>
    <w:p w:rsidR="003B7362" w:rsidRPr="004960DF" w:rsidRDefault="008558AA" w:rsidP="008558AA">
      <w:pPr>
        <w:pStyle w:val="Style"/>
        <w:ind w:left="0" w:right="142" w:firstLine="0"/>
      </w:pPr>
      <w:r w:rsidRPr="004960DF">
        <w:t xml:space="preserve">Строителят е длъжен да </w:t>
      </w:r>
      <w:r w:rsidR="00C95422" w:rsidRPr="004960DF">
        <w:t>изпълни обекта с посочените от него в офертата му ключови експерти.</w:t>
      </w:r>
      <w:r w:rsidR="00735A11" w:rsidRPr="004960DF">
        <w:t xml:space="preserve"> Замяна на предварително посочените от Изпълнителя ключови експерти се допуска </w:t>
      </w:r>
      <w:r w:rsidR="003B7362" w:rsidRPr="004960DF">
        <w:t>по преценка на Възложителя и при спазване на приложимото законодателство.</w:t>
      </w:r>
    </w:p>
    <w:p w:rsidR="003B7362" w:rsidRPr="004960DF" w:rsidRDefault="003B7362" w:rsidP="008558AA">
      <w:pPr>
        <w:pStyle w:val="Style"/>
        <w:ind w:left="0" w:right="142" w:firstLine="0"/>
      </w:pPr>
    </w:p>
    <w:p w:rsidR="008558AA" w:rsidRPr="004960DF" w:rsidRDefault="003B7362" w:rsidP="008558AA">
      <w:pPr>
        <w:pStyle w:val="Style"/>
        <w:ind w:left="0" w:right="142" w:firstLine="0"/>
      </w:pPr>
      <w:r w:rsidRPr="004960DF">
        <w:t>Забавяне на плащанията от страна на Възложителя не е основание за спиране или забавяне на строително-монтажните работи от страна на Изпълнителя</w:t>
      </w:r>
      <w:r w:rsidR="00735A11" w:rsidRPr="004960DF">
        <w:t>”</w:t>
      </w:r>
      <w:r w:rsidRPr="004960DF">
        <w:t>.</w:t>
      </w:r>
      <w:r w:rsidR="00C95422" w:rsidRPr="004960DF">
        <w:t xml:space="preserve"> </w:t>
      </w:r>
      <w:r w:rsidR="008558AA" w:rsidRPr="004960DF">
        <w:t xml:space="preserve"> </w:t>
      </w:r>
    </w:p>
    <w:p w:rsidR="00741D75" w:rsidRPr="004960DF" w:rsidRDefault="00741D75" w:rsidP="008558AA">
      <w:pPr>
        <w:pStyle w:val="Style"/>
        <w:ind w:left="0" w:firstLine="0"/>
      </w:pPr>
    </w:p>
    <w:p w:rsidR="008558AA" w:rsidRPr="004960DF" w:rsidRDefault="008558AA" w:rsidP="00080004">
      <w:pPr>
        <w:pBdr>
          <w:bottom w:val="single" w:sz="4" w:space="1" w:color="auto"/>
        </w:pBdr>
        <w:autoSpaceDE w:val="0"/>
        <w:autoSpaceDN w:val="0"/>
        <w:adjustRightInd w:val="0"/>
        <w:jc w:val="both"/>
        <w:rPr>
          <w:b/>
          <w:sz w:val="24"/>
          <w:szCs w:val="24"/>
        </w:rPr>
      </w:pPr>
      <w:r w:rsidRPr="004960DF">
        <w:rPr>
          <w:b/>
          <w:sz w:val="24"/>
          <w:szCs w:val="24"/>
        </w:rPr>
        <w:t>4.2 Гаранция за изпълнение</w:t>
      </w:r>
    </w:p>
    <w:p w:rsidR="009A12E4" w:rsidRPr="00B3244B" w:rsidRDefault="009A12E4" w:rsidP="009A12E4">
      <w:pPr>
        <w:autoSpaceDE w:val="0"/>
        <w:autoSpaceDN w:val="0"/>
        <w:adjustRightInd w:val="0"/>
        <w:jc w:val="both"/>
        <w:rPr>
          <w:sz w:val="24"/>
          <w:szCs w:val="24"/>
        </w:rPr>
      </w:pPr>
      <w:r w:rsidRPr="00B3244B">
        <w:rPr>
          <w:sz w:val="24"/>
          <w:szCs w:val="24"/>
        </w:rPr>
        <w:t>Втори параграф на тази под-клауза, се променя със следния текст:</w:t>
      </w:r>
    </w:p>
    <w:p w:rsidR="009A12E4" w:rsidRPr="00B3244B" w:rsidRDefault="009A12E4" w:rsidP="009A12E4">
      <w:pPr>
        <w:autoSpaceDE w:val="0"/>
        <w:autoSpaceDN w:val="0"/>
        <w:adjustRightInd w:val="0"/>
        <w:jc w:val="both"/>
        <w:rPr>
          <w:sz w:val="24"/>
          <w:szCs w:val="24"/>
        </w:rPr>
      </w:pPr>
    </w:p>
    <w:p w:rsidR="00133BAF" w:rsidRPr="004960DF" w:rsidRDefault="00133BAF" w:rsidP="00133BAF">
      <w:pPr>
        <w:autoSpaceDE w:val="0"/>
        <w:autoSpaceDN w:val="0"/>
        <w:adjustRightInd w:val="0"/>
        <w:jc w:val="both"/>
        <w:rPr>
          <w:sz w:val="24"/>
          <w:szCs w:val="24"/>
        </w:rPr>
      </w:pPr>
      <w:r w:rsidRPr="00B3244B">
        <w:rPr>
          <w:sz w:val="24"/>
          <w:szCs w:val="24"/>
        </w:rPr>
        <w:t>“</w:t>
      </w:r>
      <w:r w:rsidRPr="004960DF">
        <w:rPr>
          <w:sz w:val="24"/>
          <w:szCs w:val="24"/>
        </w:rPr>
        <w:t xml:space="preserve">Изпълнителят представя гаранция за изпълнение на договора </w:t>
      </w:r>
      <w:r w:rsidR="00C23C07" w:rsidRPr="004960DF">
        <w:rPr>
          <w:sz w:val="24"/>
          <w:szCs w:val="24"/>
        </w:rPr>
        <w:t xml:space="preserve">към комплекта документи за подписване на договора, </w:t>
      </w:r>
      <w:r w:rsidRPr="004960DF">
        <w:rPr>
          <w:sz w:val="24"/>
          <w:szCs w:val="24"/>
        </w:rPr>
        <w:t xml:space="preserve">в една от формите, предвидени в чл. 111, ал. 5 от ЗОП и в </w:t>
      </w:r>
      <w:r w:rsidRPr="004960DF">
        <w:rPr>
          <w:sz w:val="24"/>
          <w:szCs w:val="24"/>
        </w:rPr>
        <w:lastRenderedPageBreak/>
        <w:t xml:space="preserve">размера, определен в Приложението към офертата, с включени провизорни суми, - ……………………… (словом………………………..) лв., в полза на Възложителя. </w:t>
      </w:r>
      <w:r w:rsidR="009A596C" w:rsidRPr="004960DF">
        <w:rPr>
          <w:sz w:val="24"/>
          <w:szCs w:val="24"/>
        </w:rPr>
        <w:t>Гаранцията се предоставя в една от следните форми:  парична сума или банкова гаранция, или  застраховка, която обезпечава изпълнението чрез покритие на отговорността на Изпълнителя.</w:t>
      </w:r>
    </w:p>
    <w:p w:rsidR="009832C0" w:rsidRPr="004960DF" w:rsidRDefault="009832C0" w:rsidP="00F34495">
      <w:pPr>
        <w:autoSpaceDE w:val="0"/>
        <w:autoSpaceDN w:val="0"/>
        <w:adjustRightInd w:val="0"/>
        <w:jc w:val="both"/>
        <w:rPr>
          <w:sz w:val="24"/>
          <w:szCs w:val="24"/>
        </w:rPr>
      </w:pPr>
    </w:p>
    <w:p w:rsidR="00561842" w:rsidRPr="004960DF" w:rsidRDefault="00561842" w:rsidP="00F34495">
      <w:pPr>
        <w:autoSpaceDE w:val="0"/>
        <w:autoSpaceDN w:val="0"/>
        <w:adjustRightInd w:val="0"/>
        <w:jc w:val="both"/>
        <w:rPr>
          <w:sz w:val="24"/>
          <w:szCs w:val="24"/>
        </w:rPr>
      </w:pPr>
      <w:r w:rsidRPr="004960DF">
        <w:rPr>
          <w:sz w:val="24"/>
          <w:szCs w:val="24"/>
        </w:rPr>
        <w:t xml:space="preserve">Разходите по обслужването на Гаранцията за изпълнение на договора се поемат от Изпълнителя. </w:t>
      </w:r>
    </w:p>
    <w:p w:rsidR="009832C0" w:rsidRPr="004960DF" w:rsidRDefault="009832C0" w:rsidP="00F34495">
      <w:pPr>
        <w:autoSpaceDE w:val="0"/>
        <w:autoSpaceDN w:val="0"/>
        <w:adjustRightInd w:val="0"/>
        <w:jc w:val="both"/>
        <w:rPr>
          <w:sz w:val="24"/>
          <w:szCs w:val="24"/>
        </w:rPr>
      </w:pPr>
    </w:p>
    <w:p w:rsidR="006A6DF9" w:rsidRPr="00B3244B" w:rsidRDefault="009A12E4" w:rsidP="00F34495">
      <w:pPr>
        <w:autoSpaceDE w:val="0"/>
        <w:autoSpaceDN w:val="0"/>
        <w:adjustRightInd w:val="0"/>
        <w:jc w:val="both"/>
        <w:rPr>
          <w:sz w:val="24"/>
          <w:szCs w:val="24"/>
        </w:rPr>
      </w:pPr>
      <w:r w:rsidRPr="004960DF">
        <w:rPr>
          <w:sz w:val="24"/>
          <w:szCs w:val="24"/>
        </w:rPr>
        <w:t>Гаранцията е с валидност съгласно приложението към офертата</w:t>
      </w:r>
      <w:r w:rsidR="00F34495" w:rsidRPr="004960DF">
        <w:rPr>
          <w:sz w:val="24"/>
          <w:szCs w:val="24"/>
        </w:rPr>
        <w:t xml:space="preserve"> - не по-малко от Срока за завършване плюс Срока за съобщаване на дефекти плюс 28 дни</w:t>
      </w:r>
      <w:r w:rsidRPr="004960DF">
        <w:rPr>
          <w:sz w:val="24"/>
          <w:szCs w:val="24"/>
        </w:rPr>
        <w:t>.</w:t>
      </w:r>
      <w:r w:rsidR="00AD5B2B" w:rsidRPr="004960DF">
        <w:rPr>
          <w:sz w:val="24"/>
          <w:szCs w:val="24"/>
        </w:rPr>
        <w:t xml:space="preserve"> </w:t>
      </w:r>
    </w:p>
    <w:p w:rsidR="009832C0" w:rsidRPr="004960DF" w:rsidRDefault="009832C0" w:rsidP="00D04C04">
      <w:pPr>
        <w:autoSpaceDE w:val="0"/>
        <w:autoSpaceDN w:val="0"/>
        <w:adjustRightInd w:val="0"/>
        <w:jc w:val="both"/>
        <w:rPr>
          <w:sz w:val="24"/>
          <w:szCs w:val="24"/>
        </w:rPr>
      </w:pPr>
    </w:p>
    <w:p w:rsidR="00D04C04" w:rsidRPr="004960DF" w:rsidRDefault="00D04C04" w:rsidP="00D04C04">
      <w:pPr>
        <w:autoSpaceDE w:val="0"/>
        <w:autoSpaceDN w:val="0"/>
        <w:adjustRightInd w:val="0"/>
        <w:jc w:val="both"/>
        <w:rPr>
          <w:sz w:val="24"/>
          <w:szCs w:val="24"/>
        </w:rPr>
      </w:pPr>
      <w:r w:rsidRPr="004960DF">
        <w:rPr>
          <w:sz w:val="24"/>
          <w:szCs w:val="24"/>
        </w:rPr>
        <w:t>В случай, че Изпълнителят е представил гар</w:t>
      </w:r>
      <w:r w:rsidR="009907AA" w:rsidRPr="004960DF">
        <w:rPr>
          <w:sz w:val="24"/>
          <w:szCs w:val="24"/>
        </w:rPr>
        <w:t>а</w:t>
      </w:r>
      <w:r w:rsidRPr="004960DF">
        <w:rPr>
          <w:sz w:val="24"/>
          <w:szCs w:val="24"/>
        </w:rPr>
        <w:t>нция за изпълнение под формата на банкова гаранция или зас</w:t>
      </w:r>
      <w:r w:rsidR="009907AA" w:rsidRPr="004960DF">
        <w:rPr>
          <w:sz w:val="24"/>
          <w:szCs w:val="24"/>
        </w:rPr>
        <w:t>т</w:t>
      </w:r>
      <w:r w:rsidRPr="004960DF">
        <w:rPr>
          <w:sz w:val="24"/>
          <w:szCs w:val="24"/>
        </w:rPr>
        <w:t>раховка и при хипотеза на изтичане на срока им преди настъпването на горните условия, Изпълнителят се задължава, не по-късно от 14 дни преди изтичането, да представи нова банкова гаранция или застраховка, отговаряща на изискванията на Договора.</w:t>
      </w:r>
    </w:p>
    <w:p w:rsidR="009832C0" w:rsidRPr="004960DF" w:rsidRDefault="009832C0" w:rsidP="00F34495">
      <w:pPr>
        <w:autoSpaceDE w:val="0"/>
        <w:autoSpaceDN w:val="0"/>
        <w:adjustRightInd w:val="0"/>
        <w:jc w:val="both"/>
        <w:rPr>
          <w:sz w:val="24"/>
          <w:szCs w:val="24"/>
          <w:lang w:eastAsia="fr-FR"/>
        </w:rPr>
      </w:pPr>
    </w:p>
    <w:p w:rsidR="0041570A" w:rsidRPr="004960DF" w:rsidRDefault="006E250F" w:rsidP="00F34495">
      <w:pPr>
        <w:autoSpaceDE w:val="0"/>
        <w:autoSpaceDN w:val="0"/>
        <w:adjustRightInd w:val="0"/>
        <w:jc w:val="both"/>
        <w:rPr>
          <w:sz w:val="24"/>
          <w:szCs w:val="24"/>
          <w:lang w:eastAsia="fr-FR"/>
        </w:rPr>
      </w:pPr>
      <w:r w:rsidRPr="004960DF">
        <w:rPr>
          <w:sz w:val="24"/>
          <w:szCs w:val="24"/>
          <w:lang w:eastAsia="fr-FR"/>
        </w:rPr>
        <w:t>В случай, че банката, издала Гаранцията за изпълнение на договора, съответно застрахователят, издал Застраховката за изпълнение, се обяви в несъстоятелност, или изпадне в неплатежоспособност/свръхзадлъжнялост, или й/му се отнеме лиценза, или откаже да заплати предявената от Възложителя сума в 3-дневен срок, Възложителят има право да поиска, а Изпълнителят се задължава да предостави, в срок до 10 (десет) работни дни от направеното искане, съответна заместваща гаранция/застраховка от друга банкова, съответно застрахователна институция, съгласувана с Възложителя.</w:t>
      </w:r>
    </w:p>
    <w:p w:rsidR="009832C0" w:rsidRPr="004960DF" w:rsidRDefault="009832C0" w:rsidP="00F34495">
      <w:pPr>
        <w:autoSpaceDE w:val="0"/>
        <w:autoSpaceDN w:val="0"/>
        <w:adjustRightInd w:val="0"/>
        <w:jc w:val="both"/>
        <w:rPr>
          <w:sz w:val="24"/>
          <w:szCs w:val="24"/>
        </w:rPr>
      </w:pPr>
    </w:p>
    <w:p w:rsidR="00343754" w:rsidRPr="004960DF" w:rsidRDefault="0041570A" w:rsidP="00F34495">
      <w:pPr>
        <w:autoSpaceDE w:val="0"/>
        <w:autoSpaceDN w:val="0"/>
        <w:adjustRightInd w:val="0"/>
        <w:jc w:val="both"/>
        <w:rPr>
          <w:sz w:val="24"/>
          <w:szCs w:val="24"/>
        </w:rPr>
      </w:pPr>
      <w:r w:rsidRPr="004960DF">
        <w:rPr>
          <w:sz w:val="24"/>
          <w:szCs w:val="24"/>
        </w:rPr>
        <w:t>Възложителят не дължи лихва върху сумата по Гаранцията за изпълнение на Договора.</w:t>
      </w:r>
    </w:p>
    <w:p w:rsidR="00343754" w:rsidRPr="004960DF" w:rsidRDefault="00343754" w:rsidP="00F34495">
      <w:pPr>
        <w:autoSpaceDE w:val="0"/>
        <w:autoSpaceDN w:val="0"/>
        <w:adjustRightInd w:val="0"/>
        <w:jc w:val="both"/>
        <w:rPr>
          <w:sz w:val="24"/>
          <w:szCs w:val="24"/>
        </w:rPr>
      </w:pPr>
    </w:p>
    <w:p w:rsidR="006C4E3B" w:rsidRPr="004960DF" w:rsidRDefault="006C4E3B" w:rsidP="00F34495">
      <w:pPr>
        <w:autoSpaceDE w:val="0"/>
        <w:autoSpaceDN w:val="0"/>
        <w:adjustRightInd w:val="0"/>
        <w:jc w:val="both"/>
        <w:rPr>
          <w:sz w:val="24"/>
          <w:szCs w:val="24"/>
        </w:rPr>
      </w:pPr>
      <w:r w:rsidRPr="004960DF">
        <w:rPr>
          <w:sz w:val="24"/>
          <w:szCs w:val="24"/>
        </w:rPr>
        <w:t>В края на трети параграф на тази под клауза се добавя следният текст:</w:t>
      </w:r>
    </w:p>
    <w:p w:rsidR="006C4E3B" w:rsidRPr="00B3244B" w:rsidRDefault="006C4E3B" w:rsidP="00F34495">
      <w:pPr>
        <w:autoSpaceDE w:val="0"/>
        <w:autoSpaceDN w:val="0"/>
        <w:adjustRightInd w:val="0"/>
        <w:jc w:val="both"/>
        <w:rPr>
          <w:sz w:val="24"/>
          <w:szCs w:val="24"/>
        </w:rPr>
      </w:pPr>
    </w:p>
    <w:p w:rsidR="005D6302" w:rsidRDefault="006C4E3B" w:rsidP="00F34495">
      <w:pPr>
        <w:autoSpaceDE w:val="0"/>
        <w:autoSpaceDN w:val="0"/>
        <w:adjustRightInd w:val="0"/>
        <w:jc w:val="both"/>
        <w:rPr>
          <w:sz w:val="24"/>
          <w:szCs w:val="24"/>
        </w:rPr>
      </w:pPr>
      <w:r w:rsidRPr="004960DF">
        <w:rPr>
          <w:sz w:val="24"/>
          <w:szCs w:val="24"/>
        </w:rPr>
        <w:t>„Изпълнителят е длъжен да удължи валидността на гаранцията за изпълнение съобразно предходните изречения в параграфа, дори в случаите на спорове с Възложителя относно дефекти на изпълнението, като удължаването следва да бъде до окончателното издаване на Сертификата за изпълнение от Инженера</w:t>
      </w:r>
    </w:p>
    <w:p w:rsidR="005D6302" w:rsidRDefault="005D6302" w:rsidP="00F34495">
      <w:pPr>
        <w:autoSpaceDE w:val="0"/>
        <w:autoSpaceDN w:val="0"/>
        <w:adjustRightInd w:val="0"/>
        <w:jc w:val="both"/>
        <w:rPr>
          <w:sz w:val="24"/>
          <w:szCs w:val="24"/>
        </w:rPr>
      </w:pPr>
    </w:p>
    <w:p w:rsidR="006C4E3B" w:rsidRPr="004960DF" w:rsidRDefault="005D6302" w:rsidP="00F34495">
      <w:pPr>
        <w:autoSpaceDE w:val="0"/>
        <w:autoSpaceDN w:val="0"/>
        <w:adjustRightInd w:val="0"/>
        <w:jc w:val="both"/>
        <w:rPr>
          <w:sz w:val="24"/>
          <w:szCs w:val="24"/>
        </w:rPr>
      </w:pPr>
      <w:r>
        <w:rPr>
          <w:sz w:val="24"/>
          <w:szCs w:val="24"/>
        </w:rPr>
        <w:t>Договорът не се осъществява на етапи и не включва гаранционно поддържане (работите в периода за съобщаване на дефекти не попада в тази категория предвид определените задължения на Изпълнителя)</w:t>
      </w:r>
      <w:r w:rsidR="006C4E3B" w:rsidRPr="004960DF">
        <w:rPr>
          <w:sz w:val="24"/>
          <w:szCs w:val="24"/>
        </w:rPr>
        <w:t>.</w:t>
      </w:r>
      <w:r>
        <w:rPr>
          <w:sz w:val="24"/>
          <w:szCs w:val="24"/>
        </w:rPr>
        <w:t>“</w:t>
      </w:r>
    </w:p>
    <w:p w:rsidR="009832C0" w:rsidRPr="004960DF" w:rsidRDefault="009832C0" w:rsidP="00AC0003">
      <w:pPr>
        <w:autoSpaceDE w:val="0"/>
        <w:autoSpaceDN w:val="0"/>
        <w:adjustRightInd w:val="0"/>
        <w:jc w:val="both"/>
        <w:rPr>
          <w:sz w:val="24"/>
          <w:szCs w:val="24"/>
        </w:rPr>
      </w:pPr>
    </w:p>
    <w:p w:rsidR="009A12E4" w:rsidRPr="004960DF" w:rsidRDefault="009A12E4" w:rsidP="009A12E4">
      <w:pPr>
        <w:autoSpaceDE w:val="0"/>
        <w:autoSpaceDN w:val="0"/>
        <w:adjustRightInd w:val="0"/>
        <w:jc w:val="both"/>
        <w:rPr>
          <w:sz w:val="24"/>
          <w:szCs w:val="24"/>
        </w:rPr>
      </w:pPr>
    </w:p>
    <w:p w:rsidR="008558AA" w:rsidRPr="00B3244B" w:rsidRDefault="008558AA" w:rsidP="00080004">
      <w:pPr>
        <w:pBdr>
          <w:bottom w:val="single" w:sz="4" w:space="1" w:color="auto"/>
        </w:pBdr>
        <w:autoSpaceDE w:val="0"/>
        <w:autoSpaceDN w:val="0"/>
        <w:adjustRightInd w:val="0"/>
        <w:jc w:val="both"/>
        <w:rPr>
          <w:b/>
          <w:sz w:val="24"/>
          <w:szCs w:val="24"/>
        </w:rPr>
      </w:pPr>
      <w:r w:rsidRPr="00B3244B">
        <w:rPr>
          <w:b/>
          <w:sz w:val="24"/>
          <w:szCs w:val="24"/>
        </w:rPr>
        <w:t>4.3 Представител на Изпълнителя</w:t>
      </w:r>
    </w:p>
    <w:p w:rsidR="007753E7" w:rsidRPr="00B3244B" w:rsidRDefault="007753E7" w:rsidP="007753E7">
      <w:pPr>
        <w:autoSpaceDE w:val="0"/>
        <w:autoSpaceDN w:val="0"/>
        <w:adjustRightInd w:val="0"/>
        <w:jc w:val="both"/>
        <w:rPr>
          <w:sz w:val="24"/>
          <w:szCs w:val="24"/>
        </w:rPr>
      </w:pPr>
      <w:r w:rsidRPr="00B3244B">
        <w:rPr>
          <w:sz w:val="24"/>
          <w:szCs w:val="24"/>
        </w:rPr>
        <w:t>В трети параграф последното изречение да се допълни с „и Възложителя”.</w:t>
      </w:r>
    </w:p>
    <w:p w:rsidR="007753E7" w:rsidRPr="004D2DE3" w:rsidRDefault="007753E7" w:rsidP="007753E7">
      <w:pPr>
        <w:autoSpaceDE w:val="0"/>
        <w:autoSpaceDN w:val="0"/>
        <w:adjustRightInd w:val="0"/>
        <w:jc w:val="both"/>
        <w:rPr>
          <w:sz w:val="24"/>
          <w:szCs w:val="24"/>
        </w:rPr>
      </w:pPr>
    </w:p>
    <w:p w:rsidR="007753E7" w:rsidRPr="0083671B" w:rsidRDefault="007753E7" w:rsidP="007753E7">
      <w:pPr>
        <w:autoSpaceDE w:val="0"/>
        <w:autoSpaceDN w:val="0"/>
        <w:adjustRightInd w:val="0"/>
        <w:jc w:val="both"/>
        <w:rPr>
          <w:sz w:val="24"/>
          <w:szCs w:val="24"/>
        </w:rPr>
      </w:pPr>
      <w:r w:rsidRPr="004D2DE3">
        <w:rPr>
          <w:sz w:val="24"/>
          <w:szCs w:val="24"/>
        </w:rPr>
        <w:t xml:space="preserve">Във второто изречение на шести параграф </w:t>
      </w:r>
      <w:r w:rsidRPr="00E31D08">
        <w:rPr>
          <w:sz w:val="24"/>
          <w:szCs w:val="24"/>
        </w:rPr>
        <w:t>след текста: „</w:t>
      </w:r>
      <w:r w:rsidR="006B3530" w:rsidRPr="00E31D08">
        <w:rPr>
          <w:sz w:val="24"/>
          <w:szCs w:val="24"/>
        </w:rPr>
        <w:t>докато Инженерът” да се допълни</w:t>
      </w:r>
      <w:r w:rsidRPr="005D6302">
        <w:rPr>
          <w:sz w:val="24"/>
          <w:szCs w:val="24"/>
        </w:rPr>
        <w:t>: „и Възложителят не п</w:t>
      </w:r>
      <w:r w:rsidRPr="0083671B">
        <w:rPr>
          <w:sz w:val="24"/>
          <w:szCs w:val="24"/>
        </w:rPr>
        <w:t>олучат”</w:t>
      </w:r>
    </w:p>
    <w:p w:rsidR="007753E7" w:rsidRPr="0074176F" w:rsidRDefault="007753E7" w:rsidP="008558AA">
      <w:pPr>
        <w:autoSpaceDE w:val="0"/>
        <w:autoSpaceDN w:val="0"/>
        <w:adjustRightInd w:val="0"/>
        <w:jc w:val="both"/>
        <w:rPr>
          <w:sz w:val="24"/>
          <w:szCs w:val="24"/>
        </w:rPr>
      </w:pPr>
    </w:p>
    <w:p w:rsidR="008558AA" w:rsidRPr="002920F3" w:rsidRDefault="008558AA" w:rsidP="008558AA">
      <w:pPr>
        <w:autoSpaceDE w:val="0"/>
        <w:autoSpaceDN w:val="0"/>
        <w:adjustRightInd w:val="0"/>
        <w:jc w:val="both"/>
        <w:rPr>
          <w:sz w:val="24"/>
          <w:szCs w:val="24"/>
        </w:rPr>
      </w:pPr>
      <w:r w:rsidRPr="0074176F">
        <w:rPr>
          <w:sz w:val="24"/>
          <w:szCs w:val="24"/>
        </w:rPr>
        <w:t xml:space="preserve">Накрая на последния параграф се добавя </w:t>
      </w:r>
      <w:r w:rsidR="00D065D4" w:rsidRPr="0074176F">
        <w:rPr>
          <w:sz w:val="24"/>
          <w:szCs w:val="24"/>
        </w:rPr>
        <w:t>следният текст</w:t>
      </w:r>
      <w:r w:rsidRPr="002920F3">
        <w:rPr>
          <w:sz w:val="24"/>
          <w:szCs w:val="24"/>
        </w:rPr>
        <w:t>:</w:t>
      </w:r>
    </w:p>
    <w:p w:rsidR="00C56B20" w:rsidRPr="002920F3" w:rsidRDefault="00C56B20" w:rsidP="008558AA">
      <w:pPr>
        <w:autoSpaceDE w:val="0"/>
        <w:autoSpaceDN w:val="0"/>
        <w:adjustRightInd w:val="0"/>
        <w:jc w:val="both"/>
        <w:rPr>
          <w:sz w:val="24"/>
          <w:szCs w:val="24"/>
        </w:rPr>
      </w:pPr>
    </w:p>
    <w:p w:rsidR="00614B62" w:rsidRPr="004960DF" w:rsidRDefault="008558AA" w:rsidP="008558AA">
      <w:pPr>
        <w:autoSpaceDE w:val="0"/>
        <w:autoSpaceDN w:val="0"/>
        <w:adjustRightInd w:val="0"/>
        <w:jc w:val="both"/>
        <w:rPr>
          <w:sz w:val="24"/>
          <w:szCs w:val="24"/>
        </w:rPr>
      </w:pPr>
      <w:r w:rsidRPr="004960DF">
        <w:rPr>
          <w:sz w:val="24"/>
          <w:szCs w:val="24"/>
        </w:rPr>
        <w:lastRenderedPageBreak/>
        <w:t xml:space="preserve">"…, в противен случай </w:t>
      </w:r>
      <w:r w:rsidR="001E1721" w:rsidRPr="004960DF">
        <w:rPr>
          <w:sz w:val="24"/>
          <w:szCs w:val="24"/>
        </w:rPr>
        <w:t>И</w:t>
      </w:r>
      <w:r w:rsidRPr="004960DF">
        <w:rPr>
          <w:sz w:val="24"/>
          <w:szCs w:val="24"/>
        </w:rPr>
        <w:t>зпълнителят ще осигури за своя сметка по всяко време компетентни преводачи съобразно нуждите и ще бъде отговорен за качеството на превода при предаването на информацията</w:t>
      </w:r>
      <w:r w:rsidR="00342A6C" w:rsidRPr="004960DF">
        <w:rPr>
          <w:sz w:val="24"/>
          <w:szCs w:val="24"/>
        </w:rPr>
        <w:t xml:space="preserve"> по Договора</w:t>
      </w:r>
      <w:r w:rsidR="00614B62" w:rsidRPr="004960DF">
        <w:rPr>
          <w:sz w:val="24"/>
          <w:szCs w:val="24"/>
        </w:rPr>
        <w:t>.</w:t>
      </w:r>
    </w:p>
    <w:p w:rsidR="008558AA" w:rsidRPr="004960DF" w:rsidRDefault="008558AA" w:rsidP="008558AA">
      <w:pPr>
        <w:autoSpaceDE w:val="0"/>
        <w:autoSpaceDN w:val="0"/>
        <w:adjustRightInd w:val="0"/>
        <w:jc w:val="both"/>
        <w:rPr>
          <w:sz w:val="24"/>
          <w:szCs w:val="24"/>
        </w:rPr>
      </w:pPr>
      <w:r w:rsidRPr="004960DF">
        <w:rPr>
          <w:sz w:val="24"/>
          <w:szCs w:val="24"/>
        </w:rPr>
        <w:t xml:space="preserve"> </w:t>
      </w:r>
    </w:p>
    <w:p w:rsidR="008558AA" w:rsidRPr="00B3244B" w:rsidRDefault="008558AA" w:rsidP="00080004">
      <w:pPr>
        <w:pBdr>
          <w:bottom w:val="single" w:sz="4" w:space="1" w:color="auto"/>
        </w:pBdr>
        <w:autoSpaceDE w:val="0"/>
        <w:autoSpaceDN w:val="0"/>
        <w:adjustRightInd w:val="0"/>
        <w:jc w:val="both"/>
        <w:rPr>
          <w:b/>
          <w:sz w:val="24"/>
          <w:szCs w:val="24"/>
        </w:rPr>
      </w:pPr>
      <w:r w:rsidRPr="00B3244B">
        <w:rPr>
          <w:b/>
          <w:sz w:val="24"/>
          <w:szCs w:val="24"/>
        </w:rPr>
        <w:t>4.4 Подизпълнители</w:t>
      </w:r>
      <w:r w:rsidR="006920FC" w:rsidRPr="00B3244B">
        <w:rPr>
          <w:b/>
          <w:sz w:val="24"/>
          <w:szCs w:val="24"/>
        </w:rPr>
        <w:t xml:space="preserve"> </w:t>
      </w:r>
    </w:p>
    <w:p w:rsidR="00595D20" w:rsidRPr="004D2DE3" w:rsidRDefault="00BC46D0" w:rsidP="00595D20">
      <w:pPr>
        <w:pStyle w:val="Style"/>
        <w:ind w:left="0" w:right="142" w:firstLine="0"/>
      </w:pPr>
      <w:r w:rsidRPr="00B3244B">
        <w:t xml:space="preserve">Текстът на </w:t>
      </w:r>
      <w:r w:rsidR="006B3530" w:rsidRPr="00B3244B">
        <w:t>под-</w:t>
      </w:r>
      <w:r w:rsidRPr="00B3244B">
        <w:t>клаузата се променя</w:t>
      </w:r>
      <w:r w:rsidR="008558AA" w:rsidRPr="004D2DE3">
        <w:t>, както следва</w:t>
      </w:r>
      <w:r w:rsidR="00595D20" w:rsidRPr="004D2DE3">
        <w:t>:</w:t>
      </w:r>
    </w:p>
    <w:p w:rsidR="00D355AB" w:rsidRPr="004960DF" w:rsidRDefault="006920FC" w:rsidP="00D355AB">
      <w:pPr>
        <w:suppressAutoHyphens/>
        <w:spacing w:before="240" w:after="120"/>
        <w:jc w:val="both"/>
        <w:rPr>
          <w:sz w:val="24"/>
          <w:szCs w:val="24"/>
          <w:lang w:eastAsia="ar-SA"/>
        </w:rPr>
      </w:pPr>
      <w:r w:rsidRPr="004960DF">
        <w:rPr>
          <w:sz w:val="24"/>
          <w:szCs w:val="24"/>
          <w:lang w:eastAsia="ar-SA"/>
        </w:rPr>
        <w:t>„</w:t>
      </w:r>
      <w:r w:rsidR="00D355AB" w:rsidRPr="004960DF">
        <w:rPr>
          <w:sz w:val="24"/>
          <w:szCs w:val="24"/>
          <w:lang w:eastAsia="ar-SA"/>
        </w:rPr>
        <w:t>Изпълнителят изпълнява задълженията си самостоятелно или с подизпълнител.</w:t>
      </w:r>
    </w:p>
    <w:p w:rsidR="00D355AB" w:rsidRPr="004960DF" w:rsidRDefault="00D355AB" w:rsidP="00D355AB">
      <w:pPr>
        <w:suppressAutoHyphens/>
        <w:spacing w:before="240" w:after="120"/>
        <w:jc w:val="both"/>
        <w:rPr>
          <w:sz w:val="24"/>
          <w:szCs w:val="24"/>
          <w:lang w:eastAsia="ar-SA"/>
        </w:rPr>
      </w:pPr>
      <w:r w:rsidRPr="004960DF">
        <w:rPr>
          <w:sz w:val="24"/>
          <w:szCs w:val="24"/>
          <w:lang w:eastAsia="ar-SA"/>
        </w:rPr>
        <w:t>При ползване на подизпълнител, Изпълнителят е длъжен да спазва разпоредбите на Закона за обществени поръчки.</w:t>
      </w:r>
    </w:p>
    <w:p w:rsidR="006920FC" w:rsidRPr="004960DF" w:rsidRDefault="006920FC" w:rsidP="006920FC">
      <w:pPr>
        <w:suppressAutoHyphens/>
        <w:spacing w:before="240" w:after="120"/>
        <w:jc w:val="both"/>
        <w:rPr>
          <w:sz w:val="24"/>
          <w:szCs w:val="24"/>
          <w:lang w:eastAsia="ar-SA"/>
        </w:rPr>
      </w:pPr>
      <w:r w:rsidRPr="004960DF">
        <w:rPr>
          <w:sz w:val="24"/>
          <w:szCs w:val="24"/>
          <w:lang w:eastAsia="ar-SA"/>
        </w:rPr>
        <w:t xml:space="preserve">Сключването на договор за подизпълнение не освобождава </w:t>
      </w:r>
      <w:r w:rsidR="002A7C77" w:rsidRPr="004960DF">
        <w:rPr>
          <w:sz w:val="24"/>
          <w:szCs w:val="24"/>
          <w:lang w:eastAsia="ar-SA"/>
        </w:rPr>
        <w:t>Изпълнителя</w:t>
      </w:r>
      <w:r w:rsidRPr="004960DF">
        <w:rPr>
          <w:sz w:val="24"/>
          <w:szCs w:val="24"/>
          <w:lang w:eastAsia="ar-SA"/>
        </w:rPr>
        <w:t xml:space="preserve"> от отговорността му за изпълнение на договора за обществена поръчка.</w:t>
      </w:r>
    </w:p>
    <w:p w:rsidR="006920FC" w:rsidRPr="004960DF" w:rsidRDefault="006920FC" w:rsidP="006920FC">
      <w:pPr>
        <w:suppressAutoHyphens/>
        <w:spacing w:before="240" w:after="120"/>
        <w:jc w:val="both"/>
        <w:rPr>
          <w:sz w:val="24"/>
          <w:szCs w:val="24"/>
          <w:lang w:eastAsia="ar-SA"/>
        </w:rPr>
      </w:pPr>
      <w:r w:rsidRPr="004960DF">
        <w:rPr>
          <w:sz w:val="24"/>
          <w:szCs w:val="24"/>
          <w:lang w:eastAsia="ar-SA"/>
        </w:rPr>
        <w:t>В</w:t>
      </w:r>
      <w:r w:rsidR="002A7C77" w:rsidRPr="004960DF">
        <w:rPr>
          <w:sz w:val="24"/>
          <w:szCs w:val="24"/>
          <w:lang w:eastAsia="ar-SA"/>
        </w:rPr>
        <w:t>ъзложителят</w:t>
      </w:r>
      <w:r w:rsidRPr="004960DF">
        <w:rPr>
          <w:sz w:val="24"/>
          <w:szCs w:val="24"/>
          <w:lang w:eastAsia="ar-SA"/>
        </w:rPr>
        <w:t xml:space="preserve"> приема изпълнението на дейност по договора за обществена поръчка, за която </w:t>
      </w:r>
      <w:r w:rsidR="002A7C77" w:rsidRPr="004960DF">
        <w:rPr>
          <w:sz w:val="24"/>
          <w:szCs w:val="24"/>
          <w:lang w:eastAsia="ar-SA"/>
        </w:rPr>
        <w:t>Изпълнителят</w:t>
      </w:r>
      <w:r w:rsidRPr="004960DF">
        <w:rPr>
          <w:sz w:val="24"/>
          <w:szCs w:val="24"/>
          <w:lang w:eastAsia="ar-SA"/>
        </w:rPr>
        <w:t xml:space="preserve"> е сключил договор за подизпълнение, в присъствието на </w:t>
      </w:r>
      <w:r w:rsidR="00D355AB" w:rsidRPr="004960DF">
        <w:rPr>
          <w:sz w:val="24"/>
          <w:szCs w:val="24"/>
          <w:lang w:eastAsia="ar-SA"/>
        </w:rPr>
        <w:t>И</w:t>
      </w:r>
      <w:r w:rsidRPr="004960DF">
        <w:rPr>
          <w:sz w:val="24"/>
          <w:szCs w:val="24"/>
          <w:lang w:eastAsia="ar-SA"/>
        </w:rPr>
        <w:t>зпълнителя и на подизпълнителя.</w:t>
      </w:r>
    </w:p>
    <w:p w:rsidR="006920FC" w:rsidRPr="004960DF" w:rsidRDefault="006920FC" w:rsidP="006920FC">
      <w:pPr>
        <w:suppressAutoHyphens/>
        <w:spacing w:before="240" w:after="120"/>
        <w:jc w:val="both"/>
        <w:rPr>
          <w:sz w:val="24"/>
          <w:szCs w:val="24"/>
          <w:lang w:eastAsia="ar-SA"/>
        </w:rPr>
      </w:pPr>
      <w:r w:rsidRPr="004960DF">
        <w:rPr>
          <w:sz w:val="24"/>
          <w:szCs w:val="24"/>
          <w:lang w:eastAsia="ar-SA"/>
        </w:rPr>
        <w:t xml:space="preserve">При приемането на работата </w:t>
      </w:r>
      <w:r w:rsidR="002A7C77" w:rsidRPr="004960DF">
        <w:rPr>
          <w:sz w:val="24"/>
          <w:szCs w:val="24"/>
          <w:lang w:eastAsia="ar-SA"/>
        </w:rPr>
        <w:t>Изпълнителят</w:t>
      </w:r>
      <w:r w:rsidRPr="004960DF">
        <w:rPr>
          <w:sz w:val="24"/>
          <w:szCs w:val="24"/>
          <w:lang w:eastAsia="ar-SA"/>
        </w:rPr>
        <w:t xml:space="preserve"> може да представи на В</w:t>
      </w:r>
      <w:r w:rsidR="002A7C77" w:rsidRPr="004960DF">
        <w:rPr>
          <w:sz w:val="24"/>
          <w:szCs w:val="24"/>
          <w:lang w:eastAsia="ar-SA"/>
        </w:rPr>
        <w:t>ъзложителя</w:t>
      </w:r>
      <w:r w:rsidRPr="004960DF">
        <w:rPr>
          <w:sz w:val="24"/>
          <w:szCs w:val="24"/>
          <w:lang w:eastAsia="ar-SA"/>
        </w:rPr>
        <w:t xml:space="preserve"> доказателства, че договорът за подизпълнение е прекратен, или работата или част от нея не е извършена от подизпълнителя.</w:t>
      </w:r>
    </w:p>
    <w:p w:rsidR="006B3530" w:rsidRPr="004960DF" w:rsidRDefault="006B3530" w:rsidP="006920FC">
      <w:pPr>
        <w:suppressAutoHyphens/>
        <w:spacing w:before="240" w:after="120"/>
        <w:jc w:val="both"/>
        <w:rPr>
          <w:b/>
          <w:sz w:val="24"/>
          <w:szCs w:val="24"/>
          <w:lang w:eastAsia="ar-SA"/>
        </w:rPr>
      </w:pPr>
      <w:r w:rsidRPr="004960DF">
        <w:rPr>
          <w:b/>
          <w:sz w:val="24"/>
          <w:szCs w:val="24"/>
          <w:lang w:eastAsia="ar-SA"/>
        </w:rPr>
        <w:t>4.5 Обявени Подизпълнители</w:t>
      </w:r>
    </w:p>
    <w:p w:rsidR="006B3530" w:rsidRPr="00B3244B" w:rsidRDefault="006B3530" w:rsidP="006920FC">
      <w:pPr>
        <w:suppressAutoHyphens/>
        <w:spacing w:before="240" w:after="120"/>
        <w:jc w:val="both"/>
        <w:rPr>
          <w:sz w:val="24"/>
          <w:szCs w:val="24"/>
          <w:lang w:eastAsia="ar-SA"/>
        </w:rPr>
      </w:pPr>
      <w:r w:rsidRPr="004960DF">
        <w:rPr>
          <w:sz w:val="24"/>
          <w:szCs w:val="24"/>
          <w:lang w:eastAsia="ar-SA"/>
        </w:rPr>
        <w:t>Текстът на под-клаузата се заличава.</w:t>
      </w:r>
    </w:p>
    <w:p w:rsidR="002472DB" w:rsidRPr="004960DF" w:rsidRDefault="002472DB" w:rsidP="006920FC">
      <w:pPr>
        <w:suppressAutoHyphens/>
        <w:spacing w:before="240" w:after="120"/>
        <w:jc w:val="both"/>
        <w:rPr>
          <w:b/>
          <w:sz w:val="24"/>
          <w:szCs w:val="24"/>
          <w:lang w:eastAsia="ar-SA"/>
        </w:rPr>
      </w:pPr>
      <w:r w:rsidRPr="004960DF">
        <w:rPr>
          <w:b/>
          <w:sz w:val="24"/>
          <w:szCs w:val="24"/>
          <w:lang w:eastAsia="ar-SA"/>
        </w:rPr>
        <w:t>4.6 Сътрудничество</w:t>
      </w:r>
    </w:p>
    <w:p w:rsidR="002472DB" w:rsidRPr="00B3244B" w:rsidRDefault="002472DB" w:rsidP="006920FC">
      <w:pPr>
        <w:suppressAutoHyphens/>
        <w:spacing w:before="240" w:after="120"/>
        <w:jc w:val="both"/>
        <w:rPr>
          <w:sz w:val="24"/>
          <w:szCs w:val="24"/>
          <w:lang w:eastAsia="ar-SA"/>
        </w:rPr>
      </w:pPr>
      <w:r w:rsidRPr="004960DF">
        <w:rPr>
          <w:sz w:val="24"/>
          <w:szCs w:val="24"/>
          <w:lang w:eastAsia="ar-SA"/>
        </w:rPr>
        <w:t>В края на под-клаузата се добавя следният текст:</w:t>
      </w:r>
    </w:p>
    <w:p w:rsidR="002472DB" w:rsidRPr="004D2DE3" w:rsidRDefault="002472DB" w:rsidP="002472DB">
      <w:pPr>
        <w:suppressAutoHyphens/>
        <w:spacing w:before="240" w:after="120"/>
        <w:jc w:val="both"/>
        <w:rPr>
          <w:sz w:val="24"/>
          <w:szCs w:val="24"/>
          <w:lang w:eastAsia="ar-SA"/>
        </w:rPr>
      </w:pPr>
      <w:r w:rsidRPr="00B3244B">
        <w:rPr>
          <w:sz w:val="24"/>
          <w:szCs w:val="24"/>
          <w:lang w:eastAsia="ar-SA"/>
        </w:rPr>
        <w:t>Изпълнителят се задължава да спазва мерките за информация и комуникация, посочени в Приложение № ХІІ към Регламент (ЕС) № 1303/2013 и в Регламент за изпълнение (ЕС) № 821/2014 на Комисията от 28 юли 2014 година за определяне на правила за прилагането на Регламент (ЕС) № 1303/2013 на Европейския парламент и на Съвета по отношение на някои подробни разпоредби за прехвърлянето и управлението на приноса от програми, докладването относно финансовите инструменти, техническите характеристики на мерките за информация и комуникация относно операциите и системата за записване и съхранение на данни, както и мерките за информация и комуникация</w:t>
      </w:r>
      <w:r w:rsidRPr="004D2DE3">
        <w:rPr>
          <w:sz w:val="24"/>
          <w:szCs w:val="24"/>
          <w:lang w:eastAsia="ar-SA"/>
        </w:rPr>
        <w:t>.</w:t>
      </w:r>
    </w:p>
    <w:p w:rsidR="002472DB" w:rsidRPr="0083671B" w:rsidRDefault="002472DB" w:rsidP="002472DB">
      <w:pPr>
        <w:suppressAutoHyphens/>
        <w:spacing w:before="240" w:after="120"/>
        <w:jc w:val="both"/>
        <w:rPr>
          <w:sz w:val="24"/>
          <w:szCs w:val="24"/>
          <w:lang w:eastAsia="ar-SA"/>
        </w:rPr>
      </w:pPr>
      <w:r w:rsidRPr="004D2DE3">
        <w:rPr>
          <w:sz w:val="24"/>
          <w:szCs w:val="24"/>
          <w:lang w:eastAsia="ar-SA"/>
        </w:rPr>
        <w:t>Изпълнителят е длъжен да предприеме всички необходими действия за популяризиране на фак</w:t>
      </w:r>
      <w:r w:rsidRPr="00E31D08">
        <w:rPr>
          <w:sz w:val="24"/>
          <w:szCs w:val="24"/>
          <w:lang w:eastAsia="ar-SA"/>
        </w:rPr>
        <w:t>та, че проектът се съфинансира от Кохезионния фонд на Европейския съюз, по оперативна програма „Околна среда 2014-2020 г.“</w:t>
      </w:r>
    </w:p>
    <w:p w:rsidR="002472DB" w:rsidRDefault="002472DB" w:rsidP="006920FC">
      <w:pPr>
        <w:suppressAutoHyphens/>
        <w:spacing w:before="240" w:after="120"/>
        <w:jc w:val="both"/>
        <w:rPr>
          <w:sz w:val="24"/>
          <w:szCs w:val="24"/>
          <w:lang w:eastAsia="ar-SA"/>
        </w:rPr>
      </w:pPr>
      <w:r w:rsidRPr="0074176F">
        <w:rPr>
          <w:sz w:val="24"/>
          <w:szCs w:val="24"/>
          <w:lang w:eastAsia="ar-SA"/>
        </w:rPr>
        <w:t>Изпълнителят е длъжен да спазва и други относими към неговата работа задължения, произтичащи от обстоятелството, че Възложителят е бенефициент по АДБФП, вкл. по отн</w:t>
      </w:r>
      <w:r w:rsidR="00F72F1E" w:rsidRPr="002920F3">
        <w:rPr>
          <w:sz w:val="24"/>
          <w:szCs w:val="24"/>
          <w:lang w:eastAsia="ar-SA"/>
        </w:rPr>
        <w:t>ошение на създаваните документи, фактури или други.</w:t>
      </w:r>
    </w:p>
    <w:p w:rsidR="00517860" w:rsidRDefault="00985F12" w:rsidP="006920FC">
      <w:pPr>
        <w:suppressAutoHyphens/>
        <w:spacing w:before="240" w:after="120"/>
        <w:jc w:val="both"/>
        <w:rPr>
          <w:sz w:val="24"/>
          <w:szCs w:val="24"/>
        </w:rPr>
      </w:pPr>
      <w:r w:rsidRPr="00833544">
        <w:rPr>
          <w:sz w:val="24"/>
          <w:szCs w:val="24"/>
        </w:rPr>
        <w:t xml:space="preserve">Изпълнителят се задължава, при постъпило искане от страна на структурите в МОСВ, отговорни за реализацията на ОПОС, както и одитиращите институции или Европейската комисия, да им представи подкрепящи доказателства във връзка с изпълнението на договора. Структурите в МОСВ, одитиращите институции, както и Европейската комисия </w:t>
      </w:r>
      <w:r w:rsidRPr="00833544">
        <w:rPr>
          <w:sz w:val="24"/>
          <w:szCs w:val="24"/>
        </w:rPr>
        <w:lastRenderedPageBreak/>
        <w:t>имат право да извършват всякакви проверки на документацията или проверки на място, когато смятат, че това е необходимо</w:t>
      </w:r>
      <w:r>
        <w:rPr>
          <w:sz w:val="24"/>
          <w:szCs w:val="24"/>
        </w:rPr>
        <w:t xml:space="preserve">. </w:t>
      </w:r>
    </w:p>
    <w:p w:rsidR="00985F12" w:rsidRPr="002920F3" w:rsidRDefault="00985F12" w:rsidP="006920FC">
      <w:pPr>
        <w:suppressAutoHyphens/>
        <w:spacing w:before="240" w:after="120"/>
        <w:jc w:val="both"/>
        <w:rPr>
          <w:sz w:val="24"/>
          <w:szCs w:val="24"/>
          <w:lang w:eastAsia="ar-SA"/>
        </w:rPr>
      </w:pPr>
      <w:r>
        <w:rPr>
          <w:sz w:val="24"/>
          <w:szCs w:val="24"/>
        </w:rPr>
        <w:t xml:space="preserve">В случай, че в резултат на проверки, мисии и други подобни от страна на национални или наднационални органи и институции, са налични констатации, пряко или косвено касаещи изпълнението на настоящия договор независимо от аспектите му, то Изпълнителят има задължение своевременно (в рамките на определените срокове) да предприеме действия и отстрани всякакви констатирани несъответствия независимо от характера им. </w:t>
      </w:r>
    </w:p>
    <w:p w:rsidR="00F72F1E" w:rsidRPr="004960DF" w:rsidRDefault="00F72F1E" w:rsidP="00F72F1E">
      <w:pPr>
        <w:suppressAutoHyphens/>
        <w:spacing w:before="240" w:after="120"/>
        <w:jc w:val="both"/>
        <w:rPr>
          <w:b/>
          <w:sz w:val="24"/>
          <w:szCs w:val="24"/>
          <w:lang w:eastAsia="ar-SA"/>
        </w:rPr>
      </w:pPr>
      <w:r w:rsidRPr="004960DF">
        <w:rPr>
          <w:b/>
          <w:sz w:val="24"/>
          <w:szCs w:val="24"/>
          <w:lang w:eastAsia="ar-SA"/>
        </w:rPr>
        <w:t>Под-Клауза 4.7 Отлагане върху Терена</w:t>
      </w:r>
    </w:p>
    <w:p w:rsidR="00F72F1E" w:rsidRPr="00B3244B" w:rsidRDefault="00F72F1E" w:rsidP="00F72F1E">
      <w:pPr>
        <w:suppressAutoHyphens/>
        <w:spacing w:before="240" w:after="120"/>
        <w:jc w:val="both"/>
        <w:rPr>
          <w:sz w:val="24"/>
          <w:szCs w:val="24"/>
          <w:lang w:eastAsia="ar-SA"/>
        </w:rPr>
      </w:pPr>
      <w:r w:rsidRPr="004960DF">
        <w:rPr>
          <w:sz w:val="24"/>
          <w:szCs w:val="24"/>
          <w:lang w:eastAsia="ar-SA"/>
        </w:rPr>
        <w:t>Заличава се текстът на под-клаузата и се заменя със следния</w:t>
      </w:r>
      <w:r w:rsidRPr="00B3244B">
        <w:rPr>
          <w:sz w:val="24"/>
          <w:szCs w:val="24"/>
          <w:lang w:eastAsia="ar-SA"/>
        </w:rPr>
        <w:t>:</w:t>
      </w:r>
    </w:p>
    <w:p w:rsidR="00F72F1E" w:rsidRPr="004D2DE3" w:rsidRDefault="00F72F1E" w:rsidP="00F72F1E">
      <w:pPr>
        <w:suppressAutoHyphens/>
        <w:spacing w:before="240" w:after="120"/>
        <w:jc w:val="both"/>
        <w:rPr>
          <w:sz w:val="24"/>
          <w:szCs w:val="24"/>
          <w:lang w:eastAsia="ar-SA"/>
        </w:rPr>
      </w:pPr>
      <w:r w:rsidRPr="00B3244B">
        <w:rPr>
          <w:sz w:val="24"/>
          <w:szCs w:val="24"/>
          <w:lang w:eastAsia="ar-SA"/>
        </w:rPr>
        <w:t>„По  време  на  изпълнението  и  при  завършването  на  строителството,  изпълнителят трябва да осигури постоянно на строителната площадка опитен геодезист, който да изпълнява и контролира отлагането на терена, както и други геодезични работи. Изпълнителят трябва да отложи Обекта върху терена спрямо оригинални точки и изходни линии и нива, точно описани в Договора или съобщени от Инженера. Инструментите, които ще се използват от Изпълнителя,</w:t>
      </w:r>
      <w:r w:rsidRPr="004D2DE3">
        <w:rPr>
          <w:sz w:val="24"/>
          <w:szCs w:val="24"/>
          <w:lang w:eastAsia="ar-SA"/>
        </w:rPr>
        <w:t xml:space="preserve"> трябва да са от вид и тип, подходящ за задачите, които ще се изпълняват, както и да са в отлично техническо състояние и настройка.</w:t>
      </w:r>
    </w:p>
    <w:p w:rsidR="00F72F1E" w:rsidRPr="0074176F" w:rsidRDefault="00F72F1E" w:rsidP="00F72F1E">
      <w:pPr>
        <w:suppressAutoHyphens/>
        <w:spacing w:before="240" w:after="120"/>
        <w:jc w:val="both"/>
        <w:rPr>
          <w:sz w:val="24"/>
          <w:szCs w:val="24"/>
          <w:lang w:eastAsia="ar-SA"/>
        </w:rPr>
      </w:pPr>
      <w:r w:rsidRPr="00E31D08">
        <w:rPr>
          <w:sz w:val="24"/>
          <w:szCs w:val="24"/>
          <w:lang w:eastAsia="ar-SA"/>
        </w:rPr>
        <w:t>Изпълнителят ще бъде отговорен за точното разполагане на всички части от Обекта и ще отстранява за своя сметка всяка грешка в геодезичните измервания и съответните последстви</w:t>
      </w:r>
      <w:r w:rsidRPr="0083671B">
        <w:rPr>
          <w:sz w:val="24"/>
          <w:szCs w:val="24"/>
          <w:lang w:eastAsia="ar-SA"/>
        </w:rPr>
        <w:t>я. Инженерът може да проверява отлагането на терена на всеки етап от строителството, като Изпълнителя</w:t>
      </w:r>
      <w:r w:rsidRPr="0074176F">
        <w:rPr>
          <w:sz w:val="24"/>
          <w:szCs w:val="24"/>
          <w:lang w:eastAsia="ar-SA"/>
        </w:rPr>
        <w:t>т ще поддържа необходимата документация, чертежи и други записи за улесняване на тези проверки.</w:t>
      </w:r>
    </w:p>
    <w:p w:rsidR="00F72F1E" w:rsidRPr="00AD1752" w:rsidRDefault="00F72F1E" w:rsidP="00F72F1E">
      <w:pPr>
        <w:suppressAutoHyphens/>
        <w:spacing w:before="240" w:after="120"/>
        <w:jc w:val="both"/>
        <w:rPr>
          <w:sz w:val="24"/>
          <w:szCs w:val="24"/>
          <w:lang w:eastAsia="ar-SA"/>
        </w:rPr>
      </w:pPr>
      <w:r w:rsidRPr="002920F3">
        <w:rPr>
          <w:sz w:val="24"/>
          <w:szCs w:val="24"/>
          <w:lang w:eastAsia="ar-SA"/>
        </w:rPr>
        <w:t xml:space="preserve">Изпълнителят се задължава да не претендира на основание </w:t>
      </w:r>
      <w:r w:rsidR="00301985" w:rsidRPr="002920F3">
        <w:rPr>
          <w:sz w:val="24"/>
          <w:szCs w:val="24"/>
          <w:lang w:eastAsia="ar-SA"/>
        </w:rPr>
        <w:t>на настоящия Договор</w:t>
      </w:r>
      <w:r w:rsidRPr="002920F3">
        <w:rPr>
          <w:sz w:val="24"/>
          <w:szCs w:val="24"/>
          <w:lang w:eastAsia="ar-SA"/>
        </w:rPr>
        <w:t xml:space="preserve"> удължаване на </w:t>
      </w:r>
      <w:r w:rsidR="00301985" w:rsidRPr="00A96544">
        <w:rPr>
          <w:sz w:val="24"/>
          <w:szCs w:val="24"/>
          <w:lang w:eastAsia="ar-SA"/>
        </w:rPr>
        <w:t>времето за завършване или за</w:t>
      </w:r>
      <w:r w:rsidRPr="00A96544">
        <w:rPr>
          <w:sz w:val="24"/>
          <w:szCs w:val="24"/>
          <w:lang w:eastAsia="ar-SA"/>
        </w:rPr>
        <w:t xml:space="preserve"> </w:t>
      </w:r>
      <w:r w:rsidR="00301985" w:rsidRPr="00A96544">
        <w:rPr>
          <w:sz w:val="24"/>
          <w:szCs w:val="24"/>
          <w:lang w:eastAsia="ar-SA"/>
        </w:rPr>
        <w:t>заплащане на</w:t>
      </w:r>
      <w:r w:rsidRPr="00A96544">
        <w:rPr>
          <w:sz w:val="24"/>
          <w:szCs w:val="24"/>
          <w:lang w:eastAsia="ar-SA"/>
        </w:rPr>
        <w:t xml:space="preserve"> д</w:t>
      </w:r>
      <w:r w:rsidR="00301985" w:rsidRPr="006868DA">
        <w:rPr>
          <w:sz w:val="24"/>
          <w:szCs w:val="24"/>
          <w:lang w:eastAsia="ar-SA"/>
        </w:rPr>
        <w:t>опълнителни разходи в  цената</w:t>
      </w:r>
      <w:r w:rsidRPr="006868DA">
        <w:rPr>
          <w:sz w:val="24"/>
          <w:szCs w:val="24"/>
          <w:lang w:eastAsia="ar-SA"/>
        </w:rPr>
        <w:t xml:space="preserve"> на до</w:t>
      </w:r>
      <w:r w:rsidR="00301985" w:rsidRPr="006868DA">
        <w:rPr>
          <w:sz w:val="24"/>
          <w:szCs w:val="24"/>
          <w:lang w:eastAsia="ar-SA"/>
        </w:rPr>
        <w:t>говора вследствие извършване на</w:t>
      </w:r>
      <w:r w:rsidRPr="006868DA">
        <w:rPr>
          <w:sz w:val="24"/>
          <w:szCs w:val="24"/>
          <w:lang w:eastAsia="ar-SA"/>
        </w:rPr>
        <w:t xml:space="preserve"> работа, която е станала неизбежна поради грешка в изходни</w:t>
      </w:r>
      <w:r w:rsidR="00301985" w:rsidRPr="006868DA">
        <w:rPr>
          <w:sz w:val="24"/>
          <w:szCs w:val="24"/>
          <w:lang w:eastAsia="ar-SA"/>
        </w:rPr>
        <w:t>те</w:t>
      </w:r>
      <w:r w:rsidRPr="00415052">
        <w:rPr>
          <w:sz w:val="24"/>
          <w:szCs w:val="24"/>
          <w:lang w:eastAsia="ar-SA"/>
        </w:rPr>
        <w:t xml:space="preserve"> данни</w:t>
      </w:r>
      <w:r w:rsidR="00301985" w:rsidRPr="00415052">
        <w:rPr>
          <w:sz w:val="24"/>
          <w:szCs w:val="24"/>
          <w:lang w:eastAsia="ar-SA"/>
        </w:rPr>
        <w:t>, вкл. относно състоянието на наземната или подземна инфраструктура</w:t>
      </w:r>
      <w:r w:rsidRPr="00CF40E4">
        <w:rPr>
          <w:sz w:val="24"/>
          <w:szCs w:val="24"/>
          <w:lang w:eastAsia="ar-SA"/>
        </w:rPr>
        <w:t>.</w:t>
      </w:r>
      <w:r w:rsidR="00301985" w:rsidRPr="00CF40E4">
        <w:rPr>
          <w:sz w:val="24"/>
          <w:szCs w:val="24"/>
          <w:lang w:eastAsia="ar-SA"/>
        </w:rPr>
        <w:t>. Повреждането и последващото възстановяване или изместването на наземна или подземна и</w:t>
      </w:r>
      <w:r w:rsidR="00301985" w:rsidRPr="003E76AC">
        <w:rPr>
          <w:sz w:val="24"/>
          <w:szCs w:val="24"/>
          <w:lang w:eastAsia="ar-SA"/>
        </w:rPr>
        <w:t>нфраструктура е за сметка на Изпълнителя независимо дали същата е налична в изходните данни.</w:t>
      </w:r>
      <w:r w:rsidRPr="003E76AC">
        <w:rPr>
          <w:sz w:val="24"/>
          <w:szCs w:val="24"/>
          <w:lang w:eastAsia="ar-SA"/>
        </w:rPr>
        <w:t>”</w:t>
      </w:r>
    </w:p>
    <w:p w:rsidR="00301985" w:rsidRPr="004960DF" w:rsidRDefault="00301985" w:rsidP="00301985">
      <w:pPr>
        <w:suppressAutoHyphens/>
        <w:spacing w:before="240" w:after="120"/>
        <w:jc w:val="both"/>
        <w:rPr>
          <w:b/>
          <w:sz w:val="24"/>
          <w:szCs w:val="24"/>
          <w:lang w:eastAsia="ar-SA"/>
        </w:rPr>
      </w:pPr>
      <w:r w:rsidRPr="004960DF">
        <w:rPr>
          <w:b/>
          <w:sz w:val="24"/>
          <w:szCs w:val="24"/>
          <w:lang w:eastAsia="ar-SA"/>
        </w:rPr>
        <w:t>Под-Клауза 4.10 Данни за площадката</w:t>
      </w:r>
    </w:p>
    <w:p w:rsidR="00301985" w:rsidRPr="00B3244B" w:rsidRDefault="00301985" w:rsidP="00301985">
      <w:pPr>
        <w:suppressAutoHyphens/>
        <w:spacing w:before="240" w:after="120"/>
        <w:jc w:val="both"/>
        <w:rPr>
          <w:sz w:val="24"/>
          <w:szCs w:val="24"/>
          <w:lang w:eastAsia="ar-SA"/>
        </w:rPr>
      </w:pPr>
      <w:r w:rsidRPr="004960DF">
        <w:rPr>
          <w:sz w:val="24"/>
          <w:szCs w:val="24"/>
          <w:lang w:eastAsia="ar-SA"/>
        </w:rPr>
        <w:t>Между първи и втори параграфи</w:t>
      </w:r>
      <w:r w:rsidRPr="00B3244B">
        <w:rPr>
          <w:sz w:val="24"/>
          <w:szCs w:val="24"/>
          <w:lang w:eastAsia="ar-SA"/>
        </w:rPr>
        <w:t xml:space="preserve"> се добавя следният текст:</w:t>
      </w:r>
    </w:p>
    <w:p w:rsidR="00301985" w:rsidRPr="0074176F" w:rsidRDefault="00301985" w:rsidP="00301985">
      <w:pPr>
        <w:suppressAutoHyphens/>
        <w:spacing w:before="240" w:after="120"/>
        <w:jc w:val="both"/>
        <w:rPr>
          <w:sz w:val="24"/>
          <w:szCs w:val="24"/>
          <w:lang w:eastAsia="ar-SA"/>
        </w:rPr>
      </w:pPr>
      <w:r w:rsidRPr="00B3244B">
        <w:rPr>
          <w:sz w:val="24"/>
          <w:szCs w:val="24"/>
          <w:lang w:eastAsia="ar-SA"/>
        </w:rPr>
        <w:t>„Всички почвени и хидроложки условия, упоменати от Възложителя, се считат за данни, предоставени на Изпълнителя само за информация по силата на Договора. Подобна информация като част от съответните доклади</w:t>
      </w:r>
      <w:r w:rsidRPr="004D2DE3">
        <w:rPr>
          <w:sz w:val="24"/>
          <w:szCs w:val="24"/>
          <w:lang w:eastAsia="ar-SA"/>
        </w:rPr>
        <w:t xml:space="preserve"> не е тълкуване от страна на Възложителя. Всяко тълкуване е отговорност единствено на Изпълнителя. Същевременно предоставените доклади, части от техническата спецификация</w:t>
      </w:r>
      <w:r w:rsidRPr="00E31D08">
        <w:rPr>
          <w:sz w:val="24"/>
          <w:szCs w:val="24"/>
          <w:lang w:eastAsia="ar-SA"/>
        </w:rPr>
        <w:t>/изискванията, следва да се считат за достатъчни за целите на формиране на ценовата оферта на Изпълнителя. Потенциални непълноти в предоставените ин</w:t>
      </w:r>
      <w:r w:rsidRPr="0083671B">
        <w:rPr>
          <w:sz w:val="24"/>
          <w:szCs w:val="24"/>
          <w:lang w:eastAsia="ar-SA"/>
        </w:rPr>
        <w:t>вестиционни проекти, разрешителни, проучвания и доклади (прединвестиционно, геоложки, хидрогеоложки и др.), не са основание от страна на Изпълнителя за предявяване на искове</w:t>
      </w:r>
      <w:r w:rsidRPr="0074176F">
        <w:rPr>
          <w:sz w:val="24"/>
          <w:szCs w:val="24"/>
          <w:lang w:eastAsia="ar-SA"/>
        </w:rPr>
        <w:t xml:space="preserve"> по реда на настоящия договор.”</w:t>
      </w:r>
    </w:p>
    <w:p w:rsidR="00301985" w:rsidRPr="004960DF" w:rsidRDefault="00301985" w:rsidP="00301985">
      <w:pPr>
        <w:suppressAutoHyphens/>
        <w:spacing w:before="240" w:after="120"/>
        <w:jc w:val="both"/>
        <w:rPr>
          <w:b/>
          <w:sz w:val="24"/>
          <w:szCs w:val="24"/>
          <w:lang w:eastAsia="ar-SA"/>
        </w:rPr>
      </w:pPr>
      <w:r w:rsidRPr="004960DF">
        <w:rPr>
          <w:b/>
          <w:sz w:val="24"/>
          <w:szCs w:val="24"/>
          <w:lang w:eastAsia="ar-SA"/>
        </w:rPr>
        <w:t>Под-Клауза 4.12 Непредвидими Физически Условия</w:t>
      </w:r>
    </w:p>
    <w:p w:rsidR="00301985" w:rsidRPr="004960DF" w:rsidRDefault="00301985" w:rsidP="00301985">
      <w:pPr>
        <w:suppressAutoHyphens/>
        <w:spacing w:before="240" w:after="120"/>
        <w:jc w:val="both"/>
        <w:rPr>
          <w:sz w:val="24"/>
          <w:szCs w:val="24"/>
          <w:lang w:eastAsia="ar-SA"/>
        </w:rPr>
      </w:pPr>
      <w:r w:rsidRPr="004960DF">
        <w:rPr>
          <w:sz w:val="24"/>
          <w:szCs w:val="24"/>
          <w:lang w:eastAsia="ar-SA"/>
        </w:rPr>
        <w:lastRenderedPageBreak/>
        <w:t>В края на втория параграф след текста „при първа възможност” се добавя:</w:t>
      </w:r>
    </w:p>
    <w:p w:rsidR="00301985" w:rsidRPr="00B3244B" w:rsidRDefault="00301985" w:rsidP="00301985">
      <w:pPr>
        <w:suppressAutoHyphens/>
        <w:spacing w:before="240" w:after="120"/>
        <w:jc w:val="both"/>
        <w:rPr>
          <w:sz w:val="24"/>
          <w:szCs w:val="24"/>
          <w:lang w:eastAsia="ar-SA"/>
        </w:rPr>
      </w:pPr>
      <w:r w:rsidRPr="00B3244B">
        <w:rPr>
          <w:sz w:val="24"/>
          <w:szCs w:val="24"/>
          <w:lang w:eastAsia="ar-SA"/>
        </w:rPr>
        <w:t>„но не по късно от седем дни от установяването им” и „с копие до Възложителя”.</w:t>
      </w:r>
    </w:p>
    <w:p w:rsidR="00301985" w:rsidRPr="00B3244B" w:rsidRDefault="00301985" w:rsidP="00301985">
      <w:pPr>
        <w:suppressAutoHyphens/>
        <w:spacing w:before="240" w:after="120"/>
        <w:jc w:val="both"/>
        <w:rPr>
          <w:sz w:val="24"/>
          <w:szCs w:val="24"/>
          <w:lang w:eastAsia="ar-SA"/>
        </w:rPr>
      </w:pPr>
    </w:p>
    <w:p w:rsidR="00301985" w:rsidRPr="00B3244B" w:rsidRDefault="00301985" w:rsidP="00301985">
      <w:pPr>
        <w:suppressAutoHyphens/>
        <w:spacing w:before="240" w:after="120"/>
        <w:jc w:val="both"/>
        <w:rPr>
          <w:sz w:val="24"/>
          <w:szCs w:val="24"/>
          <w:lang w:eastAsia="ar-SA"/>
        </w:rPr>
      </w:pPr>
      <w:r w:rsidRPr="00B3244B">
        <w:rPr>
          <w:sz w:val="24"/>
          <w:szCs w:val="24"/>
          <w:lang w:eastAsia="ar-SA"/>
        </w:rPr>
        <w:t>Третият параграф се заличава и заменя със следния текст:</w:t>
      </w:r>
    </w:p>
    <w:p w:rsidR="00301985" w:rsidRPr="004960DF" w:rsidRDefault="00301985" w:rsidP="00301985">
      <w:pPr>
        <w:suppressAutoHyphens/>
        <w:spacing w:before="240" w:after="120"/>
        <w:jc w:val="both"/>
        <w:rPr>
          <w:sz w:val="24"/>
          <w:szCs w:val="24"/>
          <w:lang w:eastAsia="ar-SA"/>
        </w:rPr>
      </w:pPr>
      <w:r w:rsidRPr="00B3244B">
        <w:rPr>
          <w:sz w:val="24"/>
          <w:szCs w:val="24"/>
          <w:lang w:eastAsia="ar-SA"/>
        </w:rPr>
        <w:t>„Това съобщение трябва да описва физическите условия, така че те да могат да бъдат огледани от Инженера, и други оправомощени да издават предписания и заповеди лица. Изпълнителят трябва да продължи  да изпълнява Обекта, използвайки  такива подходящи и разумни мерки, каквито съответстват на физическите условия, и трябва да се придържа</w:t>
      </w:r>
      <w:r w:rsidRPr="004D2DE3">
        <w:rPr>
          <w:sz w:val="24"/>
          <w:szCs w:val="24"/>
          <w:lang w:eastAsia="ar-SA"/>
        </w:rPr>
        <w:t xml:space="preserve"> към всички указания, каквито Инженерът и други оправомощени да издават предписания и заповеди лица може да дадат. Ако дадено указание налага извършване на допълнителни работи, които са Промяна по смисъла на Клауза 13 [Промени и Корекции], страните следват разпоредбите на под-клауза 13.3 Процедура за Промяна.”</w:t>
      </w:r>
    </w:p>
    <w:p w:rsidR="00AA5CDE" w:rsidRPr="004960DF" w:rsidRDefault="00AA5CDE" w:rsidP="00080004">
      <w:pPr>
        <w:pBdr>
          <w:bottom w:val="single" w:sz="4" w:space="1" w:color="auto"/>
        </w:pBdr>
        <w:autoSpaceDE w:val="0"/>
        <w:autoSpaceDN w:val="0"/>
        <w:adjustRightInd w:val="0"/>
        <w:jc w:val="both"/>
        <w:rPr>
          <w:b/>
          <w:sz w:val="24"/>
          <w:szCs w:val="24"/>
        </w:rPr>
      </w:pPr>
      <w:r w:rsidRPr="004960DF">
        <w:rPr>
          <w:b/>
          <w:sz w:val="24"/>
          <w:szCs w:val="24"/>
        </w:rPr>
        <w:t>4.18 Опазване на околната среда</w:t>
      </w:r>
    </w:p>
    <w:p w:rsidR="00AA5CDE" w:rsidRPr="00B3244B" w:rsidRDefault="00AA5CDE" w:rsidP="00AA5CDE">
      <w:pPr>
        <w:autoSpaceDE w:val="0"/>
        <w:autoSpaceDN w:val="0"/>
        <w:adjustRightInd w:val="0"/>
        <w:jc w:val="both"/>
        <w:rPr>
          <w:sz w:val="24"/>
          <w:szCs w:val="24"/>
        </w:rPr>
      </w:pPr>
      <w:r w:rsidRPr="00B3244B">
        <w:rPr>
          <w:sz w:val="24"/>
          <w:szCs w:val="24"/>
        </w:rPr>
        <w:t>Накрая се добавя следният текст:</w:t>
      </w:r>
    </w:p>
    <w:p w:rsidR="00AE63F2" w:rsidRPr="004960DF" w:rsidRDefault="00AE63F2" w:rsidP="00AE63F2">
      <w:pPr>
        <w:suppressAutoHyphens/>
        <w:spacing w:before="240" w:after="120"/>
        <w:jc w:val="both"/>
        <w:rPr>
          <w:sz w:val="24"/>
          <w:szCs w:val="24"/>
          <w:lang w:eastAsia="ar-SA"/>
        </w:rPr>
      </w:pPr>
      <w:r w:rsidRPr="004960DF">
        <w:rPr>
          <w:sz w:val="24"/>
          <w:szCs w:val="24"/>
          <w:lang w:eastAsia="ar-SA"/>
        </w:rPr>
        <w:t>„Изпълнителят ще отговаря за подходящото събиране, складиране, обезвреждане, транспортиране, оползотворяване, предаване за депониране или друго третиране на строителните и други отпадъци, възникнали в резултат на осъществяване на дейностите, в съответствие с изискванията на българското законодателство, като съгласува действията си с Инженера и Възложителя.</w:t>
      </w:r>
    </w:p>
    <w:p w:rsidR="00AE63F2" w:rsidRPr="004960DF" w:rsidRDefault="00AE63F2" w:rsidP="00AE63F2">
      <w:pPr>
        <w:suppressAutoHyphens/>
        <w:spacing w:before="240" w:after="120"/>
        <w:jc w:val="both"/>
        <w:rPr>
          <w:sz w:val="24"/>
          <w:szCs w:val="24"/>
          <w:lang w:eastAsia="ar-SA"/>
        </w:rPr>
      </w:pPr>
      <w:r w:rsidRPr="004960DF">
        <w:rPr>
          <w:sz w:val="24"/>
          <w:szCs w:val="24"/>
          <w:lang w:eastAsia="ar-SA"/>
        </w:rPr>
        <w:t xml:space="preserve">В случай, че Изпълнителят не изпълни някоя от мерките по опазване на околната среда, описани в Изискванията на Възложителя, свързани с премахване на отпадъци и съоръжения, оросяване на запрашени участъци, почистване на настилки и тротоари и др. до състояние съгласно Договора, и за което Изпълнителят е получил нареждане/съобщение/предписание от Инженера/Възложителя, но поради своето виновно поведение не е предприел корективни действия, Възложителят може, без това да го задължава, да отстрани отпадъци и временни съоръжения, да извърши оросяване на запрашени участъци и да почисти настилките и тротоарите, като направените във връзка с това разходи ще бъдат приспаднати от дължимите суми на Изпълнителя. В тези случаи, Инженерът пристъпва към удържане на сумата съгласно под-клауза 14.6 Издаване на Актове за Междинни Плащания.“ </w:t>
      </w:r>
    </w:p>
    <w:p w:rsidR="00AA5CDE" w:rsidRPr="004960DF" w:rsidRDefault="00AA5CDE" w:rsidP="00AA5CDE">
      <w:pPr>
        <w:autoSpaceDE w:val="0"/>
        <w:autoSpaceDN w:val="0"/>
        <w:adjustRightInd w:val="0"/>
        <w:jc w:val="both"/>
        <w:rPr>
          <w:b/>
          <w:sz w:val="24"/>
          <w:szCs w:val="24"/>
        </w:rPr>
      </w:pPr>
    </w:p>
    <w:p w:rsidR="008558AA" w:rsidRPr="00B3244B" w:rsidRDefault="008558AA" w:rsidP="00080004">
      <w:pPr>
        <w:pBdr>
          <w:bottom w:val="single" w:sz="4" w:space="1" w:color="auto"/>
        </w:pBdr>
        <w:autoSpaceDE w:val="0"/>
        <w:autoSpaceDN w:val="0"/>
        <w:adjustRightInd w:val="0"/>
        <w:jc w:val="both"/>
        <w:rPr>
          <w:b/>
          <w:sz w:val="24"/>
          <w:szCs w:val="24"/>
        </w:rPr>
      </w:pPr>
      <w:r w:rsidRPr="004960DF">
        <w:rPr>
          <w:b/>
          <w:sz w:val="24"/>
          <w:szCs w:val="24"/>
        </w:rPr>
        <w:t xml:space="preserve">4.19 Електричество, </w:t>
      </w:r>
      <w:r w:rsidR="00EB4A61" w:rsidRPr="004960DF">
        <w:rPr>
          <w:b/>
          <w:sz w:val="24"/>
          <w:szCs w:val="24"/>
        </w:rPr>
        <w:t>в</w:t>
      </w:r>
      <w:r w:rsidRPr="00B3244B">
        <w:rPr>
          <w:b/>
          <w:sz w:val="24"/>
          <w:szCs w:val="24"/>
        </w:rPr>
        <w:t xml:space="preserve">ода и </w:t>
      </w:r>
      <w:r w:rsidR="00EB4A61" w:rsidRPr="00B3244B">
        <w:rPr>
          <w:b/>
          <w:sz w:val="24"/>
          <w:szCs w:val="24"/>
        </w:rPr>
        <w:t>г</w:t>
      </w:r>
      <w:r w:rsidRPr="00B3244B">
        <w:rPr>
          <w:b/>
          <w:sz w:val="24"/>
          <w:szCs w:val="24"/>
        </w:rPr>
        <w:t>аз</w:t>
      </w:r>
    </w:p>
    <w:p w:rsidR="008558AA" w:rsidRPr="00B3244B" w:rsidRDefault="008558AA" w:rsidP="008558AA">
      <w:pPr>
        <w:autoSpaceDE w:val="0"/>
        <w:autoSpaceDN w:val="0"/>
        <w:adjustRightInd w:val="0"/>
        <w:jc w:val="both"/>
        <w:rPr>
          <w:sz w:val="24"/>
          <w:szCs w:val="24"/>
        </w:rPr>
      </w:pPr>
      <w:r w:rsidRPr="00B3244B">
        <w:rPr>
          <w:sz w:val="24"/>
          <w:szCs w:val="24"/>
        </w:rPr>
        <w:t>Първото изречение на втори параграф се променя, както следва:</w:t>
      </w:r>
    </w:p>
    <w:p w:rsidR="00C56B20" w:rsidRPr="00B3244B" w:rsidRDefault="00C56B20" w:rsidP="008558AA">
      <w:pPr>
        <w:autoSpaceDE w:val="0"/>
        <w:autoSpaceDN w:val="0"/>
        <w:adjustRightInd w:val="0"/>
        <w:jc w:val="both"/>
        <w:rPr>
          <w:sz w:val="24"/>
          <w:szCs w:val="24"/>
        </w:rPr>
      </w:pPr>
    </w:p>
    <w:p w:rsidR="008558AA" w:rsidRPr="004960DF" w:rsidRDefault="008558AA" w:rsidP="008558AA">
      <w:pPr>
        <w:autoSpaceDE w:val="0"/>
        <w:autoSpaceDN w:val="0"/>
        <w:adjustRightInd w:val="0"/>
        <w:jc w:val="both"/>
        <w:rPr>
          <w:sz w:val="24"/>
          <w:szCs w:val="24"/>
        </w:rPr>
      </w:pPr>
      <w:r w:rsidRPr="00B3244B">
        <w:rPr>
          <w:sz w:val="24"/>
          <w:szCs w:val="24"/>
        </w:rPr>
        <w:t>“</w:t>
      </w:r>
      <w:r w:rsidRPr="004960DF">
        <w:rPr>
          <w:sz w:val="24"/>
          <w:szCs w:val="24"/>
        </w:rPr>
        <w:t xml:space="preserve">Изпълнителят ще поеме всички ангажименти по осигуряване на </w:t>
      </w:r>
      <w:r w:rsidR="005D735C" w:rsidRPr="004960DF">
        <w:rPr>
          <w:sz w:val="24"/>
          <w:szCs w:val="24"/>
        </w:rPr>
        <w:t>електричество</w:t>
      </w:r>
      <w:r w:rsidRPr="004960DF">
        <w:rPr>
          <w:sz w:val="24"/>
          <w:szCs w:val="24"/>
        </w:rPr>
        <w:t>, вода и газ (ако е необходимо) за своя сметка, и ще покрие всички свързани с тяхното използване разходи.”</w:t>
      </w:r>
    </w:p>
    <w:p w:rsidR="007029F8" w:rsidRPr="00B3244B" w:rsidRDefault="007029F8" w:rsidP="008558AA">
      <w:pPr>
        <w:autoSpaceDE w:val="0"/>
        <w:autoSpaceDN w:val="0"/>
        <w:adjustRightInd w:val="0"/>
        <w:jc w:val="both"/>
        <w:rPr>
          <w:sz w:val="24"/>
          <w:szCs w:val="24"/>
        </w:rPr>
      </w:pPr>
    </w:p>
    <w:p w:rsidR="007029F8" w:rsidRPr="00B3244B" w:rsidRDefault="007029F8" w:rsidP="008558AA">
      <w:pPr>
        <w:autoSpaceDE w:val="0"/>
        <w:autoSpaceDN w:val="0"/>
        <w:adjustRightInd w:val="0"/>
        <w:jc w:val="both"/>
        <w:rPr>
          <w:sz w:val="24"/>
          <w:szCs w:val="24"/>
        </w:rPr>
      </w:pPr>
      <w:r w:rsidRPr="00B3244B">
        <w:rPr>
          <w:sz w:val="24"/>
          <w:szCs w:val="24"/>
        </w:rPr>
        <w:t xml:space="preserve">В третия параграф се премахват думите „(по тези цени)“ </w:t>
      </w:r>
    </w:p>
    <w:p w:rsidR="008558AA" w:rsidRPr="00B3244B" w:rsidRDefault="008558AA" w:rsidP="008558AA">
      <w:pPr>
        <w:autoSpaceDE w:val="0"/>
        <w:autoSpaceDN w:val="0"/>
        <w:adjustRightInd w:val="0"/>
        <w:jc w:val="both"/>
        <w:rPr>
          <w:sz w:val="24"/>
          <w:szCs w:val="24"/>
        </w:rPr>
      </w:pPr>
    </w:p>
    <w:p w:rsidR="00501739" w:rsidRPr="004D2DE3" w:rsidRDefault="00501739" w:rsidP="00080004">
      <w:pPr>
        <w:pBdr>
          <w:bottom w:val="single" w:sz="4" w:space="1" w:color="auto"/>
        </w:pBdr>
        <w:autoSpaceDE w:val="0"/>
        <w:autoSpaceDN w:val="0"/>
        <w:adjustRightInd w:val="0"/>
        <w:jc w:val="both"/>
        <w:rPr>
          <w:b/>
          <w:sz w:val="24"/>
          <w:szCs w:val="24"/>
        </w:rPr>
      </w:pPr>
      <w:r w:rsidRPr="00B3244B">
        <w:rPr>
          <w:b/>
          <w:sz w:val="24"/>
          <w:szCs w:val="24"/>
        </w:rPr>
        <w:t xml:space="preserve">4.21. Отчети за </w:t>
      </w:r>
      <w:r w:rsidR="00EB4A61" w:rsidRPr="00B3244B">
        <w:rPr>
          <w:b/>
          <w:sz w:val="24"/>
          <w:szCs w:val="24"/>
        </w:rPr>
        <w:t>н</w:t>
      </w:r>
      <w:r w:rsidRPr="004D2DE3">
        <w:rPr>
          <w:b/>
          <w:sz w:val="24"/>
          <w:szCs w:val="24"/>
        </w:rPr>
        <w:t>апредъка</w:t>
      </w:r>
    </w:p>
    <w:p w:rsidR="00501739" w:rsidRPr="004D2DE3" w:rsidRDefault="00501739" w:rsidP="00501739">
      <w:pPr>
        <w:autoSpaceDE w:val="0"/>
        <w:autoSpaceDN w:val="0"/>
        <w:adjustRightInd w:val="0"/>
        <w:jc w:val="both"/>
        <w:rPr>
          <w:sz w:val="24"/>
          <w:szCs w:val="24"/>
        </w:rPr>
      </w:pPr>
    </w:p>
    <w:p w:rsidR="00501739" w:rsidRPr="004960DF" w:rsidRDefault="00501739" w:rsidP="00501739">
      <w:pPr>
        <w:autoSpaceDE w:val="0"/>
        <w:autoSpaceDN w:val="0"/>
        <w:adjustRightInd w:val="0"/>
        <w:jc w:val="both"/>
        <w:rPr>
          <w:sz w:val="24"/>
          <w:szCs w:val="24"/>
        </w:rPr>
      </w:pPr>
      <w:r w:rsidRPr="004D2DE3">
        <w:rPr>
          <w:sz w:val="24"/>
          <w:szCs w:val="24"/>
        </w:rPr>
        <w:t>В първия парагр</w:t>
      </w:r>
      <w:r w:rsidRPr="00E31D08">
        <w:rPr>
          <w:sz w:val="24"/>
          <w:szCs w:val="24"/>
        </w:rPr>
        <w:t>аф думата „</w:t>
      </w:r>
      <w:r w:rsidRPr="004960DF">
        <w:rPr>
          <w:sz w:val="24"/>
          <w:szCs w:val="24"/>
        </w:rPr>
        <w:t xml:space="preserve">шест” </w:t>
      </w:r>
      <w:r w:rsidR="0065170B" w:rsidRPr="004960DF">
        <w:rPr>
          <w:sz w:val="24"/>
          <w:szCs w:val="24"/>
        </w:rPr>
        <w:t>се</w:t>
      </w:r>
      <w:r w:rsidRPr="00B3244B">
        <w:rPr>
          <w:sz w:val="24"/>
          <w:szCs w:val="24"/>
        </w:rPr>
        <w:t xml:space="preserve"> заменя с </w:t>
      </w:r>
      <w:r w:rsidRPr="004960DF">
        <w:rPr>
          <w:sz w:val="24"/>
          <w:szCs w:val="24"/>
        </w:rPr>
        <w:t>„три комплекта на хартиен и на електронен носител CD/DVD в &lt;*.pdf&gt; и  редактируем формат”.</w:t>
      </w:r>
    </w:p>
    <w:p w:rsidR="00DD28F7" w:rsidRPr="004960DF" w:rsidRDefault="00DD28F7" w:rsidP="00501739">
      <w:pPr>
        <w:autoSpaceDE w:val="0"/>
        <w:autoSpaceDN w:val="0"/>
        <w:adjustRightInd w:val="0"/>
        <w:jc w:val="both"/>
        <w:rPr>
          <w:sz w:val="24"/>
          <w:szCs w:val="24"/>
        </w:rPr>
      </w:pPr>
      <w:r w:rsidRPr="004960DF">
        <w:rPr>
          <w:sz w:val="24"/>
          <w:szCs w:val="24"/>
        </w:rPr>
        <w:lastRenderedPageBreak/>
        <w:t>В края на под-клаузата се добавят следните под-точки:</w:t>
      </w:r>
    </w:p>
    <w:p w:rsidR="00DD28F7" w:rsidRPr="00B3244B" w:rsidRDefault="00DD28F7" w:rsidP="00DD28F7">
      <w:pPr>
        <w:autoSpaceDE w:val="0"/>
        <w:autoSpaceDN w:val="0"/>
        <w:adjustRightInd w:val="0"/>
        <w:jc w:val="both"/>
        <w:rPr>
          <w:sz w:val="24"/>
          <w:szCs w:val="24"/>
        </w:rPr>
      </w:pPr>
      <w:r w:rsidRPr="00B3244B">
        <w:rPr>
          <w:sz w:val="24"/>
          <w:szCs w:val="24"/>
        </w:rPr>
        <w:t>i) Действителен и планиран статус на персонала и оборудването;</w:t>
      </w:r>
    </w:p>
    <w:p w:rsidR="00DD28F7" w:rsidRPr="00B3244B" w:rsidRDefault="00DD28F7" w:rsidP="00DD28F7">
      <w:pPr>
        <w:autoSpaceDE w:val="0"/>
        <w:autoSpaceDN w:val="0"/>
        <w:adjustRightInd w:val="0"/>
        <w:jc w:val="both"/>
        <w:rPr>
          <w:sz w:val="24"/>
          <w:szCs w:val="24"/>
        </w:rPr>
      </w:pPr>
      <w:r w:rsidRPr="00B3244B">
        <w:rPr>
          <w:sz w:val="24"/>
          <w:szCs w:val="24"/>
        </w:rPr>
        <w:t>j) Актуално състояние на разходите, прогнози и прогнозни разходи;</w:t>
      </w:r>
    </w:p>
    <w:p w:rsidR="00DD28F7" w:rsidRPr="004960DF" w:rsidRDefault="00DD28F7" w:rsidP="00DD28F7">
      <w:pPr>
        <w:autoSpaceDE w:val="0"/>
        <w:autoSpaceDN w:val="0"/>
        <w:adjustRightInd w:val="0"/>
        <w:jc w:val="both"/>
        <w:rPr>
          <w:sz w:val="24"/>
          <w:szCs w:val="24"/>
        </w:rPr>
      </w:pPr>
      <w:r w:rsidRPr="00B3244B">
        <w:rPr>
          <w:sz w:val="24"/>
          <w:szCs w:val="24"/>
        </w:rPr>
        <w:t xml:space="preserve">k) Изпълнителят активно ще подпомага Възложителя и неговите представители при подготовката на изходни данни за изготвяне на доклади, отчети и други документи, отнасящи се до междинни или окончателно искания за </w:t>
      </w:r>
      <w:r w:rsidRPr="004D2DE3">
        <w:rPr>
          <w:sz w:val="24"/>
          <w:szCs w:val="24"/>
        </w:rPr>
        <w:t>плащане и други изискуеми документи в процеса на отчитането на напредъка по АДБФП”.</w:t>
      </w:r>
    </w:p>
    <w:p w:rsidR="00501739" w:rsidRPr="004960DF" w:rsidRDefault="00501739" w:rsidP="008558AA">
      <w:pPr>
        <w:autoSpaceDE w:val="0"/>
        <w:autoSpaceDN w:val="0"/>
        <w:adjustRightInd w:val="0"/>
        <w:jc w:val="both"/>
        <w:rPr>
          <w:b/>
          <w:sz w:val="24"/>
          <w:szCs w:val="24"/>
        </w:rPr>
      </w:pPr>
    </w:p>
    <w:p w:rsidR="008558AA" w:rsidRPr="00B3244B" w:rsidRDefault="008558AA" w:rsidP="00080004">
      <w:pPr>
        <w:pBdr>
          <w:bottom w:val="single" w:sz="4" w:space="1" w:color="auto"/>
        </w:pBdr>
        <w:autoSpaceDE w:val="0"/>
        <w:autoSpaceDN w:val="0"/>
        <w:adjustRightInd w:val="0"/>
        <w:jc w:val="both"/>
        <w:rPr>
          <w:b/>
          <w:sz w:val="24"/>
          <w:szCs w:val="24"/>
        </w:rPr>
      </w:pPr>
      <w:r w:rsidRPr="004960DF">
        <w:rPr>
          <w:b/>
          <w:sz w:val="24"/>
          <w:szCs w:val="24"/>
        </w:rPr>
        <w:t xml:space="preserve">4.23 Действия на Изпълнителя на </w:t>
      </w:r>
      <w:r w:rsidR="00EB4A61" w:rsidRPr="004960DF">
        <w:rPr>
          <w:b/>
          <w:sz w:val="24"/>
          <w:szCs w:val="24"/>
        </w:rPr>
        <w:t>п</w:t>
      </w:r>
      <w:r w:rsidRPr="00B3244B">
        <w:rPr>
          <w:b/>
          <w:sz w:val="24"/>
          <w:szCs w:val="24"/>
        </w:rPr>
        <w:t>лощадката</w:t>
      </w:r>
    </w:p>
    <w:p w:rsidR="008558AA" w:rsidRPr="00B3244B" w:rsidRDefault="008558AA" w:rsidP="008558AA">
      <w:pPr>
        <w:autoSpaceDE w:val="0"/>
        <w:autoSpaceDN w:val="0"/>
        <w:adjustRightInd w:val="0"/>
        <w:jc w:val="both"/>
        <w:rPr>
          <w:sz w:val="24"/>
          <w:szCs w:val="24"/>
        </w:rPr>
      </w:pPr>
      <w:r w:rsidRPr="00B3244B">
        <w:rPr>
          <w:sz w:val="24"/>
          <w:szCs w:val="24"/>
        </w:rPr>
        <w:t>Създава се нов втори параграф, със следното съдържание:</w:t>
      </w:r>
    </w:p>
    <w:p w:rsidR="00C56B20" w:rsidRPr="00B3244B" w:rsidRDefault="00C56B20" w:rsidP="008558AA">
      <w:pPr>
        <w:autoSpaceDE w:val="0"/>
        <w:autoSpaceDN w:val="0"/>
        <w:adjustRightInd w:val="0"/>
        <w:jc w:val="both"/>
        <w:rPr>
          <w:sz w:val="24"/>
          <w:szCs w:val="24"/>
        </w:rPr>
      </w:pPr>
    </w:p>
    <w:p w:rsidR="006A6DF9" w:rsidRPr="004960DF" w:rsidRDefault="008558AA" w:rsidP="008558AA">
      <w:pPr>
        <w:autoSpaceDE w:val="0"/>
        <w:autoSpaceDN w:val="0"/>
        <w:adjustRightInd w:val="0"/>
        <w:jc w:val="both"/>
        <w:rPr>
          <w:sz w:val="24"/>
          <w:szCs w:val="24"/>
        </w:rPr>
      </w:pPr>
      <w:r w:rsidRPr="00B3244B">
        <w:rPr>
          <w:sz w:val="24"/>
          <w:szCs w:val="24"/>
        </w:rPr>
        <w:t>„</w:t>
      </w:r>
      <w:r w:rsidRPr="004960DF">
        <w:rPr>
          <w:sz w:val="24"/>
          <w:szCs w:val="24"/>
        </w:rPr>
        <w:t xml:space="preserve">Никакви важни действия на Страните по договора, като прокарване или затваряне на съществуващи пътища, водопроводни и/или канализационни мрежи или други такива мрежи и системи, не могат да бъдат предприемани без предварителното одобрение от Инженера и съответните компетентни органи. </w:t>
      </w:r>
    </w:p>
    <w:p w:rsidR="006A6DF9" w:rsidRPr="004960DF" w:rsidRDefault="006A6DF9" w:rsidP="008558AA">
      <w:pPr>
        <w:autoSpaceDE w:val="0"/>
        <w:autoSpaceDN w:val="0"/>
        <w:adjustRightInd w:val="0"/>
        <w:jc w:val="both"/>
        <w:rPr>
          <w:sz w:val="24"/>
          <w:szCs w:val="24"/>
        </w:rPr>
      </w:pPr>
    </w:p>
    <w:p w:rsidR="008558AA" w:rsidRPr="004960DF" w:rsidRDefault="008558AA" w:rsidP="008558AA">
      <w:pPr>
        <w:autoSpaceDE w:val="0"/>
        <w:autoSpaceDN w:val="0"/>
        <w:adjustRightInd w:val="0"/>
        <w:jc w:val="both"/>
        <w:rPr>
          <w:sz w:val="24"/>
          <w:szCs w:val="24"/>
        </w:rPr>
      </w:pPr>
      <w:r w:rsidRPr="004960DF">
        <w:rPr>
          <w:sz w:val="24"/>
          <w:szCs w:val="24"/>
        </w:rPr>
        <w:t>Изпълнителят трябва да информира писмено Инженера не по-късно от 7 (седем) дни, преди започването на такива работи.”</w:t>
      </w:r>
    </w:p>
    <w:p w:rsidR="0005025B" w:rsidRPr="00B3244B" w:rsidRDefault="0005025B" w:rsidP="008558AA">
      <w:pPr>
        <w:autoSpaceDE w:val="0"/>
        <w:autoSpaceDN w:val="0"/>
        <w:adjustRightInd w:val="0"/>
        <w:jc w:val="both"/>
        <w:rPr>
          <w:sz w:val="24"/>
          <w:szCs w:val="24"/>
        </w:rPr>
      </w:pPr>
    </w:p>
    <w:p w:rsidR="001A02AB" w:rsidRPr="00B3244B" w:rsidRDefault="001A02AB" w:rsidP="001A02AB">
      <w:pPr>
        <w:autoSpaceDE w:val="0"/>
        <w:autoSpaceDN w:val="0"/>
        <w:adjustRightInd w:val="0"/>
        <w:jc w:val="both"/>
        <w:rPr>
          <w:sz w:val="24"/>
          <w:szCs w:val="24"/>
        </w:rPr>
      </w:pPr>
      <w:r w:rsidRPr="00B3244B">
        <w:rPr>
          <w:sz w:val="24"/>
          <w:szCs w:val="24"/>
        </w:rPr>
        <w:t>Останалите параграфи се преномерират.</w:t>
      </w:r>
    </w:p>
    <w:p w:rsidR="00D36EB5" w:rsidRPr="00B3244B" w:rsidRDefault="00D36EB5" w:rsidP="008558AA">
      <w:pPr>
        <w:autoSpaceDE w:val="0"/>
        <w:autoSpaceDN w:val="0"/>
        <w:adjustRightInd w:val="0"/>
        <w:jc w:val="both"/>
        <w:rPr>
          <w:b/>
          <w:sz w:val="24"/>
          <w:szCs w:val="24"/>
        </w:rPr>
      </w:pPr>
    </w:p>
    <w:p w:rsidR="008558AA" w:rsidRPr="00B3244B" w:rsidRDefault="008558AA" w:rsidP="00080004">
      <w:pPr>
        <w:pBdr>
          <w:bottom w:val="single" w:sz="4" w:space="1" w:color="auto"/>
        </w:pBdr>
        <w:autoSpaceDE w:val="0"/>
        <w:autoSpaceDN w:val="0"/>
        <w:adjustRightInd w:val="0"/>
        <w:jc w:val="both"/>
        <w:rPr>
          <w:b/>
          <w:sz w:val="24"/>
          <w:szCs w:val="24"/>
        </w:rPr>
      </w:pPr>
      <w:r w:rsidRPr="00B3244B">
        <w:rPr>
          <w:b/>
          <w:sz w:val="24"/>
          <w:szCs w:val="24"/>
        </w:rPr>
        <w:t>4.25 Техническа инфраструктура (Нова)</w:t>
      </w:r>
    </w:p>
    <w:p w:rsidR="00080004" w:rsidRPr="004960DF" w:rsidRDefault="00080004" w:rsidP="008558AA">
      <w:pPr>
        <w:autoSpaceDE w:val="0"/>
        <w:autoSpaceDN w:val="0"/>
        <w:adjustRightInd w:val="0"/>
        <w:jc w:val="both"/>
        <w:rPr>
          <w:sz w:val="24"/>
          <w:szCs w:val="24"/>
        </w:rPr>
      </w:pPr>
    </w:p>
    <w:p w:rsidR="006A6DF9" w:rsidRPr="004960DF" w:rsidRDefault="008558AA" w:rsidP="008558AA">
      <w:pPr>
        <w:autoSpaceDE w:val="0"/>
        <w:autoSpaceDN w:val="0"/>
        <w:adjustRightInd w:val="0"/>
        <w:jc w:val="both"/>
        <w:rPr>
          <w:sz w:val="24"/>
          <w:szCs w:val="24"/>
        </w:rPr>
      </w:pPr>
      <w:r w:rsidRPr="004960DF">
        <w:rPr>
          <w:sz w:val="24"/>
          <w:szCs w:val="24"/>
        </w:rPr>
        <w:t xml:space="preserve">„Изпълнителят трябва да се запознае със съществуващите съоръжения и проводи на техническата инфраструктура в района на извършване на работите, доколкото са </w:t>
      </w:r>
      <w:r w:rsidR="006A6DF9" w:rsidRPr="004960DF">
        <w:rPr>
          <w:sz w:val="24"/>
          <w:szCs w:val="24"/>
        </w:rPr>
        <w:t xml:space="preserve">известни, </w:t>
      </w:r>
      <w:r w:rsidRPr="004960DF">
        <w:rPr>
          <w:sz w:val="24"/>
          <w:szCs w:val="24"/>
        </w:rPr>
        <w:t xml:space="preserve">отразени в публично достъпни архиви или са посочени в предадени му от Възложителя документи. </w:t>
      </w:r>
    </w:p>
    <w:p w:rsidR="006A6DF9" w:rsidRPr="004960DF" w:rsidRDefault="006A6DF9" w:rsidP="008558AA">
      <w:pPr>
        <w:autoSpaceDE w:val="0"/>
        <w:autoSpaceDN w:val="0"/>
        <w:adjustRightInd w:val="0"/>
        <w:jc w:val="both"/>
        <w:rPr>
          <w:sz w:val="24"/>
          <w:szCs w:val="24"/>
        </w:rPr>
      </w:pPr>
    </w:p>
    <w:p w:rsidR="006A6DF9" w:rsidRPr="004960DF" w:rsidRDefault="008558AA" w:rsidP="008558AA">
      <w:pPr>
        <w:autoSpaceDE w:val="0"/>
        <w:autoSpaceDN w:val="0"/>
        <w:adjustRightInd w:val="0"/>
        <w:jc w:val="both"/>
        <w:rPr>
          <w:sz w:val="24"/>
          <w:szCs w:val="24"/>
        </w:rPr>
      </w:pPr>
      <w:r w:rsidRPr="004960DF">
        <w:rPr>
          <w:sz w:val="24"/>
          <w:szCs w:val="24"/>
        </w:rPr>
        <w:t xml:space="preserve">Изпълнителят ще отговаря за щети по съоръжения и проводи на техническата инфраструктура, нанесени от него или от лица, ангажирани от него и работещи на площадката. </w:t>
      </w:r>
    </w:p>
    <w:p w:rsidR="006A6DF9" w:rsidRPr="004960DF" w:rsidRDefault="006A6DF9" w:rsidP="008558AA">
      <w:pPr>
        <w:autoSpaceDE w:val="0"/>
        <w:autoSpaceDN w:val="0"/>
        <w:adjustRightInd w:val="0"/>
        <w:jc w:val="both"/>
        <w:rPr>
          <w:sz w:val="24"/>
          <w:szCs w:val="24"/>
        </w:rPr>
      </w:pPr>
    </w:p>
    <w:p w:rsidR="006A6DF9" w:rsidRPr="004960DF" w:rsidRDefault="008558AA" w:rsidP="008558AA">
      <w:pPr>
        <w:autoSpaceDE w:val="0"/>
        <w:autoSpaceDN w:val="0"/>
        <w:adjustRightInd w:val="0"/>
        <w:jc w:val="both"/>
        <w:rPr>
          <w:sz w:val="24"/>
          <w:szCs w:val="24"/>
        </w:rPr>
      </w:pPr>
      <w:r w:rsidRPr="004960DF">
        <w:rPr>
          <w:sz w:val="24"/>
          <w:szCs w:val="24"/>
        </w:rPr>
        <w:t xml:space="preserve">Всякакви дейности по отстраняване на щети и възстановяване трябва да се извършват по най-бързия възможен начин и във всеки случай преди изтичане на "Срока за завършване". </w:t>
      </w:r>
    </w:p>
    <w:p w:rsidR="00567A3C" w:rsidRPr="004960DF" w:rsidRDefault="00567A3C" w:rsidP="008558AA">
      <w:pPr>
        <w:autoSpaceDE w:val="0"/>
        <w:autoSpaceDN w:val="0"/>
        <w:adjustRightInd w:val="0"/>
        <w:jc w:val="both"/>
        <w:rPr>
          <w:sz w:val="24"/>
          <w:szCs w:val="24"/>
        </w:rPr>
      </w:pPr>
    </w:p>
    <w:p w:rsidR="006A6DF9" w:rsidRPr="004960DF" w:rsidRDefault="008558AA" w:rsidP="008558AA">
      <w:pPr>
        <w:autoSpaceDE w:val="0"/>
        <w:autoSpaceDN w:val="0"/>
        <w:adjustRightInd w:val="0"/>
        <w:jc w:val="both"/>
        <w:rPr>
          <w:sz w:val="24"/>
          <w:szCs w:val="24"/>
        </w:rPr>
      </w:pPr>
      <w:r w:rsidRPr="004960DF">
        <w:rPr>
          <w:sz w:val="24"/>
          <w:szCs w:val="24"/>
        </w:rPr>
        <w:t xml:space="preserve">Изпълнителят ще съгласува с Инженера, </w:t>
      </w:r>
      <w:r w:rsidR="006A6DF9" w:rsidRPr="004960DF">
        <w:rPr>
          <w:sz w:val="24"/>
          <w:szCs w:val="24"/>
        </w:rPr>
        <w:t>Възложителя и съответните компетентни структури</w:t>
      </w:r>
      <w:r w:rsidRPr="004960DF">
        <w:rPr>
          <w:sz w:val="24"/>
          <w:szCs w:val="24"/>
        </w:rPr>
        <w:t>, управляващи или поддържащи техническата инфраструктура</w:t>
      </w:r>
      <w:r w:rsidR="00411D91" w:rsidRPr="004960DF">
        <w:rPr>
          <w:sz w:val="24"/>
          <w:szCs w:val="24"/>
        </w:rPr>
        <w:t>,</w:t>
      </w:r>
      <w:r w:rsidRPr="004960DF">
        <w:rPr>
          <w:sz w:val="24"/>
          <w:szCs w:val="24"/>
        </w:rPr>
        <w:t xml:space="preserve"> работите си по преместване и последващо възстановяване, ако е необходимо, на съоръжения и проводи на техническата инфраструктура и/или затваряне и ограничаване на пътища и улици, по начин, който да предизвика най-малки смущения за населението. </w:t>
      </w:r>
    </w:p>
    <w:p w:rsidR="006A6DF9" w:rsidRPr="004960DF" w:rsidRDefault="006A6DF9" w:rsidP="008558AA">
      <w:pPr>
        <w:autoSpaceDE w:val="0"/>
        <w:autoSpaceDN w:val="0"/>
        <w:adjustRightInd w:val="0"/>
        <w:jc w:val="both"/>
        <w:rPr>
          <w:sz w:val="24"/>
          <w:szCs w:val="24"/>
        </w:rPr>
      </w:pPr>
    </w:p>
    <w:p w:rsidR="006A6DF9" w:rsidRPr="004960DF" w:rsidRDefault="008558AA" w:rsidP="008558AA">
      <w:pPr>
        <w:autoSpaceDE w:val="0"/>
        <w:autoSpaceDN w:val="0"/>
        <w:adjustRightInd w:val="0"/>
        <w:jc w:val="both"/>
        <w:rPr>
          <w:sz w:val="24"/>
          <w:szCs w:val="24"/>
        </w:rPr>
      </w:pPr>
      <w:r w:rsidRPr="004960DF">
        <w:rPr>
          <w:sz w:val="24"/>
          <w:szCs w:val="24"/>
        </w:rPr>
        <w:t xml:space="preserve">Във всички случаи, Изпълнителят ще отправя исканията си за съгласуване поне 28 дни преди планираното започване на работите по такива съоръжения, придружени с подходяща обосновка и копия на </w:t>
      </w:r>
      <w:r w:rsidR="006A6DF9" w:rsidRPr="004960DF">
        <w:rPr>
          <w:sz w:val="24"/>
          <w:szCs w:val="24"/>
        </w:rPr>
        <w:t xml:space="preserve">съответните </w:t>
      </w:r>
      <w:r w:rsidRPr="004960DF">
        <w:rPr>
          <w:sz w:val="24"/>
          <w:szCs w:val="24"/>
        </w:rPr>
        <w:t>разрешени</w:t>
      </w:r>
      <w:r w:rsidR="006A6DF9" w:rsidRPr="004960DF">
        <w:rPr>
          <w:sz w:val="24"/>
          <w:szCs w:val="24"/>
        </w:rPr>
        <w:t>я</w:t>
      </w:r>
      <w:r w:rsidRPr="004960DF">
        <w:rPr>
          <w:sz w:val="24"/>
          <w:szCs w:val="24"/>
        </w:rPr>
        <w:t>, когато е приложимо.</w:t>
      </w:r>
    </w:p>
    <w:p w:rsidR="006A6DF9" w:rsidRPr="004960DF" w:rsidRDefault="006A6DF9" w:rsidP="008558AA">
      <w:pPr>
        <w:autoSpaceDE w:val="0"/>
        <w:autoSpaceDN w:val="0"/>
        <w:adjustRightInd w:val="0"/>
        <w:jc w:val="both"/>
        <w:rPr>
          <w:sz w:val="24"/>
          <w:szCs w:val="24"/>
        </w:rPr>
      </w:pPr>
    </w:p>
    <w:p w:rsidR="008558AA" w:rsidRPr="004960DF" w:rsidRDefault="008558AA" w:rsidP="008558AA">
      <w:pPr>
        <w:autoSpaceDE w:val="0"/>
        <w:autoSpaceDN w:val="0"/>
        <w:adjustRightInd w:val="0"/>
        <w:jc w:val="both"/>
        <w:rPr>
          <w:sz w:val="24"/>
          <w:szCs w:val="24"/>
        </w:rPr>
      </w:pPr>
      <w:r w:rsidRPr="004960DF">
        <w:rPr>
          <w:sz w:val="24"/>
          <w:szCs w:val="24"/>
        </w:rPr>
        <w:t>Всички разходи за такива дейности ще са за сметка на Изпълнителя.”</w:t>
      </w:r>
    </w:p>
    <w:p w:rsidR="00724A4C" w:rsidRPr="004960DF" w:rsidRDefault="00724A4C" w:rsidP="008558AA">
      <w:pPr>
        <w:autoSpaceDE w:val="0"/>
        <w:autoSpaceDN w:val="0"/>
        <w:adjustRightInd w:val="0"/>
        <w:jc w:val="both"/>
        <w:rPr>
          <w:sz w:val="24"/>
          <w:szCs w:val="24"/>
        </w:rPr>
      </w:pPr>
    </w:p>
    <w:p w:rsidR="00724A4C" w:rsidRPr="004960DF" w:rsidRDefault="00724A4C" w:rsidP="00080004">
      <w:pPr>
        <w:pBdr>
          <w:bottom w:val="single" w:sz="4" w:space="1" w:color="auto"/>
        </w:pBdr>
        <w:autoSpaceDE w:val="0"/>
        <w:autoSpaceDN w:val="0"/>
        <w:adjustRightInd w:val="0"/>
        <w:jc w:val="both"/>
        <w:rPr>
          <w:b/>
          <w:sz w:val="24"/>
          <w:szCs w:val="24"/>
        </w:rPr>
      </w:pPr>
      <w:r w:rsidRPr="004960DF">
        <w:rPr>
          <w:b/>
          <w:sz w:val="24"/>
          <w:szCs w:val="24"/>
        </w:rPr>
        <w:t>4.26 Разрешения (Нова)</w:t>
      </w:r>
    </w:p>
    <w:p w:rsidR="00724A4C" w:rsidRPr="00B3244B" w:rsidRDefault="00724A4C" w:rsidP="00724A4C">
      <w:pPr>
        <w:autoSpaceDE w:val="0"/>
        <w:autoSpaceDN w:val="0"/>
        <w:adjustRightInd w:val="0"/>
        <w:jc w:val="both"/>
        <w:rPr>
          <w:b/>
          <w:sz w:val="24"/>
          <w:szCs w:val="24"/>
        </w:rPr>
      </w:pPr>
    </w:p>
    <w:p w:rsidR="00724A4C" w:rsidRPr="004960DF" w:rsidRDefault="00724A4C" w:rsidP="00724A4C">
      <w:pPr>
        <w:autoSpaceDE w:val="0"/>
        <w:autoSpaceDN w:val="0"/>
        <w:adjustRightInd w:val="0"/>
        <w:jc w:val="both"/>
        <w:rPr>
          <w:sz w:val="24"/>
          <w:szCs w:val="24"/>
        </w:rPr>
      </w:pPr>
      <w:r w:rsidRPr="004960DF">
        <w:rPr>
          <w:sz w:val="24"/>
          <w:szCs w:val="24"/>
        </w:rPr>
        <w:lastRenderedPageBreak/>
        <w:t xml:space="preserve">„Изпълнителят ще осигурява за своя сметка необходимите му разрешения според действащото законодателство за извършване на дейностите за изпълнение на Договора, като ще заплаща за своя сметка съответните такси. </w:t>
      </w:r>
    </w:p>
    <w:p w:rsidR="00724A4C" w:rsidRPr="004960DF" w:rsidRDefault="00724A4C" w:rsidP="00724A4C">
      <w:pPr>
        <w:autoSpaceDE w:val="0"/>
        <w:autoSpaceDN w:val="0"/>
        <w:adjustRightInd w:val="0"/>
        <w:jc w:val="both"/>
        <w:rPr>
          <w:sz w:val="24"/>
          <w:szCs w:val="24"/>
        </w:rPr>
      </w:pPr>
    </w:p>
    <w:p w:rsidR="00724A4C" w:rsidRPr="004960DF" w:rsidRDefault="00724A4C" w:rsidP="00724A4C">
      <w:pPr>
        <w:autoSpaceDE w:val="0"/>
        <w:autoSpaceDN w:val="0"/>
        <w:adjustRightInd w:val="0"/>
        <w:jc w:val="both"/>
        <w:rPr>
          <w:sz w:val="24"/>
          <w:szCs w:val="24"/>
        </w:rPr>
      </w:pPr>
      <w:r w:rsidRPr="004960DF">
        <w:rPr>
          <w:sz w:val="24"/>
          <w:szCs w:val="24"/>
        </w:rPr>
        <w:t xml:space="preserve">Такива разрешения могат да бъдат, например, разрешения за престой и работа, за ползване на радиочестоти, за присъединяване към мрежи на техническата инфраструктура, за преместване на съоръжения и проводи на техническата инфраструктура, за затваряне и ограничаване на пътища и улици, за депониране на остатъчни земни маси и строителни и други отпадъци, за пребиваване и работа, за преминаване на тежки или опасни товари по пътища и улици, и други, доколкото е приложимо и се изискват от закона. </w:t>
      </w:r>
    </w:p>
    <w:p w:rsidR="00724A4C" w:rsidRPr="004960DF" w:rsidRDefault="00724A4C" w:rsidP="00724A4C">
      <w:pPr>
        <w:autoSpaceDE w:val="0"/>
        <w:autoSpaceDN w:val="0"/>
        <w:adjustRightInd w:val="0"/>
        <w:jc w:val="both"/>
        <w:rPr>
          <w:sz w:val="24"/>
          <w:szCs w:val="24"/>
        </w:rPr>
      </w:pPr>
    </w:p>
    <w:p w:rsidR="00724A4C" w:rsidRPr="004960DF" w:rsidRDefault="00724A4C" w:rsidP="00724A4C">
      <w:pPr>
        <w:autoSpaceDE w:val="0"/>
        <w:autoSpaceDN w:val="0"/>
        <w:adjustRightInd w:val="0"/>
        <w:jc w:val="both"/>
        <w:rPr>
          <w:sz w:val="24"/>
          <w:szCs w:val="24"/>
        </w:rPr>
      </w:pPr>
      <w:r w:rsidRPr="004960DF">
        <w:rPr>
          <w:sz w:val="24"/>
          <w:szCs w:val="24"/>
        </w:rPr>
        <w:t xml:space="preserve">В срок от 28 дни след подписване на Договорното споразумение, Изпълнителят ще представи на Инженера списък с разрешенията, които са необходими за започване и завършване на работите, заедно с посочени крайни дати за представяне на обосновки за искане на разрешения по начин, че да се спазват ключовите срокове на Договора. </w:t>
      </w:r>
    </w:p>
    <w:p w:rsidR="00724A4C" w:rsidRPr="004960DF" w:rsidRDefault="00724A4C" w:rsidP="00724A4C">
      <w:pPr>
        <w:autoSpaceDE w:val="0"/>
        <w:autoSpaceDN w:val="0"/>
        <w:adjustRightInd w:val="0"/>
        <w:jc w:val="both"/>
        <w:rPr>
          <w:sz w:val="24"/>
          <w:szCs w:val="24"/>
        </w:rPr>
      </w:pPr>
    </w:p>
    <w:p w:rsidR="00724A4C" w:rsidRPr="004960DF" w:rsidRDefault="00724A4C" w:rsidP="00724A4C">
      <w:pPr>
        <w:autoSpaceDE w:val="0"/>
        <w:autoSpaceDN w:val="0"/>
        <w:adjustRightInd w:val="0"/>
        <w:jc w:val="both"/>
        <w:rPr>
          <w:sz w:val="24"/>
          <w:szCs w:val="24"/>
        </w:rPr>
      </w:pPr>
      <w:r w:rsidRPr="004960DF">
        <w:rPr>
          <w:sz w:val="24"/>
          <w:szCs w:val="24"/>
        </w:rPr>
        <w:t>Изпълнителят ще подготвя и предава необходимите документи с искане за разрешение в срок, ще спазва приложимите писани или публикувани процедури и ще си сътрудничи със съответните власти с цел да осигури своевременно получаване на разрешенията и спазване на работната програма. При изпълнение на работите, Изпълнителят ще се съобразява с условията на издадените разрешения, ще предоставя възможност за присъствие, контрол или изпитване от страна на представители на надзорни и контролни органи и ще отговаря за всякакви забавяния, свързани с неизпълнение от него на нормативни и други публикувани изисквания или писмени указания/предписания, свързани с тези обстоятелства.</w:t>
      </w:r>
    </w:p>
    <w:p w:rsidR="00724A4C" w:rsidRPr="004960DF" w:rsidRDefault="00724A4C" w:rsidP="00724A4C">
      <w:pPr>
        <w:autoSpaceDE w:val="0"/>
        <w:autoSpaceDN w:val="0"/>
        <w:adjustRightInd w:val="0"/>
        <w:jc w:val="both"/>
        <w:rPr>
          <w:sz w:val="24"/>
          <w:szCs w:val="24"/>
        </w:rPr>
      </w:pPr>
    </w:p>
    <w:p w:rsidR="00724A4C" w:rsidRPr="004960DF" w:rsidRDefault="00724A4C" w:rsidP="00724A4C">
      <w:pPr>
        <w:autoSpaceDE w:val="0"/>
        <w:autoSpaceDN w:val="0"/>
        <w:adjustRightInd w:val="0"/>
        <w:jc w:val="both"/>
        <w:rPr>
          <w:sz w:val="24"/>
          <w:szCs w:val="24"/>
        </w:rPr>
      </w:pPr>
      <w:r w:rsidRPr="004960DF">
        <w:rPr>
          <w:sz w:val="24"/>
          <w:szCs w:val="24"/>
        </w:rPr>
        <w:t xml:space="preserve">Изпълнителят ще подпомага Възложителя при получаване от последния на разрешения, одобрения и други процедури, свързани със задълженията му по закон като собственик на площадката и възложител на строителния договор, в частност, доколкото е приложимо, при съгласуване на проекти, изготвяне на доклади, издаване на разрешение за строеж, назначаване на приемателни комисии и др., като Изпълнителят ще обезпечи същото финансово. </w:t>
      </w:r>
    </w:p>
    <w:p w:rsidR="00724A4C" w:rsidRPr="004960DF" w:rsidRDefault="00724A4C" w:rsidP="00724A4C">
      <w:pPr>
        <w:autoSpaceDE w:val="0"/>
        <w:autoSpaceDN w:val="0"/>
        <w:adjustRightInd w:val="0"/>
        <w:jc w:val="both"/>
        <w:rPr>
          <w:sz w:val="24"/>
          <w:szCs w:val="24"/>
        </w:rPr>
      </w:pPr>
    </w:p>
    <w:p w:rsidR="00724A4C" w:rsidRPr="004960DF" w:rsidRDefault="00724A4C" w:rsidP="00724A4C">
      <w:pPr>
        <w:autoSpaceDE w:val="0"/>
        <w:autoSpaceDN w:val="0"/>
        <w:adjustRightInd w:val="0"/>
        <w:jc w:val="both"/>
        <w:rPr>
          <w:sz w:val="24"/>
          <w:szCs w:val="24"/>
        </w:rPr>
      </w:pPr>
      <w:r w:rsidRPr="004960DF">
        <w:rPr>
          <w:sz w:val="24"/>
          <w:szCs w:val="24"/>
        </w:rPr>
        <w:t>Изпълнителят ще носи отговорност пред Възложителя, и ще бъде длъжен да предприеме всички необходими коригиращи действия, когато такива разрешения или съгласувания не се получават поради грешки и непълноти в представени от него документи или извършени от него работи. Ако Изпълнителят не предприеме необходимите коригиращи действия, Възложителят, ще има право да отправи иск към Изпълнителя съгласно Клауза 2.5 “Искове на Възложителя” от Договора.”</w:t>
      </w:r>
    </w:p>
    <w:p w:rsidR="00724A4C" w:rsidRPr="004960DF" w:rsidRDefault="00724A4C" w:rsidP="008558AA">
      <w:pPr>
        <w:autoSpaceDE w:val="0"/>
        <w:autoSpaceDN w:val="0"/>
        <w:adjustRightInd w:val="0"/>
        <w:jc w:val="both"/>
        <w:rPr>
          <w:sz w:val="24"/>
          <w:szCs w:val="24"/>
        </w:rPr>
      </w:pPr>
    </w:p>
    <w:p w:rsidR="002915A1" w:rsidRPr="00B3244B" w:rsidRDefault="002915A1" w:rsidP="00080004">
      <w:pPr>
        <w:pBdr>
          <w:bottom w:val="single" w:sz="4" w:space="1" w:color="auto"/>
        </w:pBdr>
        <w:autoSpaceDE w:val="0"/>
        <w:autoSpaceDN w:val="0"/>
        <w:adjustRightInd w:val="0"/>
        <w:jc w:val="both"/>
        <w:rPr>
          <w:b/>
          <w:sz w:val="24"/>
          <w:szCs w:val="24"/>
        </w:rPr>
      </w:pPr>
      <w:r w:rsidRPr="004960DF">
        <w:rPr>
          <w:b/>
          <w:sz w:val="24"/>
          <w:szCs w:val="24"/>
        </w:rPr>
        <w:t>4.2</w:t>
      </w:r>
      <w:r w:rsidR="00766DF0" w:rsidRPr="004960DF">
        <w:rPr>
          <w:b/>
          <w:sz w:val="24"/>
          <w:szCs w:val="24"/>
        </w:rPr>
        <w:t>7</w:t>
      </w:r>
      <w:r w:rsidRPr="00B3244B">
        <w:rPr>
          <w:b/>
          <w:sz w:val="24"/>
          <w:szCs w:val="24"/>
        </w:rPr>
        <w:t>.</w:t>
      </w:r>
      <w:r w:rsidRPr="00B3244B">
        <w:rPr>
          <w:b/>
          <w:sz w:val="24"/>
          <w:szCs w:val="24"/>
        </w:rPr>
        <w:tab/>
        <w:t xml:space="preserve">Заповедна книга </w:t>
      </w:r>
      <w:r w:rsidR="00BD5AF0" w:rsidRPr="00B3244B">
        <w:rPr>
          <w:b/>
          <w:sz w:val="24"/>
          <w:szCs w:val="24"/>
        </w:rPr>
        <w:t>съгласно НАРЕДБА № 3 от 31 юли 2003 г. за съставяне на актове и протоколи по време на строителството</w:t>
      </w:r>
      <w:r w:rsidR="00A6542D" w:rsidRPr="00B3244B">
        <w:rPr>
          <w:sz w:val="24"/>
          <w:szCs w:val="24"/>
        </w:rPr>
        <w:t xml:space="preserve"> </w:t>
      </w:r>
      <w:r w:rsidR="00A6542D" w:rsidRPr="00B3244B">
        <w:rPr>
          <w:b/>
          <w:sz w:val="24"/>
          <w:szCs w:val="24"/>
        </w:rPr>
        <w:t>(Нова)</w:t>
      </w:r>
    </w:p>
    <w:p w:rsidR="002915A1" w:rsidRPr="004960DF" w:rsidRDefault="002915A1" w:rsidP="002915A1">
      <w:pPr>
        <w:autoSpaceDE w:val="0"/>
        <w:autoSpaceDN w:val="0"/>
        <w:adjustRightInd w:val="0"/>
        <w:jc w:val="both"/>
        <w:rPr>
          <w:sz w:val="24"/>
          <w:szCs w:val="24"/>
        </w:rPr>
      </w:pPr>
    </w:p>
    <w:p w:rsidR="009434CB" w:rsidRPr="004960DF" w:rsidRDefault="002915A1" w:rsidP="002915A1">
      <w:pPr>
        <w:autoSpaceDE w:val="0"/>
        <w:autoSpaceDN w:val="0"/>
        <w:adjustRightInd w:val="0"/>
        <w:jc w:val="both"/>
        <w:rPr>
          <w:sz w:val="24"/>
          <w:szCs w:val="24"/>
        </w:rPr>
      </w:pPr>
      <w:r w:rsidRPr="004960DF">
        <w:rPr>
          <w:sz w:val="24"/>
          <w:szCs w:val="24"/>
        </w:rPr>
        <w:t>„Изпълнителят ще съхранява Заповедна к</w:t>
      </w:r>
      <w:r w:rsidR="005D735C" w:rsidRPr="004960DF">
        <w:rPr>
          <w:sz w:val="24"/>
          <w:szCs w:val="24"/>
        </w:rPr>
        <w:t>н</w:t>
      </w:r>
      <w:r w:rsidRPr="004960DF">
        <w:rPr>
          <w:sz w:val="24"/>
          <w:szCs w:val="24"/>
        </w:rPr>
        <w:t>ига на строежа, съставена и водена в съответствие с</w:t>
      </w:r>
      <w:r w:rsidR="00CA5818" w:rsidRPr="004960DF">
        <w:rPr>
          <w:sz w:val="24"/>
          <w:szCs w:val="24"/>
        </w:rPr>
        <w:t xml:space="preserve"> действащото българско законодателство</w:t>
      </w:r>
      <w:r w:rsidRPr="004960DF">
        <w:rPr>
          <w:sz w:val="24"/>
          <w:szCs w:val="24"/>
        </w:rPr>
        <w:t>.</w:t>
      </w:r>
    </w:p>
    <w:p w:rsidR="009434CB" w:rsidRPr="004960DF" w:rsidRDefault="009434CB" w:rsidP="009434CB">
      <w:pPr>
        <w:autoSpaceDE w:val="0"/>
        <w:autoSpaceDN w:val="0"/>
        <w:adjustRightInd w:val="0"/>
        <w:jc w:val="both"/>
        <w:rPr>
          <w:sz w:val="24"/>
          <w:szCs w:val="24"/>
        </w:rPr>
      </w:pPr>
      <w:r w:rsidRPr="004960DF">
        <w:rPr>
          <w:sz w:val="24"/>
          <w:szCs w:val="24"/>
        </w:rPr>
        <w:t xml:space="preserve">Заповедната книга ще съдържа инструкциите на Инженера по отношение на качеството на Работите, промени на Чертежите и др. като всяка от тях има уникален номер и дата и са неразделна част от строителната документация. Това не отменя задължението на </w:t>
      </w:r>
      <w:r w:rsidRPr="004960DF">
        <w:rPr>
          <w:sz w:val="24"/>
          <w:szCs w:val="24"/>
        </w:rPr>
        <w:lastRenderedPageBreak/>
        <w:t>Инженера да известява страните за такива промени по реда на под- клауза 1.3 [Съобщения].</w:t>
      </w:r>
    </w:p>
    <w:p w:rsidR="009434CB" w:rsidRPr="004960DF" w:rsidRDefault="009434CB" w:rsidP="009434CB">
      <w:pPr>
        <w:autoSpaceDE w:val="0"/>
        <w:autoSpaceDN w:val="0"/>
        <w:adjustRightInd w:val="0"/>
        <w:jc w:val="both"/>
        <w:rPr>
          <w:sz w:val="24"/>
          <w:szCs w:val="24"/>
        </w:rPr>
      </w:pPr>
    </w:p>
    <w:p w:rsidR="002915A1" w:rsidRPr="004960DF" w:rsidRDefault="009434CB" w:rsidP="009434CB">
      <w:pPr>
        <w:autoSpaceDE w:val="0"/>
        <w:autoSpaceDN w:val="0"/>
        <w:adjustRightInd w:val="0"/>
        <w:jc w:val="both"/>
        <w:rPr>
          <w:sz w:val="24"/>
          <w:szCs w:val="24"/>
        </w:rPr>
      </w:pPr>
      <w:r w:rsidRPr="004960DF">
        <w:rPr>
          <w:sz w:val="24"/>
          <w:szCs w:val="24"/>
        </w:rPr>
        <w:t>Заповедната книга ще съдържа също така инструкции от страна на проектанта (както правата и задълженията му са описани в ЗУТ) относно качеството на Работите и точното им изпълнение в съответствие с Чертежите. Инструкциите на проектанта са задължителни за страните.</w:t>
      </w:r>
      <w:r w:rsidR="002915A1" w:rsidRPr="004960DF">
        <w:rPr>
          <w:sz w:val="24"/>
          <w:szCs w:val="24"/>
        </w:rPr>
        <w:t>“</w:t>
      </w:r>
    </w:p>
    <w:p w:rsidR="002915A1" w:rsidRPr="004960DF" w:rsidRDefault="002915A1" w:rsidP="008558AA">
      <w:pPr>
        <w:autoSpaceDE w:val="0"/>
        <w:autoSpaceDN w:val="0"/>
        <w:adjustRightInd w:val="0"/>
        <w:jc w:val="both"/>
        <w:rPr>
          <w:sz w:val="24"/>
          <w:szCs w:val="24"/>
        </w:rPr>
      </w:pPr>
    </w:p>
    <w:p w:rsidR="008558AA" w:rsidRPr="00B3244B" w:rsidRDefault="008558AA" w:rsidP="00080004">
      <w:pPr>
        <w:pBdr>
          <w:bottom w:val="single" w:sz="4" w:space="1" w:color="auto"/>
        </w:pBdr>
        <w:autoSpaceDE w:val="0"/>
        <w:autoSpaceDN w:val="0"/>
        <w:adjustRightInd w:val="0"/>
        <w:jc w:val="both"/>
        <w:rPr>
          <w:b/>
          <w:sz w:val="24"/>
          <w:szCs w:val="24"/>
        </w:rPr>
      </w:pPr>
      <w:r w:rsidRPr="004960DF">
        <w:rPr>
          <w:b/>
          <w:sz w:val="24"/>
          <w:szCs w:val="24"/>
        </w:rPr>
        <w:t>4.2</w:t>
      </w:r>
      <w:r w:rsidR="00CA7CE2" w:rsidRPr="004960DF">
        <w:rPr>
          <w:b/>
          <w:sz w:val="24"/>
          <w:szCs w:val="24"/>
        </w:rPr>
        <w:t>8</w:t>
      </w:r>
      <w:r w:rsidRPr="00B3244B">
        <w:rPr>
          <w:b/>
          <w:sz w:val="24"/>
          <w:szCs w:val="24"/>
        </w:rPr>
        <w:t xml:space="preserve"> </w:t>
      </w:r>
      <w:r w:rsidR="00D92712" w:rsidRPr="00B3244B">
        <w:rPr>
          <w:b/>
          <w:sz w:val="24"/>
          <w:szCs w:val="24"/>
        </w:rPr>
        <w:t>Досие на Обекта</w:t>
      </w:r>
      <w:r w:rsidRPr="00B3244B">
        <w:rPr>
          <w:b/>
          <w:sz w:val="24"/>
          <w:szCs w:val="24"/>
        </w:rPr>
        <w:t xml:space="preserve"> (Нова)</w:t>
      </w:r>
    </w:p>
    <w:p w:rsidR="00C56B20" w:rsidRPr="00B3244B" w:rsidRDefault="00C56B20" w:rsidP="008558AA">
      <w:pPr>
        <w:autoSpaceDE w:val="0"/>
        <w:autoSpaceDN w:val="0"/>
        <w:adjustRightInd w:val="0"/>
        <w:jc w:val="both"/>
        <w:rPr>
          <w:b/>
          <w:sz w:val="24"/>
          <w:szCs w:val="24"/>
        </w:rPr>
      </w:pPr>
    </w:p>
    <w:p w:rsidR="008558AA" w:rsidRPr="004960DF" w:rsidRDefault="009A3B9F" w:rsidP="008558AA">
      <w:pPr>
        <w:autoSpaceDE w:val="0"/>
        <w:autoSpaceDN w:val="0"/>
        <w:adjustRightInd w:val="0"/>
        <w:jc w:val="both"/>
        <w:rPr>
          <w:sz w:val="24"/>
          <w:szCs w:val="24"/>
        </w:rPr>
      </w:pPr>
      <w:r w:rsidRPr="004960DF">
        <w:rPr>
          <w:sz w:val="24"/>
          <w:szCs w:val="24"/>
        </w:rPr>
        <w:t>„</w:t>
      </w:r>
      <w:r w:rsidR="008558AA" w:rsidRPr="004960DF">
        <w:rPr>
          <w:sz w:val="24"/>
          <w:szCs w:val="24"/>
        </w:rPr>
        <w:t xml:space="preserve">Изпълнителят ще поддържа досие на обекта под формата и във вида, предписан от </w:t>
      </w:r>
      <w:r w:rsidR="00781449" w:rsidRPr="004960DF">
        <w:rPr>
          <w:sz w:val="24"/>
          <w:szCs w:val="24"/>
        </w:rPr>
        <w:t>приложимото законодателство</w:t>
      </w:r>
      <w:r w:rsidR="008558AA" w:rsidRPr="004960DF">
        <w:rPr>
          <w:sz w:val="24"/>
          <w:szCs w:val="24"/>
        </w:rPr>
        <w:t xml:space="preserve"> и според указанията на Инженера</w:t>
      </w:r>
      <w:r w:rsidR="00781449" w:rsidRPr="004960DF">
        <w:rPr>
          <w:sz w:val="24"/>
          <w:szCs w:val="24"/>
        </w:rPr>
        <w:t>,</w:t>
      </w:r>
      <w:r w:rsidR="008558AA" w:rsidRPr="004960DF">
        <w:rPr>
          <w:sz w:val="24"/>
          <w:szCs w:val="24"/>
        </w:rPr>
        <w:t xml:space="preserve"> и ще се грижи за своевременни записи в него от страна на свои и на другите участници в строителния процес.</w:t>
      </w:r>
      <w:r w:rsidR="009434CB" w:rsidRPr="004960DF">
        <w:rPr>
          <w:sz w:val="24"/>
          <w:szCs w:val="24"/>
        </w:rPr>
        <w:t xml:space="preserve"> Поддръжката на досието следва да се извършва и по начин, съответстващ на задълженията на Възложителя в ролята му на бенефициент по АДБФП.</w:t>
      </w:r>
      <w:r w:rsidR="008558AA" w:rsidRPr="004960DF">
        <w:rPr>
          <w:sz w:val="24"/>
          <w:szCs w:val="24"/>
        </w:rPr>
        <w:t>”</w:t>
      </w:r>
    </w:p>
    <w:p w:rsidR="00C715FD" w:rsidRPr="00B3244B" w:rsidRDefault="00C715FD" w:rsidP="008558AA">
      <w:pPr>
        <w:autoSpaceDE w:val="0"/>
        <w:autoSpaceDN w:val="0"/>
        <w:adjustRightInd w:val="0"/>
        <w:jc w:val="both"/>
        <w:rPr>
          <w:sz w:val="24"/>
          <w:szCs w:val="24"/>
        </w:rPr>
      </w:pPr>
    </w:p>
    <w:p w:rsidR="008558AA" w:rsidRPr="00B3244B" w:rsidRDefault="008558AA" w:rsidP="00080004">
      <w:pPr>
        <w:pBdr>
          <w:bottom w:val="single" w:sz="4" w:space="1" w:color="auto"/>
        </w:pBdr>
        <w:autoSpaceDE w:val="0"/>
        <w:autoSpaceDN w:val="0"/>
        <w:adjustRightInd w:val="0"/>
        <w:jc w:val="both"/>
        <w:rPr>
          <w:b/>
          <w:sz w:val="24"/>
          <w:szCs w:val="24"/>
        </w:rPr>
      </w:pPr>
      <w:r w:rsidRPr="00B3244B">
        <w:rPr>
          <w:b/>
          <w:sz w:val="24"/>
          <w:szCs w:val="24"/>
        </w:rPr>
        <w:t>4.</w:t>
      </w:r>
      <w:r w:rsidR="00CA7CE2" w:rsidRPr="00B3244B">
        <w:rPr>
          <w:b/>
          <w:sz w:val="24"/>
          <w:szCs w:val="24"/>
        </w:rPr>
        <w:t>29</w:t>
      </w:r>
      <w:r w:rsidRPr="00B3244B">
        <w:rPr>
          <w:b/>
          <w:sz w:val="24"/>
          <w:szCs w:val="24"/>
        </w:rPr>
        <w:t xml:space="preserve"> Конфиденциалност (Нова)</w:t>
      </w:r>
    </w:p>
    <w:p w:rsidR="00C56B20" w:rsidRPr="004D2DE3" w:rsidRDefault="00C56B20" w:rsidP="008558AA">
      <w:pPr>
        <w:autoSpaceDE w:val="0"/>
        <w:autoSpaceDN w:val="0"/>
        <w:adjustRightInd w:val="0"/>
        <w:jc w:val="both"/>
        <w:rPr>
          <w:b/>
          <w:sz w:val="24"/>
          <w:szCs w:val="24"/>
        </w:rPr>
      </w:pPr>
    </w:p>
    <w:p w:rsidR="00272E3B" w:rsidRPr="004960DF" w:rsidRDefault="008558AA" w:rsidP="00272E3B">
      <w:pPr>
        <w:pStyle w:val="BodyText"/>
        <w:spacing w:after="120"/>
        <w:ind w:firstLine="10"/>
        <w:jc w:val="both"/>
        <w:rPr>
          <w:szCs w:val="24"/>
        </w:rPr>
      </w:pPr>
      <w:r w:rsidRPr="004D2DE3">
        <w:rPr>
          <w:szCs w:val="24"/>
        </w:rPr>
        <w:t>„</w:t>
      </w:r>
      <w:r w:rsidR="00272E3B" w:rsidRPr="004960DF">
        <w:rPr>
          <w:szCs w:val="24"/>
        </w:rPr>
        <w:t>Всяка от страните по този договор се задължава да не разпространява информация за другата страна, станала й известна при или по повод сключването и изпълнението на този договор.</w:t>
      </w:r>
    </w:p>
    <w:p w:rsidR="008558AA" w:rsidRPr="004960DF" w:rsidRDefault="008558AA" w:rsidP="008558AA">
      <w:pPr>
        <w:autoSpaceDE w:val="0"/>
        <w:autoSpaceDN w:val="0"/>
        <w:adjustRightInd w:val="0"/>
        <w:jc w:val="both"/>
        <w:rPr>
          <w:sz w:val="24"/>
          <w:szCs w:val="24"/>
        </w:rPr>
      </w:pPr>
      <w:r w:rsidRPr="004960DF">
        <w:rPr>
          <w:sz w:val="24"/>
          <w:szCs w:val="24"/>
        </w:rPr>
        <w:t>Изпълнителят се задължава да спазва конфиденциалност по отношение на информация, включваща документи, данни, факти и обстоятелства, които са му станали известни във връзка с изпълнението на Договора. Изпълнителят няма да изнася публично информация</w:t>
      </w:r>
      <w:r w:rsidR="00C56B20" w:rsidRPr="004960DF">
        <w:rPr>
          <w:sz w:val="24"/>
          <w:szCs w:val="24"/>
        </w:rPr>
        <w:t xml:space="preserve"> </w:t>
      </w:r>
      <w:r w:rsidRPr="004960DF">
        <w:rPr>
          <w:sz w:val="24"/>
          <w:szCs w:val="24"/>
        </w:rPr>
        <w:t>за изпълнението на Договора, освен след разрешение от Възложителя или по искане на компетентен орган</w:t>
      </w:r>
      <w:r w:rsidR="00B935AC" w:rsidRPr="004960DF">
        <w:rPr>
          <w:sz w:val="24"/>
          <w:szCs w:val="24"/>
        </w:rPr>
        <w:t xml:space="preserve"> или с оглед изпълнение на задължение, вменено му по закон</w:t>
      </w:r>
      <w:r w:rsidRPr="004960DF">
        <w:rPr>
          <w:sz w:val="24"/>
          <w:szCs w:val="24"/>
        </w:rPr>
        <w:t>.</w:t>
      </w:r>
    </w:p>
    <w:p w:rsidR="00DD6DAA" w:rsidRPr="00B3244B" w:rsidRDefault="00DD6DAA" w:rsidP="008558AA">
      <w:pPr>
        <w:autoSpaceDE w:val="0"/>
        <w:autoSpaceDN w:val="0"/>
        <w:adjustRightInd w:val="0"/>
        <w:jc w:val="both"/>
        <w:rPr>
          <w:sz w:val="24"/>
          <w:szCs w:val="24"/>
        </w:rPr>
      </w:pPr>
    </w:p>
    <w:p w:rsidR="00FD3CEF" w:rsidRPr="004960DF" w:rsidRDefault="007B1CFC" w:rsidP="00FD3CEF">
      <w:pPr>
        <w:shd w:val="clear" w:color="auto" w:fill="FFFFFF"/>
        <w:spacing w:after="120"/>
        <w:ind w:firstLine="10"/>
        <w:jc w:val="both"/>
        <w:rPr>
          <w:bCs/>
          <w:sz w:val="24"/>
          <w:szCs w:val="24"/>
        </w:rPr>
      </w:pPr>
      <w:r w:rsidRPr="004960DF">
        <w:rPr>
          <w:sz w:val="24"/>
          <w:szCs w:val="24"/>
        </w:rPr>
        <w:t xml:space="preserve">Изпълнителят се задължава </w:t>
      </w:r>
      <w:r w:rsidR="00FD3CEF" w:rsidRPr="004960DF">
        <w:rPr>
          <w:sz w:val="24"/>
          <w:szCs w:val="24"/>
        </w:rPr>
        <w:t>да не използва по никакъв начин, включително за свои нужди или като я разгласява пред трети лица, каквато и да било информация за Възложителя, негови служители или контрагенти, станала му известна при или по повод изпълнението на този договор, както и</w:t>
      </w:r>
      <w:r w:rsidR="00FD3CEF" w:rsidRPr="004960DF">
        <w:rPr>
          <w:bCs/>
          <w:sz w:val="24"/>
          <w:szCs w:val="24"/>
        </w:rPr>
        <w:t xml:space="preserve"> да не консултира трети лица извън Възложителя, като Изпълнителят поема задължение да осигури тези действия от всяко лице от екипа си и от подизпълнителите си</w:t>
      </w:r>
      <w:r w:rsidR="007B663F" w:rsidRPr="004960DF">
        <w:rPr>
          <w:bCs/>
          <w:sz w:val="24"/>
          <w:szCs w:val="24"/>
        </w:rPr>
        <w:t>.</w:t>
      </w:r>
    </w:p>
    <w:p w:rsidR="00611E69" w:rsidRPr="004960DF" w:rsidRDefault="007B663F" w:rsidP="00FD3CEF">
      <w:pPr>
        <w:pStyle w:val="BodyText"/>
        <w:spacing w:after="120"/>
        <w:ind w:firstLine="10"/>
        <w:jc w:val="both"/>
        <w:rPr>
          <w:szCs w:val="24"/>
        </w:rPr>
      </w:pPr>
      <w:r w:rsidRPr="004960DF">
        <w:rPr>
          <w:szCs w:val="24"/>
        </w:rPr>
        <w:t>Изпълнителят се задължава</w:t>
      </w:r>
      <w:r w:rsidR="00FD3CEF" w:rsidRPr="004960DF">
        <w:rPr>
          <w:szCs w:val="24"/>
        </w:rPr>
        <w:t xml:space="preserve"> да третира всички документи и информация, предоставени му във връзка с изпълнението на договора, като частни и поверителни, и няма право, освен ако това е необходимо за целите на изпълнението на договора, да публикува или предоставя на трети лица информация, свързана с договора, без предварителното писмено съгласие на Възложителя или ръководителя на проекта. Ако възникне спор по отношение наложителността на публикуване или обявяване на такава информация за целите на изпълнението на договора, решението на Възложителя е окончателно</w:t>
      </w:r>
      <w:r w:rsidRPr="004960DF">
        <w:rPr>
          <w:szCs w:val="24"/>
        </w:rPr>
        <w:t>.</w:t>
      </w:r>
      <w:r w:rsidR="00611E69" w:rsidRPr="004960DF">
        <w:rPr>
          <w:szCs w:val="24"/>
        </w:rPr>
        <w:t>“</w:t>
      </w:r>
    </w:p>
    <w:p w:rsidR="001516CF" w:rsidRPr="004960DF" w:rsidRDefault="001516CF" w:rsidP="00FD3CEF">
      <w:pPr>
        <w:pStyle w:val="BodyText"/>
        <w:spacing w:after="120"/>
        <w:ind w:firstLine="10"/>
        <w:jc w:val="both"/>
        <w:rPr>
          <w:sz w:val="8"/>
          <w:szCs w:val="8"/>
        </w:rPr>
      </w:pPr>
    </w:p>
    <w:p w:rsidR="00F263A2" w:rsidRPr="004960DF" w:rsidRDefault="00F263A2" w:rsidP="001C5C82">
      <w:pPr>
        <w:shd w:val="clear" w:color="auto" w:fill="92CDDC"/>
        <w:jc w:val="both"/>
        <w:rPr>
          <w:b/>
          <w:spacing w:val="-1"/>
          <w:sz w:val="24"/>
          <w:szCs w:val="24"/>
        </w:rPr>
      </w:pPr>
      <w:r w:rsidRPr="004960DF">
        <w:rPr>
          <w:b/>
          <w:spacing w:val="-1"/>
          <w:sz w:val="24"/>
          <w:szCs w:val="24"/>
        </w:rPr>
        <w:t>5    ПРОЕКТ</w:t>
      </w:r>
    </w:p>
    <w:p w:rsidR="00F263A2" w:rsidRPr="00B3244B" w:rsidRDefault="00F263A2" w:rsidP="00F263A2">
      <w:pPr>
        <w:jc w:val="both"/>
        <w:rPr>
          <w:spacing w:val="-1"/>
          <w:sz w:val="24"/>
          <w:szCs w:val="24"/>
        </w:rPr>
      </w:pPr>
    </w:p>
    <w:p w:rsidR="00F263A2" w:rsidRPr="00B3244B" w:rsidRDefault="00F263A2" w:rsidP="00080004">
      <w:pPr>
        <w:pBdr>
          <w:bottom w:val="single" w:sz="4" w:space="1" w:color="auto"/>
        </w:pBdr>
        <w:jc w:val="both"/>
        <w:rPr>
          <w:b/>
          <w:spacing w:val="-1"/>
          <w:sz w:val="24"/>
          <w:szCs w:val="24"/>
        </w:rPr>
      </w:pPr>
      <w:r w:rsidRPr="00B3244B">
        <w:rPr>
          <w:b/>
          <w:spacing w:val="-1"/>
          <w:sz w:val="24"/>
          <w:szCs w:val="24"/>
        </w:rPr>
        <w:t>5.1 Общи задължения за проектиране</w:t>
      </w:r>
    </w:p>
    <w:p w:rsidR="00F263A2" w:rsidRPr="00B3244B" w:rsidRDefault="00F263A2" w:rsidP="00F263A2">
      <w:pPr>
        <w:jc w:val="both"/>
        <w:rPr>
          <w:spacing w:val="-1"/>
          <w:sz w:val="24"/>
          <w:szCs w:val="24"/>
        </w:rPr>
      </w:pPr>
      <w:r w:rsidRPr="00B3244B">
        <w:rPr>
          <w:spacing w:val="-1"/>
          <w:sz w:val="24"/>
          <w:szCs w:val="24"/>
        </w:rPr>
        <w:t>Първият параграф се променя както следва:</w:t>
      </w:r>
    </w:p>
    <w:p w:rsidR="00F263A2" w:rsidRPr="00B3244B" w:rsidRDefault="00F263A2" w:rsidP="00F263A2">
      <w:pPr>
        <w:jc w:val="both"/>
        <w:rPr>
          <w:spacing w:val="-1"/>
          <w:sz w:val="24"/>
          <w:szCs w:val="24"/>
        </w:rPr>
      </w:pPr>
    </w:p>
    <w:p w:rsidR="00F263A2" w:rsidRPr="004960DF" w:rsidRDefault="00F263A2" w:rsidP="00F263A2">
      <w:pPr>
        <w:jc w:val="both"/>
        <w:rPr>
          <w:spacing w:val="-1"/>
          <w:sz w:val="24"/>
          <w:szCs w:val="24"/>
        </w:rPr>
      </w:pPr>
      <w:r w:rsidRPr="004960DF">
        <w:rPr>
          <w:spacing w:val="-1"/>
          <w:sz w:val="24"/>
          <w:szCs w:val="24"/>
        </w:rPr>
        <w:t xml:space="preserve">„Изпълнителят ще осъществи и ще бъда отговорен за проекта на Обекта. Проектът ще бъде изготвен от квалифицирани проектанти, посочени в офертата на Изпълнителя.“  </w:t>
      </w:r>
    </w:p>
    <w:p w:rsidR="00F263A2" w:rsidRPr="004960DF" w:rsidRDefault="00F263A2" w:rsidP="00F263A2">
      <w:pPr>
        <w:jc w:val="both"/>
        <w:rPr>
          <w:spacing w:val="-1"/>
          <w:sz w:val="24"/>
          <w:szCs w:val="24"/>
        </w:rPr>
      </w:pPr>
    </w:p>
    <w:p w:rsidR="00F263A2" w:rsidRPr="00B3244B" w:rsidRDefault="00167DD8" w:rsidP="00F263A2">
      <w:pPr>
        <w:jc w:val="both"/>
        <w:rPr>
          <w:spacing w:val="-1"/>
          <w:sz w:val="24"/>
          <w:szCs w:val="24"/>
        </w:rPr>
      </w:pPr>
      <w:r w:rsidRPr="00B3244B">
        <w:rPr>
          <w:spacing w:val="-1"/>
          <w:sz w:val="24"/>
          <w:szCs w:val="24"/>
        </w:rPr>
        <w:lastRenderedPageBreak/>
        <w:t xml:space="preserve">Накрая се добавят следните </w:t>
      </w:r>
      <w:r w:rsidR="00F263A2" w:rsidRPr="00B3244B">
        <w:rPr>
          <w:spacing w:val="-1"/>
          <w:sz w:val="24"/>
          <w:szCs w:val="24"/>
        </w:rPr>
        <w:t>параграфи със следното съдържание:</w:t>
      </w:r>
    </w:p>
    <w:p w:rsidR="00F263A2" w:rsidRPr="00B3244B" w:rsidRDefault="00F263A2" w:rsidP="00F263A2">
      <w:pPr>
        <w:jc w:val="both"/>
        <w:rPr>
          <w:spacing w:val="-1"/>
          <w:sz w:val="24"/>
          <w:szCs w:val="24"/>
        </w:rPr>
      </w:pPr>
    </w:p>
    <w:p w:rsidR="00F263A2" w:rsidRPr="004960DF" w:rsidRDefault="00F263A2" w:rsidP="00F263A2">
      <w:pPr>
        <w:jc w:val="both"/>
        <w:rPr>
          <w:spacing w:val="-1"/>
          <w:sz w:val="24"/>
          <w:szCs w:val="24"/>
        </w:rPr>
      </w:pPr>
      <w:r w:rsidRPr="004960DF">
        <w:rPr>
          <w:spacing w:val="-1"/>
          <w:sz w:val="24"/>
          <w:szCs w:val="24"/>
        </w:rPr>
        <w:t>“Временното строителство ще се проектира от Изпълнителя като проектите ще бъдат представени на Инженера преди започване на строителството. Изпълнителят ще носи цялата отговорност за проектирането и изграждането на временното строителство, в съответствие с настоящия Договор и действащото законодателство.</w:t>
      </w:r>
    </w:p>
    <w:p w:rsidR="00F263A2" w:rsidRPr="004960DF" w:rsidRDefault="00F263A2" w:rsidP="00F263A2">
      <w:pPr>
        <w:jc w:val="both"/>
        <w:rPr>
          <w:spacing w:val="-1"/>
          <w:sz w:val="24"/>
          <w:szCs w:val="24"/>
        </w:rPr>
      </w:pPr>
    </w:p>
    <w:p w:rsidR="00F263A2" w:rsidRPr="004960DF" w:rsidRDefault="00F263A2" w:rsidP="00F263A2">
      <w:pPr>
        <w:jc w:val="both"/>
        <w:rPr>
          <w:spacing w:val="-1"/>
          <w:sz w:val="24"/>
          <w:szCs w:val="24"/>
        </w:rPr>
      </w:pPr>
      <w:r w:rsidRPr="004960DF">
        <w:rPr>
          <w:spacing w:val="-1"/>
          <w:sz w:val="24"/>
          <w:szCs w:val="24"/>
        </w:rPr>
        <w:t xml:space="preserve">Проектите трябва да са разработени в обхват и съдържание съгласно Наредба 4/2001 г. за обхвата и съдържанието на инвестиционните проекти, както и съгласно действащото законодателство. </w:t>
      </w:r>
    </w:p>
    <w:p w:rsidR="00CA286E" w:rsidRPr="004960DF" w:rsidRDefault="00CA286E" w:rsidP="00F263A2">
      <w:pPr>
        <w:jc w:val="both"/>
        <w:rPr>
          <w:spacing w:val="-1"/>
          <w:sz w:val="24"/>
          <w:szCs w:val="24"/>
        </w:rPr>
      </w:pPr>
    </w:p>
    <w:p w:rsidR="001269FD" w:rsidRPr="004960DF" w:rsidRDefault="001269FD" w:rsidP="00F263A2">
      <w:pPr>
        <w:jc w:val="both"/>
        <w:rPr>
          <w:spacing w:val="-1"/>
          <w:sz w:val="24"/>
          <w:szCs w:val="24"/>
        </w:rPr>
      </w:pPr>
      <w:r w:rsidRPr="004960DF">
        <w:rPr>
          <w:spacing w:val="-1"/>
          <w:sz w:val="24"/>
          <w:szCs w:val="24"/>
        </w:rPr>
        <w:t xml:space="preserve">Изпълнителят носи отговорност за съгласуване и утвърждаване на проектите със заинтересованите организации и компетентни органи, за целите на одобряване им. </w:t>
      </w:r>
    </w:p>
    <w:p w:rsidR="001269FD" w:rsidRPr="004960DF" w:rsidRDefault="001269FD" w:rsidP="00F263A2">
      <w:pPr>
        <w:jc w:val="both"/>
        <w:rPr>
          <w:spacing w:val="-1"/>
          <w:sz w:val="24"/>
          <w:szCs w:val="24"/>
        </w:rPr>
      </w:pPr>
    </w:p>
    <w:p w:rsidR="00BD1449" w:rsidRPr="004960DF" w:rsidRDefault="001269FD" w:rsidP="00F263A2">
      <w:pPr>
        <w:jc w:val="both"/>
        <w:rPr>
          <w:spacing w:val="-1"/>
          <w:sz w:val="24"/>
          <w:szCs w:val="24"/>
        </w:rPr>
      </w:pPr>
      <w:r w:rsidRPr="004960DF">
        <w:rPr>
          <w:spacing w:val="-1"/>
          <w:sz w:val="24"/>
          <w:szCs w:val="24"/>
        </w:rPr>
        <w:t xml:space="preserve">Изпълнителят ще трябва да получи </w:t>
      </w:r>
      <w:r w:rsidR="004960DF" w:rsidRPr="004960DF">
        <w:rPr>
          <w:spacing w:val="-1"/>
          <w:sz w:val="24"/>
          <w:szCs w:val="24"/>
        </w:rPr>
        <w:t xml:space="preserve">одобрение на проектите </w:t>
      </w:r>
      <w:r w:rsidRPr="004960DF">
        <w:rPr>
          <w:spacing w:val="-1"/>
          <w:sz w:val="24"/>
          <w:szCs w:val="24"/>
        </w:rPr>
        <w:t>след изготвяне на Доклад за оценка на съответствие от</w:t>
      </w:r>
      <w:r w:rsidR="00174574" w:rsidRPr="004960DF">
        <w:rPr>
          <w:spacing w:val="-1"/>
          <w:sz w:val="24"/>
          <w:szCs w:val="24"/>
        </w:rPr>
        <w:t xml:space="preserve"> Инженера</w:t>
      </w:r>
      <w:r w:rsidRPr="004960DF">
        <w:rPr>
          <w:spacing w:val="-1"/>
          <w:sz w:val="24"/>
          <w:szCs w:val="24"/>
        </w:rPr>
        <w:t xml:space="preserve">. </w:t>
      </w:r>
    </w:p>
    <w:p w:rsidR="00CA286E" w:rsidRPr="004960DF" w:rsidRDefault="00CA286E" w:rsidP="00BD1449">
      <w:pPr>
        <w:jc w:val="both"/>
        <w:rPr>
          <w:spacing w:val="-1"/>
          <w:sz w:val="24"/>
          <w:szCs w:val="24"/>
        </w:rPr>
      </w:pPr>
    </w:p>
    <w:p w:rsidR="00BD1449" w:rsidRPr="004960DF" w:rsidRDefault="00BD1449" w:rsidP="00BD1449">
      <w:pPr>
        <w:jc w:val="both"/>
        <w:rPr>
          <w:spacing w:val="-1"/>
          <w:sz w:val="24"/>
          <w:szCs w:val="24"/>
        </w:rPr>
      </w:pPr>
      <w:r w:rsidRPr="004960DF">
        <w:rPr>
          <w:spacing w:val="-1"/>
          <w:sz w:val="24"/>
          <w:szCs w:val="24"/>
        </w:rPr>
        <w:t>Авторските права върху изработените в изпълнение на този Договор проекти принадлежат на Възложителя. Възложителят има изключителните права на територията на Република България и в чужбина. Авторските права, които се прехвърлят на Възложителя включват:</w:t>
      </w:r>
    </w:p>
    <w:p w:rsidR="004C74AF" w:rsidRPr="004960DF" w:rsidRDefault="004C74AF" w:rsidP="00BD1449">
      <w:pPr>
        <w:jc w:val="both"/>
        <w:rPr>
          <w:spacing w:val="-1"/>
          <w:sz w:val="24"/>
          <w:szCs w:val="24"/>
        </w:rPr>
      </w:pPr>
    </w:p>
    <w:p w:rsidR="00BD1449" w:rsidRPr="004960DF" w:rsidRDefault="00BD1449" w:rsidP="00BD1449">
      <w:pPr>
        <w:jc w:val="both"/>
        <w:rPr>
          <w:spacing w:val="-1"/>
          <w:sz w:val="24"/>
          <w:szCs w:val="24"/>
        </w:rPr>
      </w:pPr>
      <w:r w:rsidRPr="004960DF">
        <w:rPr>
          <w:spacing w:val="-1"/>
          <w:sz w:val="24"/>
          <w:szCs w:val="24"/>
        </w:rPr>
        <w:t>а) право на публично разгласяване на предмета на договора;</w:t>
      </w:r>
    </w:p>
    <w:p w:rsidR="00BD1449" w:rsidRPr="004960DF" w:rsidRDefault="00BD1449" w:rsidP="00BD1449">
      <w:pPr>
        <w:jc w:val="both"/>
        <w:rPr>
          <w:spacing w:val="-1"/>
          <w:sz w:val="24"/>
          <w:szCs w:val="24"/>
        </w:rPr>
      </w:pPr>
      <w:r w:rsidRPr="004960DF">
        <w:rPr>
          <w:spacing w:val="-1"/>
          <w:sz w:val="24"/>
          <w:szCs w:val="24"/>
        </w:rPr>
        <w:t>б) право да разрешава употребата на предмета на договора;</w:t>
      </w:r>
    </w:p>
    <w:p w:rsidR="00BD1449" w:rsidRPr="004960DF" w:rsidRDefault="00BD1449" w:rsidP="00BD1449">
      <w:pPr>
        <w:jc w:val="both"/>
        <w:rPr>
          <w:spacing w:val="-1"/>
          <w:sz w:val="24"/>
          <w:szCs w:val="24"/>
        </w:rPr>
      </w:pPr>
      <w:r w:rsidRPr="004960DF">
        <w:rPr>
          <w:spacing w:val="-1"/>
          <w:sz w:val="24"/>
          <w:szCs w:val="24"/>
        </w:rPr>
        <w:t>в) право на възпроизвеждане на предмета на договора;</w:t>
      </w:r>
    </w:p>
    <w:p w:rsidR="00BD1449" w:rsidRPr="004960DF" w:rsidRDefault="00BD1449" w:rsidP="00BD1449">
      <w:pPr>
        <w:jc w:val="both"/>
        <w:rPr>
          <w:spacing w:val="-1"/>
          <w:sz w:val="24"/>
          <w:szCs w:val="24"/>
        </w:rPr>
      </w:pPr>
      <w:r w:rsidRPr="004960DF">
        <w:rPr>
          <w:spacing w:val="-1"/>
          <w:sz w:val="24"/>
          <w:szCs w:val="24"/>
        </w:rPr>
        <w:t xml:space="preserve">г) правото на разпространение на копия и оригинала на </w:t>
      </w:r>
      <w:r w:rsidR="00845C8D" w:rsidRPr="004960DF">
        <w:rPr>
          <w:spacing w:val="-1"/>
          <w:sz w:val="24"/>
          <w:szCs w:val="24"/>
        </w:rPr>
        <w:t>проектите, предмет на договора,</w:t>
      </w:r>
      <w:r w:rsidRPr="004960DF">
        <w:rPr>
          <w:spacing w:val="-1"/>
          <w:sz w:val="24"/>
          <w:szCs w:val="24"/>
        </w:rPr>
        <w:t xml:space="preserve"> сред неограничен брой лица;</w:t>
      </w:r>
    </w:p>
    <w:p w:rsidR="00BD1449" w:rsidRPr="004960DF" w:rsidRDefault="00BD1449" w:rsidP="00BD1449">
      <w:pPr>
        <w:jc w:val="both"/>
        <w:rPr>
          <w:spacing w:val="-1"/>
          <w:sz w:val="24"/>
          <w:szCs w:val="24"/>
        </w:rPr>
      </w:pPr>
      <w:r w:rsidRPr="004960DF">
        <w:rPr>
          <w:spacing w:val="-1"/>
          <w:sz w:val="24"/>
          <w:szCs w:val="24"/>
        </w:rPr>
        <w:t>д) право на преработка и нанасяне на всякакъв вид промени в предмета на договора;</w:t>
      </w:r>
    </w:p>
    <w:p w:rsidR="00BD1449" w:rsidRPr="004960DF" w:rsidRDefault="00BD1449" w:rsidP="00BD1449">
      <w:pPr>
        <w:jc w:val="both"/>
        <w:rPr>
          <w:spacing w:val="-1"/>
          <w:sz w:val="24"/>
          <w:szCs w:val="24"/>
        </w:rPr>
      </w:pPr>
      <w:r w:rsidRPr="004960DF">
        <w:rPr>
          <w:spacing w:val="-1"/>
          <w:sz w:val="24"/>
          <w:szCs w:val="24"/>
        </w:rPr>
        <w:t>е) използването на предмета на договора за създаване на нов или производен на него продукт;</w:t>
      </w:r>
    </w:p>
    <w:p w:rsidR="00BD1449" w:rsidRPr="004960DF" w:rsidRDefault="00BD1449" w:rsidP="00BD1449">
      <w:pPr>
        <w:jc w:val="both"/>
        <w:rPr>
          <w:spacing w:val="-1"/>
          <w:sz w:val="24"/>
          <w:szCs w:val="24"/>
        </w:rPr>
      </w:pPr>
      <w:r w:rsidRPr="004960DF">
        <w:rPr>
          <w:spacing w:val="-1"/>
          <w:sz w:val="24"/>
          <w:szCs w:val="24"/>
        </w:rPr>
        <w:t>д) други подобни права.</w:t>
      </w:r>
    </w:p>
    <w:p w:rsidR="00B9451E" w:rsidRPr="004960DF" w:rsidRDefault="00B9451E" w:rsidP="00BD1449">
      <w:pPr>
        <w:jc w:val="both"/>
        <w:rPr>
          <w:spacing w:val="-1"/>
          <w:sz w:val="24"/>
          <w:szCs w:val="24"/>
        </w:rPr>
      </w:pPr>
    </w:p>
    <w:p w:rsidR="004960DF" w:rsidRPr="004960DF" w:rsidRDefault="004960DF" w:rsidP="004960DF">
      <w:pPr>
        <w:jc w:val="both"/>
        <w:rPr>
          <w:b/>
          <w:spacing w:val="-1"/>
          <w:sz w:val="24"/>
          <w:szCs w:val="24"/>
        </w:rPr>
      </w:pPr>
      <w:r w:rsidRPr="004960DF">
        <w:rPr>
          <w:b/>
          <w:spacing w:val="-1"/>
          <w:sz w:val="24"/>
          <w:szCs w:val="24"/>
        </w:rPr>
        <w:t>5.2 Документи на Изпълнителя</w:t>
      </w:r>
    </w:p>
    <w:p w:rsidR="004960DF" w:rsidRPr="004960DF" w:rsidRDefault="004960DF" w:rsidP="004960DF">
      <w:pPr>
        <w:jc w:val="both"/>
        <w:rPr>
          <w:spacing w:val="-1"/>
          <w:sz w:val="24"/>
          <w:szCs w:val="24"/>
        </w:rPr>
      </w:pPr>
    </w:p>
    <w:p w:rsidR="004960DF" w:rsidRPr="004960DF" w:rsidRDefault="004960DF" w:rsidP="004960DF">
      <w:pPr>
        <w:jc w:val="both"/>
        <w:rPr>
          <w:spacing w:val="-1"/>
          <w:sz w:val="24"/>
          <w:szCs w:val="24"/>
        </w:rPr>
      </w:pPr>
      <w:r w:rsidRPr="004960DF">
        <w:rPr>
          <w:spacing w:val="-1"/>
          <w:sz w:val="24"/>
          <w:szCs w:val="24"/>
        </w:rPr>
        <w:t xml:space="preserve"> В края на третия параграф се добавя следното изречение:</w:t>
      </w:r>
    </w:p>
    <w:p w:rsidR="004960DF" w:rsidRPr="004960DF" w:rsidRDefault="004960DF" w:rsidP="004960DF">
      <w:pPr>
        <w:jc w:val="both"/>
        <w:rPr>
          <w:spacing w:val="-1"/>
          <w:sz w:val="24"/>
          <w:szCs w:val="24"/>
        </w:rPr>
      </w:pPr>
      <w:r w:rsidRPr="004960DF">
        <w:rPr>
          <w:spacing w:val="-1"/>
          <w:sz w:val="24"/>
          <w:szCs w:val="24"/>
        </w:rPr>
        <w:t xml:space="preserve"> „Електронна версия на всеки един от тези документи, в одобрен от Инженера формат, ще бъдат предоставени на Инженера и Възложителя.”</w:t>
      </w:r>
    </w:p>
    <w:p w:rsidR="004960DF" w:rsidRPr="004960DF" w:rsidRDefault="004960DF" w:rsidP="00BD1449">
      <w:pPr>
        <w:jc w:val="both"/>
        <w:rPr>
          <w:spacing w:val="-1"/>
          <w:sz w:val="24"/>
          <w:szCs w:val="24"/>
        </w:rPr>
      </w:pPr>
    </w:p>
    <w:p w:rsidR="00B9451E" w:rsidRPr="00B3244B" w:rsidRDefault="00B9451E" w:rsidP="00080004">
      <w:pPr>
        <w:pBdr>
          <w:bottom w:val="single" w:sz="4" w:space="1" w:color="auto"/>
        </w:pBdr>
        <w:jc w:val="both"/>
        <w:rPr>
          <w:b/>
          <w:spacing w:val="-1"/>
          <w:sz w:val="24"/>
          <w:szCs w:val="24"/>
        </w:rPr>
      </w:pPr>
      <w:r w:rsidRPr="004960DF">
        <w:rPr>
          <w:b/>
          <w:spacing w:val="-1"/>
          <w:sz w:val="24"/>
          <w:szCs w:val="24"/>
        </w:rPr>
        <w:t xml:space="preserve">5.6 Екзекутивни </w:t>
      </w:r>
      <w:r w:rsidR="00EB4A61" w:rsidRPr="00B3244B">
        <w:rPr>
          <w:b/>
          <w:spacing w:val="-1"/>
          <w:sz w:val="24"/>
          <w:szCs w:val="24"/>
        </w:rPr>
        <w:t>д</w:t>
      </w:r>
      <w:r w:rsidRPr="00B3244B">
        <w:rPr>
          <w:b/>
          <w:spacing w:val="-1"/>
          <w:sz w:val="24"/>
          <w:szCs w:val="24"/>
        </w:rPr>
        <w:t>окументи</w:t>
      </w:r>
    </w:p>
    <w:p w:rsidR="00CA7CE2" w:rsidRPr="00B3244B" w:rsidRDefault="00CA7CE2" w:rsidP="00CA7CE2">
      <w:pPr>
        <w:autoSpaceDE w:val="0"/>
        <w:autoSpaceDN w:val="0"/>
        <w:adjustRightInd w:val="0"/>
        <w:jc w:val="both"/>
        <w:rPr>
          <w:sz w:val="24"/>
          <w:szCs w:val="24"/>
        </w:rPr>
      </w:pPr>
      <w:r w:rsidRPr="00B3244B">
        <w:rPr>
          <w:sz w:val="24"/>
          <w:szCs w:val="24"/>
        </w:rPr>
        <w:t>Под клаузата се заменя със следния текст:</w:t>
      </w:r>
    </w:p>
    <w:p w:rsidR="00CA7CE2" w:rsidRPr="00B3244B" w:rsidRDefault="00CA7CE2" w:rsidP="00CA7CE2">
      <w:pPr>
        <w:autoSpaceDE w:val="0"/>
        <w:autoSpaceDN w:val="0"/>
        <w:adjustRightInd w:val="0"/>
        <w:jc w:val="both"/>
        <w:rPr>
          <w:sz w:val="24"/>
          <w:szCs w:val="24"/>
        </w:rPr>
      </w:pPr>
    </w:p>
    <w:p w:rsidR="00CA7CE2" w:rsidRPr="004960DF" w:rsidRDefault="00CA7CE2" w:rsidP="00CA7CE2">
      <w:pPr>
        <w:autoSpaceDE w:val="0"/>
        <w:autoSpaceDN w:val="0"/>
        <w:adjustRightInd w:val="0"/>
        <w:jc w:val="both"/>
        <w:rPr>
          <w:sz w:val="24"/>
          <w:szCs w:val="24"/>
        </w:rPr>
      </w:pPr>
      <w:r w:rsidRPr="004960DF">
        <w:rPr>
          <w:sz w:val="24"/>
          <w:szCs w:val="24"/>
        </w:rPr>
        <w:t>„Изпълнителят е отговорен за извършване на геодезични заснемания на съоръженията на подземната и надземна инфраструктура, за целите на кадастъра, съгласно чл. 116 на ЗУТ</w:t>
      </w:r>
      <w:r w:rsidR="004960DF" w:rsidRPr="004960DF">
        <w:rPr>
          <w:sz w:val="24"/>
          <w:szCs w:val="24"/>
        </w:rPr>
        <w:t xml:space="preserve"> във връзка с чл. 177, ал. 1 ЗУТ </w:t>
      </w:r>
      <w:r w:rsidR="004960DF" w:rsidRPr="00B3244B">
        <w:rPr>
          <w:sz w:val="24"/>
          <w:szCs w:val="24"/>
        </w:rPr>
        <w:t>и чл. 32 и чл. 54а от Закона за кадастъра и имотния регистър</w:t>
      </w:r>
      <w:r w:rsidRPr="004960DF">
        <w:rPr>
          <w:sz w:val="24"/>
          <w:szCs w:val="24"/>
        </w:rPr>
        <w:t>. Всички данни, скици и чертежи трябва текущо да бъдат представяни на Инженера за одобрение и да бъдат съхранявани от Изпълнителя, до приключване на периода за строителство, след което същите трябва да бъдат предадени на Възложителя при подписване на констативен протокол образец 15.</w:t>
      </w:r>
    </w:p>
    <w:p w:rsidR="00CA7CE2" w:rsidRPr="004960DF" w:rsidRDefault="00CA7CE2" w:rsidP="00CA7CE2">
      <w:pPr>
        <w:autoSpaceDE w:val="0"/>
        <w:autoSpaceDN w:val="0"/>
        <w:adjustRightInd w:val="0"/>
        <w:jc w:val="both"/>
        <w:rPr>
          <w:sz w:val="24"/>
          <w:szCs w:val="24"/>
        </w:rPr>
      </w:pPr>
    </w:p>
    <w:p w:rsidR="00CA7CE2" w:rsidRPr="004960DF" w:rsidRDefault="00CA7CE2" w:rsidP="00CA7CE2">
      <w:pPr>
        <w:autoSpaceDE w:val="0"/>
        <w:autoSpaceDN w:val="0"/>
        <w:adjustRightInd w:val="0"/>
        <w:jc w:val="both"/>
        <w:rPr>
          <w:sz w:val="24"/>
          <w:szCs w:val="24"/>
        </w:rPr>
      </w:pPr>
      <w:r w:rsidRPr="004960DF">
        <w:rPr>
          <w:sz w:val="24"/>
          <w:szCs w:val="24"/>
        </w:rPr>
        <w:t xml:space="preserve">След завършване на Обекта или подобект от него, Изпълнителят ще подготви и предаде на Инженера за проверка Екзекутивна Документация, която ще показва точните </w:t>
      </w:r>
      <w:r w:rsidRPr="004960DF">
        <w:rPr>
          <w:sz w:val="24"/>
          <w:szCs w:val="24"/>
        </w:rPr>
        <w:lastRenderedPageBreak/>
        <w:t>местоположения, размери и детайли на работите, както са изпълнени, както и всички разлики между Работите и Чертежите.</w:t>
      </w:r>
    </w:p>
    <w:p w:rsidR="00CA7CE2" w:rsidRPr="004960DF" w:rsidRDefault="00CA7CE2" w:rsidP="00CA7CE2">
      <w:pPr>
        <w:autoSpaceDE w:val="0"/>
        <w:autoSpaceDN w:val="0"/>
        <w:adjustRightInd w:val="0"/>
        <w:jc w:val="both"/>
        <w:rPr>
          <w:sz w:val="24"/>
          <w:szCs w:val="24"/>
        </w:rPr>
      </w:pPr>
    </w:p>
    <w:p w:rsidR="00CA7CE2" w:rsidRPr="004960DF" w:rsidRDefault="00BB33E1" w:rsidP="00CA7CE2">
      <w:pPr>
        <w:autoSpaceDE w:val="0"/>
        <w:autoSpaceDN w:val="0"/>
        <w:adjustRightInd w:val="0"/>
        <w:jc w:val="both"/>
        <w:rPr>
          <w:sz w:val="24"/>
          <w:szCs w:val="24"/>
        </w:rPr>
      </w:pPr>
      <w:r w:rsidRPr="004960DF">
        <w:rPr>
          <w:sz w:val="24"/>
          <w:szCs w:val="24"/>
        </w:rPr>
        <w:t>Под "екзекутивна документация" ще се разбира цялата проектна документация, актуализирана според реалното изпълнение на обекта и заверена според изискванията на Законите в Държавата, с приложена към нея всякаква друга документация, която обосновава и съгласува извършените отклонения от първоначалните проектни документи.</w:t>
      </w:r>
    </w:p>
    <w:p w:rsidR="00BB33E1" w:rsidRPr="004960DF" w:rsidRDefault="00BB33E1" w:rsidP="00CA7CE2">
      <w:pPr>
        <w:autoSpaceDE w:val="0"/>
        <w:autoSpaceDN w:val="0"/>
        <w:adjustRightInd w:val="0"/>
        <w:jc w:val="both"/>
        <w:rPr>
          <w:sz w:val="24"/>
          <w:szCs w:val="24"/>
        </w:rPr>
      </w:pPr>
    </w:p>
    <w:p w:rsidR="00CA7CE2" w:rsidRPr="004960DF" w:rsidRDefault="00CA7CE2" w:rsidP="00CA7CE2">
      <w:pPr>
        <w:autoSpaceDE w:val="0"/>
        <w:autoSpaceDN w:val="0"/>
        <w:adjustRightInd w:val="0"/>
        <w:jc w:val="both"/>
        <w:rPr>
          <w:sz w:val="24"/>
          <w:szCs w:val="24"/>
        </w:rPr>
      </w:pPr>
      <w:r w:rsidRPr="004960DF">
        <w:rPr>
          <w:sz w:val="24"/>
          <w:szCs w:val="24"/>
        </w:rPr>
        <w:t>В срок от минимум 56 дена преди Датата на завършване, Инженерът дава предварителни инструкции до Изпълнителя за вида и пълнотата на Екзекутивната Документация.</w:t>
      </w:r>
    </w:p>
    <w:p w:rsidR="00CA7CE2" w:rsidRPr="004960DF" w:rsidRDefault="00CA7CE2" w:rsidP="00CA7CE2">
      <w:pPr>
        <w:autoSpaceDE w:val="0"/>
        <w:autoSpaceDN w:val="0"/>
        <w:adjustRightInd w:val="0"/>
        <w:jc w:val="both"/>
        <w:rPr>
          <w:sz w:val="24"/>
          <w:szCs w:val="24"/>
        </w:rPr>
      </w:pPr>
    </w:p>
    <w:p w:rsidR="00CA7CE2" w:rsidRPr="004960DF" w:rsidRDefault="00CA7CE2" w:rsidP="00CA7CE2">
      <w:pPr>
        <w:autoSpaceDE w:val="0"/>
        <w:autoSpaceDN w:val="0"/>
        <w:adjustRightInd w:val="0"/>
        <w:jc w:val="both"/>
        <w:rPr>
          <w:sz w:val="24"/>
          <w:szCs w:val="24"/>
        </w:rPr>
      </w:pPr>
      <w:r w:rsidRPr="004960DF">
        <w:rPr>
          <w:sz w:val="24"/>
          <w:szCs w:val="24"/>
        </w:rPr>
        <w:t>В случай, че няма разлики между Работите и Чертежите, копия от съответните Чертежи може да бъдат обозначени като Екзекутивна Документация.</w:t>
      </w:r>
    </w:p>
    <w:p w:rsidR="00CA7CE2" w:rsidRPr="004960DF" w:rsidRDefault="00CA7CE2" w:rsidP="00CA7CE2">
      <w:pPr>
        <w:autoSpaceDE w:val="0"/>
        <w:autoSpaceDN w:val="0"/>
        <w:adjustRightInd w:val="0"/>
        <w:jc w:val="both"/>
        <w:rPr>
          <w:sz w:val="24"/>
          <w:szCs w:val="24"/>
        </w:rPr>
      </w:pPr>
    </w:p>
    <w:p w:rsidR="00CA7CE2" w:rsidRPr="004960DF" w:rsidRDefault="00CA7CE2" w:rsidP="00CA7CE2">
      <w:pPr>
        <w:autoSpaceDE w:val="0"/>
        <w:autoSpaceDN w:val="0"/>
        <w:adjustRightInd w:val="0"/>
        <w:jc w:val="both"/>
        <w:rPr>
          <w:sz w:val="24"/>
          <w:szCs w:val="24"/>
        </w:rPr>
      </w:pPr>
      <w:r w:rsidRPr="004960DF">
        <w:rPr>
          <w:sz w:val="24"/>
          <w:szCs w:val="24"/>
        </w:rPr>
        <w:t xml:space="preserve">Изпълнителят ще предаде на Инженера </w:t>
      </w:r>
      <w:r w:rsidR="00CA5818" w:rsidRPr="004960DF">
        <w:rPr>
          <w:sz w:val="24"/>
          <w:szCs w:val="24"/>
        </w:rPr>
        <w:t>три</w:t>
      </w:r>
      <w:r w:rsidRPr="004960DF">
        <w:rPr>
          <w:sz w:val="24"/>
          <w:szCs w:val="24"/>
        </w:rPr>
        <w:t xml:space="preserve"> комплекта Екзекутивна Документация, заверена от проектантите и останалите страни, в съответствие с изисквания</w:t>
      </w:r>
      <w:r w:rsidR="00CA5818" w:rsidRPr="004960DF">
        <w:rPr>
          <w:sz w:val="24"/>
          <w:szCs w:val="24"/>
        </w:rPr>
        <w:t>та</w:t>
      </w:r>
      <w:r w:rsidRPr="004960DF">
        <w:rPr>
          <w:sz w:val="24"/>
          <w:szCs w:val="24"/>
        </w:rPr>
        <w:t xml:space="preserve"> на </w:t>
      </w:r>
      <w:r w:rsidR="00CA5818" w:rsidRPr="004960DF">
        <w:rPr>
          <w:sz w:val="24"/>
          <w:szCs w:val="24"/>
        </w:rPr>
        <w:t>действащото българско законодателство</w:t>
      </w:r>
      <w:r w:rsidRPr="004960DF">
        <w:rPr>
          <w:sz w:val="24"/>
          <w:szCs w:val="24"/>
        </w:rPr>
        <w:t xml:space="preserve">, за целите на акт образец 15 и издаване на Сертификат за Приемане. </w:t>
      </w:r>
    </w:p>
    <w:p w:rsidR="00CA7CE2" w:rsidRPr="004960DF" w:rsidRDefault="00CA7CE2" w:rsidP="00CA7CE2">
      <w:pPr>
        <w:autoSpaceDE w:val="0"/>
        <w:autoSpaceDN w:val="0"/>
        <w:adjustRightInd w:val="0"/>
        <w:jc w:val="both"/>
        <w:rPr>
          <w:sz w:val="24"/>
          <w:szCs w:val="24"/>
        </w:rPr>
      </w:pPr>
    </w:p>
    <w:p w:rsidR="00CA7CE2" w:rsidRPr="004960DF" w:rsidRDefault="00CA7CE2" w:rsidP="00CA7CE2">
      <w:pPr>
        <w:autoSpaceDE w:val="0"/>
        <w:autoSpaceDN w:val="0"/>
        <w:adjustRightInd w:val="0"/>
        <w:jc w:val="both"/>
        <w:rPr>
          <w:sz w:val="24"/>
          <w:szCs w:val="24"/>
        </w:rPr>
      </w:pPr>
      <w:r w:rsidRPr="004960DF">
        <w:rPr>
          <w:sz w:val="24"/>
          <w:szCs w:val="24"/>
        </w:rPr>
        <w:t xml:space="preserve">Работите и техните части няма да бъдат считани за завършени за целите на Под-Клауза 10 Сертификат за Приемане </w:t>
      </w:r>
      <w:r w:rsidR="0086621E" w:rsidRPr="004960DF">
        <w:rPr>
          <w:sz w:val="24"/>
          <w:szCs w:val="24"/>
        </w:rPr>
        <w:t xml:space="preserve">на </w:t>
      </w:r>
      <w:r w:rsidRPr="004960DF">
        <w:rPr>
          <w:sz w:val="24"/>
          <w:szCs w:val="24"/>
        </w:rPr>
        <w:t xml:space="preserve">Обекта и Подобекти, докато съответната Екзекутивна Документация </w:t>
      </w:r>
      <w:r w:rsidR="0065170B" w:rsidRPr="004960DF">
        <w:rPr>
          <w:sz w:val="24"/>
          <w:szCs w:val="24"/>
        </w:rPr>
        <w:t>не</w:t>
      </w:r>
      <w:r w:rsidRPr="004960DF">
        <w:rPr>
          <w:sz w:val="24"/>
          <w:szCs w:val="24"/>
        </w:rPr>
        <w:t xml:space="preserve"> бъде представена на Инженера.“</w:t>
      </w:r>
    </w:p>
    <w:p w:rsidR="009C4002" w:rsidRPr="004960DF" w:rsidRDefault="009C4002" w:rsidP="00CA7CE2">
      <w:pPr>
        <w:autoSpaceDE w:val="0"/>
        <w:autoSpaceDN w:val="0"/>
        <w:adjustRightInd w:val="0"/>
        <w:jc w:val="both"/>
        <w:rPr>
          <w:sz w:val="24"/>
          <w:szCs w:val="24"/>
        </w:rPr>
      </w:pPr>
    </w:p>
    <w:p w:rsidR="0006549B" w:rsidRPr="004960DF" w:rsidRDefault="0006549B" w:rsidP="001C5C82">
      <w:pPr>
        <w:shd w:val="clear" w:color="auto" w:fill="92CDDC"/>
        <w:jc w:val="both"/>
        <w:rPr>
          <w:b/>
          <w:spacing w:val="-1"/>
          <w:sz w:val="24"/>
          <w:szCs w:val="24"/>
        </w:rPr>
      </w:pPr>
      <w:r w:rsidRPr="004960DF">
        <w:rPr>
          <w:b/>
          <w:spacing w:val="-1"/>
          <w:sz w:val="24"/>
          <w:szCs w:val="24"/>
        </w:rPr>
        <w:t>6  ПЕРСОНАЛ И РАБОТНА СИЛА</w:t>
      </w:r>
    </w:p>
    <w:p w:rsidR="0006549B" w:rsidRDefault="0006549B" w:rsidP="0006549B">
      <w:pPr>
        <w:jc w:val="both"/>
        <w:rPr>
          <w:spacing w:val="-1"/>
          <w:sz w:val="24"/>
          <w:szCs w:val="24"/>
        </w:rPr>
      </w:pPr>
    </w:p>
    <w:p w:rsidR="00B3244B" w:rsidRPr="00B3244B" w:rsidRDefault="00B3244B" w:rsidP="00B3244B">
      <w:pPr>
        <w:jc w:val="both"/>
        <w:rPr>
          <w:b/>
          <w:spacing w:val="-1"/>
          <w:sz w:val="24"/>
          <w:szCs w:val="24"/>
        </w:rPr>
      </w:pPr>
      <w:r w:rsidRPr="00B3244B">
        <w:rPr>
          <w:b/>
          <w:spacing w:val="-1"/>
          <w:sz w:val="24"/>
          <w:szCs w:val="24"/>
        </w:rPr>
        <w:t>6.2 Размер на надниците и условия на труда</w:t>
      </w:r>
    </w:p>
    <w:p w:rsidR="00B3244B" w:rsidRPr="00B3244B" w:rsidRDefault="00B3244B" w:rsidP="00B3244B">
      <w:pPr>
        <w:jc w:val="both"/>
        <w:rPr>
          <w:spacing w:val="-1"/>
          <w:sz w:val="24"/>
          <w:szCs w:val="24"/>
        </w:rPr>
      </w:pPr>
    </w:p>
    <w:p w:rsidR="00B3244B" w:rsidRPr="00B3244B" w:rsidRDefault="00B3244B" w:rsidP="00B3244B">
      <w:pPr>
        <w:jc w:val="both"/>
        <w:rPr>
          <w:spacing w:val="-1"/>
          <w:sz w:val="24"/>
          <w:szCs w:val="24"/>
        </w:rPr>
      </w:pPr>
      <w:r w:rsidRPr="00B3244B">
        <w:rPr>
          <w:spacing w:val="-1"/>
          <w:sz w:val="24"/>
          <w:szCs w:val="24"/>
        </w:rPr>
        <w:t>Под-клаузата се изменя по следния начин:</w:t>
      </w:r>
    </w:p>
    <w:p w:rsidR="00B3244B" w:rsidRPr="00B3244B" w:rsidRDefault="00B3244B" w:rsidP="00B3244B">
      <w:pPr>
        <w:jc w:val="both"/>
        <w:rPr>
          <w:spacing w:val="-1"/>
          <w:sz w:val="24"/>
          <w:szCs w:val="24"/>
        </w:rPr>
      </w:pPr>
    </w:p>
    <w:p w:rsidR="00B3244B" w:rsidRDefault="00B3244B" w:rsidP="00B3244B">
      <w:pPr>
        <w:jc w:val="both"/>
        <w:rPr>
          <w:spacing w:val="-1"/>
          <w:sz w:val="24"/>
          <w:szCs w:val="24"/>
        </w:rPr>
      </w:pPr>
      <w:r w:rsidRPr="00B3244B">
        <w:rPr>
          <w:spacing w:val="-1"/>
          <w:sz w:val="24"/>
          <w:szCs w:val="24"/>
        </w:rPr>
        <w:t>Изпълнителят заплаща надници, съобразени с минималния месечен размер на осигурителния доход по дейности и групи професии съгласно чл. 8, т. 1 от Закона за бюджета на държавното обществено осигуряване за съответната година</w:t>
      </w:r>
    </w:p>
    <w:p w:rsidR="00B3244B" w:rsidRPr="00B3244B" w:rsidRDefault="00B3244B" w:rsidP="0006549B">
      <w:pPr>
        <w:jc w:val="both"/>
        <w:rPr>
          <w:spacing w:val="-1"/>
          <w:sz w:val="24"/>
          <w:szCs w:val="24"/>
        </w:rPr>
      </w:pPr>
    </w:p>
    <w:p w:rsidR="0006549B" w:rsidRPr="00B3244B" w:rsidRDefault="0006549B" w:rsidP="00080004">
      <w:pPr>
        <w:pBdr>
          <w:bottom w:val="single" w:sz="4" w:space="1" w:color="auto"/>
        </w:pBdr>
        <w:jc w:val="both"/>
        <w:rPr>
          <w:b/>
          <w:spacing w:val="-1"/>
          <w:sz w:val="24"/>
          <w:szCs w:val="24"/>
        </w:rPr>
      </w:pPr>
      <w:r w:rsidRPr="00B3244B">
        <w:rPr>
          <w:b/>
          <w:spacing w:val="-1"/>
          <w:sz w:val="24"/>
          <w:szCs w:val="24"/>
        </w:rPr>
        <w:t>6.7 Здраве и сигурност</w:t>
      </w:r>
    </w:p>
    <w:p w:rsidR="0006549B" w:rsidRPr="00B3244B" w:rsidRDefault="0006549B" w:rsidP="0006549B">
      <w:pPr>
        <w:jc w:val="both"/>
        <w:rPr>
          <w:spacing w:val="-1"/>
          <w:sz w:val="24"/>
          <w:szCs w:val="24"/>
        </w:rPr>
      </w:pPr>
      <w:r w:rsidRPr="00B3244B">
        <w:rPr>
          <w:spacing w:val="-1"/>
          <w:sz w:val="24"/>
          <w:szCs w:val="24"/>
        </w:rPr>
        <w:t>Накрая се добавя нов параграф:</w:t>
      </w:r>
    </w:p>
    <w:p w:rsidR="0006549B" w:rsidRPr="00B3244B" w:rsidRDefault="0006549B" w:rsidP="0006549B">
      <w:pPr>
        <w:jc w:val="both"/>
        <w:rPr>
          <w:spacing w:val="-1"/>
          <w:sz w:val="24"/>
          <w:szCs w:val="24"/>
        </w:rPr>
      </w:pPr>
    </w:p>
    <w:p w:rsidR="00A812F5" w:rsidRPr="004960DF" w:rsidRDefault="0006549B" w:rsidP="00A812F5">
      <w:pPr>
        <w:jc w:val="both"/>
        <w:rPr>
          <w:spacing w:val="-1"/>
          <w:sz w:val="24"/>
          <w:szCs w:val="24"/>
        </w:rPr>
      </w:pPr>
      <w:r w:rsidRPr="004960DF">
        <w:rPr>
          <w:spacing w:val="-1"/>
          <w:sz w:val="24"/>
          <w:szCs w:val="24"/>
        </w:rPr>
        <w:t>„</w:t>
      </w:r>
      <w:r w:rsidR="00A812F5" w:rsidRPr="004960DF">
        <w:rPr>
          <w:spacing w:val="-1"/>
          <w:sz w:val="24"/>
          <w:szCs w:val="24"/>
        </w:rPr>
        <w:t xml:space="preserve">Функциите на "Координатор по безопасност и здраве” на обекта </w:t>
      </w:r>
      <w:r w:rsidR="0086621E" w:rsidRPr="004960DF">
        <w:rPr>
          <w:spacing w:val="-1"/>
          <w:sz w:val="24"/>
          <w:szCs w:val="24"/>
        </w:rPr>
        <w:t xml:space="preserve">по </w:t>
      </w:r>
      <w:r w:rsidR="00A812F5" w:rsidRPr="004960DF">
        <w:rPr>
          <w:spacing w:val="-1"/>
          <w:sz w:val="24"/>
          <w:szCs w:val="24"/>
        </w:rPr>
        <w:t xml:space="preserve">смисъла на </w:t>
      </w:r>
      <w:r w:rsidR="0086621E" w:rsidRPr="004960DF">
        <w:rPr>
          <w:spacing w:val="-1"/>
          <w:sz w:val="24"/>
          <w:szCs w:val="24"/>
        </w:rPr>
        <w:t>приложимото българско законодателство</w:t>
      </w:r>
      <w:r w:rsidR="00A812F5" w:rsidRPr="004960DF">
        <w:rPr>
          <w:spacing w:val="-1"/>
          <w:sz w:val="24"/>
          <w:szCs w:val="24"/>
        </w:rPr>
        <w:t xml:space="preserve"> ще се изпълняват от Инженера.</w:t>
      </w:r>
    </w:p>
    <w:p w:rsidR="00A812F5" w:rsidRPr="004960DF" w:rsidRDefault="00A812F5" w:rsidP="00A812F5">
      <w:pPr>
        <w:jc w:val="both"/>
        <w:rPr>
          <w:spacing w:val="-1"/>
          <w:sz w:val="24"/>
          <w:szCs w:val="24"/>
        </w:rPr>
      </w:pPr>
    </w:p>
    <w:p w:rsidR="00B3244B" w:rsidRDefault="00A812F5" w:rsidP="0006549B">
      <w:pPr>
        <w:jc w:val="both"/>
        <w:rPr>
          <w:spacing w:val="-1"/>
          <w:sz w:val="24"/>
          <w:szCs w:val="24"/>
        </w:rPr>
      </w:pPr>
      <w:r w:rsidRPr="004960DF">
        <w:rPr>
          <w:spacing w:val="-1"/>
          <w:sz w:val="24"/>
          <w:szCs w:val="24"/>
        </w:rPr>
        <w:t>Преди започване на строителството, Изпълнителят ще разработи</w:t>
      </w:r>
      <w:r w:rsidR="00B3244B">
        <w:rPr>
          <w:spacing w:val="-1"/>
          <w:sz w:val="24"/>
          <w:szCs w:val="24"/>
        </w:rPr>
        <w:t xml:space="preserve"> </w:t>
      </w:r>
      <w:r w:rsidRPr="004960DF">
        <w:rPr>
          <w:spacing w:val="-1"/>
          <w:sz w:val="24"/>
          <w:szCs w:val="24"/>
        </w:rPr>
        <w:t>“План за безопасност и здраве” (ПБЗ) в съответствие с изисквания</w:t>
      </w:r>
      <w:r w:rsidR="00CA5818" w:rsidRPr="004960DF">
        <w:rPr>
          <w:spacing w:val="-1"/>
          <w:sz w:val="24"/>
          <w:szCs w:val="24"/>
        </w:rPr>
        <w:t>та</w:t>
      </w:r>
      <w:r w:rsidRPr="004960DF">
        <w:rPr>
          <w:spacing w:val="-1"/>
          <w:sz w:val="24"/>
          <w:szCs w:val="24"/>
        </w:rPr>
        <w:t xml:space="preserve"> на </w:t>
      </w:r>
      <w:r w:rsidR="00CA5818" w:rsidRPr="004960DF">
        <w:rPr>
          <w:spacing w:val="-1"/>
          <w:sz w:val="24"/>
          <w:szCs w:val="24"/>
        </w:rPr>
        <w:t>действащото българско законодателство</w:t>
      </w:r>
      <w:r w:rsidRPr="004960DF">
        <w:rPr>
          <w:spacing w:val="-1"/>
          <w:sz w:val="24"/>
          <w:szCs w:val="24"/>
        </w:rPr>
        <w:t xml:space="preserve"> и на основата на проектната документация. Изпълнителят ще се грижи за своевременното актуализиране на “Плана за безопасност и здраве” при всяка промяна на обстоятелствата на площадката с цел да </w:t>
      </w:r>
      <w:r w:rsidR="0065170B" w:rsidRPr="004960DF">
        <w:rPr>
          <w:spacing w:val="-1"/>
          <w:sz w:val="24"/>
          <w:szCs w:val="24"/>
        </w:rPr>
        <w:t>се</w:t>
      </w:r>
      <w:r w:rsidRPr="004960DF">
        <w:rPr>
          <w:spacing w:val="-1"/>
          <w:sz w:val="24"/>
          <w:szCs w:val="24"/>
        </w:rPr>
        <w:t xml:space="preserve"> гарантира сигурността на Обекта и безопасността на работещите на Площадката и на нейните посетители, и ще представя актуализираните документи на Инженера за преглед и одобрение. Инженерът има право в който и да било момент да поиска актуализиране на "Плана за безопасност и здраве” по своя инициатива, а Изпълнителят ще бъде задължен да го направи в срок от 7 дни</w:t>
      </w:r>
      <w:r w:rsidR="0006549B" w:rsidRPr="004960DF">
        <w:rPr>
          <w:spacing w:val="-1"/>
          <w:sz w:val="24"/>
          <w:szCs w:val="24"/>
        </w:rPr>
        <w:t>.</w:t>
      </w:r>
    </w:p>
    <w:p w:rsidR="00B3244B" w:rsidRDefault="00B3244B" w:rsidP="0006549B">
      <w:pPr>
        <w:jc w:val="both"/>
        <w:rPr>
          <w:spacing w:val="-1"/>
          <w:sz w:val="24"/>
          <w:szCs w:val="24"/>
        </w:rPr>
      </w:pPr>
    </w:p>
    <w:p w:rsidR="0006549B" w:rsidRPr="004960DF" w:rsidRDefault="00B3244B" w:rsidP="00B3244B">
      <w:pPr>
        <w:jc w:val="both"/>
        <w:rPr>
          <w:spacing w:val="-1"/>
          <w:sz w:val="24"/>
          <w:szCs w:val="24"/>
        </w:rPr>
      </w:pPr>
      <w:r w:rsidRPr="00B3244B">
        <w:rPr>
          <w:spacing w:val="-1"/>
          <w:sz w:val="24"/>
          <w:szCs w:val="24"/>
        </w:rPr>
        <w:lastRenderedPageBreak/>
        <w:t>Изпълнителят ще се съобразява с всички противопожарни разпоредби, ще осигурява противопожарно обучение на персонала си и ще предвижда защитни мерки за всички горими   и   взривоопасни   вещества   и   дейности.   Изпълнителят   ще   поддържа   на подходящо място схеми и списъци на складираните на площадката вещества и материали с посочване на тяхната пожароопасност, токсичност при пожар и др. според</w:t>
      </w:r>
      <w:r>
        <w:rPr>
          <w:spacing w:val="-1"/>
          <w:sz w:val="24"/>
          <w:szCs w:val="24"/>
        </w:rPr>
        <w:t xml:space="preserve"> </w:t>
      </w:r>
      <w:r w:rsidRPr="00B3244B">
        <w:rPr>
          <w:spacing w:val="-1"/>
          <w:sz w:val="24"/>
          <w:szCs w:val="24"/>
        </w:rPr>
        <w:t>действащите норми и стандарти с цел да са на разположение на противопожарните служби при необходимост.</w:t>
      </w:r>
      <w:r w:rsidR="0006549B" w:rsidRPr="004960DF">
        <w:rPr>
          <w:spacing w:val="-1"/>
          <w:sz w:val="24"/>
          <w:szCs w:val="24"/>
        </w:rPr>
        <w:t>”</w:t>
      </w:r>
    </w:p>
    <w:p w:rsidR="00316E11" w:rsidRPr="004960DF" w:rsidRDefault="00316E11" w:rsidP="0006549B">
      <w:pPr>
        <w:jc w:val="both"/>
        <w:rPr>
          <w:spacing w:val="-1"/>
          <w:sz w:val="24"/>
          <w:szCs w:val="24"/>
        </w:rPr>
      </w:pPr>
    </w:p>
    <w:p w:rsidR="00856DE0" w:rsidRPr="004960DF" w:rsidRDefault="00CA7C92" w:rsidP="00080004">
      <w:pPr>
        <w:pBdr>
          <w:bottom w:val="single" w:sz="4" w:space="1" w:color="auto"/>
        </w:pBdr>
        <w:jc w:val="both"/>
        <w:rPr>
          <w:b/>
          <w:bCs/>
          <w:spacing w:val="-1"/>
          <w:sz w:val="24"/>
          <w:szCs w:val="24"/>
        </w:rPr>
      </w:pPr>
      <w:r w:rsidRPr="004960DF">
        <w:rPr>
          <w:b/>
          <w:bCs/>
          <w:spacing w:val="-1"/>
          <w:sz w:val="24"/>
          <w:szCs w:val="24"/>
        </w:rPr>
        <w:t xml:space="preserve">6.9  </w:t>
      </w:r>
      <w:r w:rsidR="00856DE0" w:rsidRPr="004960DF">
        <w:rPr>
          <w:b/>
          <w:bCs/>
          <w:spacing w:val="-1"/>
          <w:sz w:val="24"/>
          <w:szCs w:val="24"/>
        </w:rPr>
        <w:t>Персонал на Изпълнителя</w:t>
      </w:r>
    </w:p>
    <w:p w:rsidR="00856DE0" w:rsidRPr="004960DF" w:rsidRDefault="00856DE0" w:rsidP="00856DE0">
      <w:pPr>
        <w:jc w:val="both"/>
        <w:rPr>
          <w:spacing w:val="-1"/>
          <w:sz w:val="24"/>
          <w:szCs w:val="24"/>
        </w:rPr>
      </w:pPr>
      <w:r w:rsidRPr="00B3244B">
        <w:rPr>
          <w:spacing w:val="-1"/>
          <w:sz w:val="24"/>
          <w:szCs w:val="24"/>
        </w:rPr>
        <w:t>В първия параграф думата „</w:t>
      </w:r>
      <w:r w:rsidRPr="004960DF">
        <w:rPr>
          <w:spacing w:val="-1"/>
          <w:sz w:val="24"/>
          <w:szCs w:val="24"/>
        </w:rPr>
        <w:t>вещ“ се заменя „с умения".</w:t>
      </w:r>
    </w:p>
    <w:p w:rsidR="00856DE0" w:rsidRPr="00B3244B" w:rsidRDefault="00856DE0" w:rsidP="0006549B">
      <w:pPr>
        <w:jc w:val="both"/>
        <w:rPr>
          <w:spacing w:val="-1"/>
          <w:sz w:val="24"/>
          <w:szCs w:val="24"/>
        </w:rPr>
      </w:pPr>
    </w:p>
    <w:p w:rsidR="0006549B" w:rsidRPr="00B3244B" w:rsidRDefault="0006549B" w:rsidP="00080004">
      <w:pPr>
        <w:pBdr>
          <w:bottom w:val="single" w:sz="4" w:space="1" w:color="auto"/>
        </w:pBdr>
        <w:jc w:val="both"/>
        <w:rPr>
          <w:b/>
          <w:spacing w:val="-1"/>
          <w:sz w:val="24"/>
          <w:szCs w:val="24"/>
        </w:rPr>
      </w:pPr>
      <w:r w:rsidRPr="00B3244B">
        <w:rPr>
          <w:b/>
          <w:spacing w:val="-1"/>
          <w:sz w:val="24"/>
          <w:szCs w:val="24"/>
        </w:rPr>
        <w:t>6.12 Чуждестранен персонал на Изпълнителя (Нова)</w:t>
      </w:r>
    </w:p>
    <w:p w:rsidR="0006549B" w:rsidRPr="00B3244B" w:rsidRDefault="0006549B" w:rsidP="0006549B">
      <w:pPr>
        <w:jc w:val="both"/>
        <w:rPr>
          <w:spacing w:val="-1"/>
          <w:sz w:val="24"/>
          <w:szCs w:val="24"/>
        </w:rPr>
      </w:pPr>
      <w:r w:rsidRPr="00B3244B">
        <w:rPr>
          <w:spacing w:val="-1"/>
          <w:sz w:val="24"/>
          <w:szCs w:val="24"/>
        </w:rPr>
        <w:t>Създава се нова под</w:t>
      </w:r>
      <w:r w:rsidR="0065170B" w:rsidRPr="00B3244B">
        <w:rPr>
          <w:spacing w:val="-1"/>
          <w:sz w:val="24"/>
          <w:szCs w:val="24"/>
        </w:rPr>
        <w:t>-</w:t>
      </w:r>
      <w:r w:rsidRPr="00B3244B">
        <w:rPr>
          <w:spacing w:val="-1"/>
          <w:sz w:val="24"/>
          <w:szCs w:val="24"/>
        </w:rPr>
        <w:t xml:space="preserve">клауза 6.12 със следното съдържание: </w:t>
      </w:r>
    </w:p>
    <w:p w:rsidR="0006549B" w:rsidRPr="004D2DE3" w:rsidRDefault="0006549B" w:rsidP="0006549B">
      <w:pPr>
        <w:jc w:val="both"/>
        <w:rPr>
          <w:spacing w:val="-1"/>
          <w:sz w:val="24"/>
          <w:szCs w:val="24"/>
        </w:rPr>
      </w:pPr>
    </w:p>
    <w:p w:rsidR="0006549B" w:rsidRPr="004960DF" w:rsidRDefault="0006549B" w:rsidP="0006549B">
      <w:pPr>
        <w:jc w:val="both"/>
        <w:rPr>
          <w:spacing w:val="-1"/>
          <w:sz w:val="24"/>
          <w:szCs w:val="24"/>
        </w:rPr>
      </w:pPr>
      <w:r w:rsidRPr="004960DF">
        <w:rPr>
          <w:spacing w:val="-1"/>
          <w:sz w:val="24"/>
          <w:szCs w:val="24"/>
        </w:rPr>
        <w:t>“Изпълнителят може да наеме за своя сметка чуждестранен персонал, необходим му за извършване на отделни видове СМР. Той трябва да осигури всички необходими документи за узаконяване на пребиваването, престоя и работата на този персонал в съответствие с изискванията на българското законодателство.”</w:t>
      </w:r>
    </w:p>
    <w:p w:rsidR="00567A3C" w:rsidRPr="004960DF" w:rsidRDefault="00567A3C" w:rsidP="00B43DC2">
      <w:pPr>
        <w:jc w:val="both"/>
        <w:rPr>
          <w:b/>
          <w:spacing w:val="-1"/>
          <w:sz w:val="24"/>
          <w:szCs w:val="24"/>
        </w:rPr>
      </w:pPr>
    </w:p>
    <w:p w:rsidR="00B43DC2" w:rsidRPr="00B3244B" w:rsidRDefault="00B43DC2" w:rsidP="00080004">
      <w:pPr>
        <w:pBdr>
          <w:bottom w:val="single" w:sz="4" w:space="1" w:color="auto"/>
        </w:pBdr>
        <w:jc w:val="both"/>
        <w:rPr>
          <w:b/>
          <w:spacing w:val="-1"/>
          <w:sz w:val="24"/>
          <w:szCs w:val="24"/>
        </w:rPr>
      </w:pPr>
      <w:r w:rsidRPr="00B3244B">
        <w:rPr>
          <w:b/>
          <w:spacing w:val="-1"/>
          <w:sz w:val="24"/>
          <w:szCs w:val="24"/>
        </w:rPr>
        <w:t>6.13 Ключов персонал на Изпълнителя (Нова)</w:t>
      </w:r>
    </w:p>
    <w:p w:rsidR="00B43DC2" w:rsidRPr="00B3244B" w:rsidRDefault="00B43DC2" w:rsidP="00B43DC2">
      <w:pPr>
        <w:jc w:val="both"/>
        <w:rPr>
          <w:spacing w:val="-1"/>
          <w:sz w:val="24"/>
          <w:szCs w:val="24"/>
        </w:rPr>
      </w:pPr>
      <w:r w:rsidRPr="00B3244B">
        <w:rPr>
          <w:spacing w:val="-1"/>
          <w:sz w:val="24"/>
          <w:szCs w:val="24"/>
        </w:rPr>
        <w:t>Създава се нова под</w:t>
      </w:r>
      <w:r w:rsidR="0065170B" w:rsidRPr="00B3244B">
        <w:rPr>
          <w:spacing w:val="-1"/>
          <w:sz w:val="24"/>
          <w:szCs w:val="24"/>
        </w:rPr>
        <w:t>-</w:t>
      </w:r>
      <w:r w:rsidRPr="00B3244B">
        <w:rPr>
          <w:spacing w:val="-1"/>
          <w:sz w:val="24"/>
          <w:szCs w:val="24"/>
        </w:rPr>
        <w:t xml:space="preserve">клауза 6.13 със следното съдържание: </w:t>
      </w:r>
    </w:p>
    <w:p w:rsidR="00B43DC2" w:rsidRPr="004960DF" w:rsidRDefault="00B43DC2" w:rsidP="0006549B">
      <w:pPr>
        <w:jc w:val="both"/>
        <w:rPr>
          <w:spacing w:val="-1"/>
          <w:sz w:val="24"/>
          <w:szCs w:val="24"/>
        </w:rPr>
      </w:pPr>
    </w:p>
    <w:p w:rsidR="00B43DC2" w:rsidRPr="004960DF" w:rsidRDefault="00B43DC2" w:rsidP="00B43DC2">
      <w:pPr>
        <w:jc w:val="both"/>
        <w:rPr>
          <w:b/>
          <w:spacing w:val="-1"/>
          <w:sz w:val="24"/>
          <w:szCs w:val="24"/>
        </w:rPr>
      </w:pPr>
      <w:r w:rsidRPr="004960DF">
        <w:rPr>
          <w:spacing w:val="-1"/>
          <w:sz w:val="24"/>
          <w:szCs w:val="24"/>
        </w:rPr>
        <w:t>„Изпълнителят е длъжен да осигури ключовия персонал за изпълнение на Договора съгласно офертата му, като осигури присъствието на съответните експерти по време на изпълнението съгласно конкретните им функции и отговорности</w:t>
      </w:r>
      <w:r w:rsidRPr="004960DF">
        <w:rPr>
          <w:b/>
          <w:spacing w:val="-1"/>
          <w:sz w:val="24"/>
          <w:szCs w:val="24"/>
        </w:rPr>
        <w:t xml:space="preserve">. </w:t>
      </w:r>
    </w:p>
    <w:p w:rsidR="00B43DC2" w:rsidRPr="004960DF" w:rsidRDefault="00B43DC2" w:rsidP="00B43DC2">
      <w:pPr>
        <w:jc w:val="both"/>
        <w:rPr>
          <w:spacing w:val="-1"/>
          <w:sz w:val="24"/>
          <w:szCs w:val="24"/>
        </w:rPr>
      </w:pPr>
      <w:r w:rsidRPr="004960DF">
        <w:rPr>
          <w:spacing w:val="-1"/>
          <w:sz w:val="24"/>
          <w:szCs w:val="24"/>
        </w:rPr>
        <w:t xml:space="preserve"> </w:t>
      </w:r>
    </w:p>
    <w:p w:rsidR="00B43DC2" w:rsidRPr="004960DF" w:rsidRDefault="00B43DC2" w:rsidP="00B43DC2">
      <w:pPr>
        <w:jc w:val="both"/>
        <w:rPr>
          <w:spacing w:val="-1"/>
          <w:sz w:val="24"/>
          <w:szCs w:val="24"/>
        </w:rPr>
      </w:pPr>
      <w:r w:rsidRPr="004960DF">
        <w:rPr>
          <w:spacing w:val="-1"/>
          <w:sz w:val="24"/>
          <w:szCs w:val="24"/>
        </w:rPr>
        <w:t>Изпълнителят няма право да сменя лицата, посочени в офертата му като ключови експерти, без предварително писмено съгласие на Възложителя.</w:t>
      </w:r>
    </w:p>
    <w:p w:rsidR="00B43DC2" w:rsidRPr="004960DF" w:rsidRDefault="00B43DC2" w:rsidP="00B43DC2">
      <w:pPr>
        <w:jc w:val="both"/>
        <w:rPr>
          <w:spacing w:val="-1"/>
          <w:sz w:val="24"/>
          <w:szCs w:val="24"/>
        </w:rPr>
      </w:pPr>
    </w:p>
    <w:p w:rsidR="00B43DC2" w:rsidRPr="004960DF" w:rsidRDefault="00B43DC2" w:rsidP="00B43DC2">
      <w:pPr>
        <w:jc w:val="both"/>
        <w:rPr>
          <w:spacing w:val="-1"/>
          <w:sz w:val="24"/>
          <w:szCs w:val="24"/>
        </w:rPr>
      </w:pPr>
      <w:r w:rsidRPr="004960DF">
        <w:rPr>
          <w:spacing w:val="-1"/>
          <w:sz w:val="24"/>
          <w:szCs w:val="24"/>
        </w:rPr>
        <w:t>Изпълнителят трябва</w:t>
      </w:r>
      <w:r w:rsidR="004E413D" w:rsidRPr="004960DF">
        <w:rPr>
          <w:spacing w:val="-1"/>
          <w:sz w:val="24"/>
          <w:szCs w:val="24"/>
        </w:rPr>
        <w:t>,</w:t>
      </w:r>
      <w:r w:rsidRPr="004960DF">
        <w:rPr>
          <w:spacing w:val="-1"/>
          <w:sz w:val="24"/>
          <w:szCs w:val="24"/>
        </w:rPr>
        <w:t xml:space="preserve"> по своя инициатива</w:t>
      </w:r>
      <w:r w:rsidR="004E413D" w:rsidRPr="004960DF">
        <w:rPr>
          <w:spacing w:val="-1"/>
          <w:sz w:val="24"/>
          <w:szCs w:val="24"/>
        </w:rPr>
        <w:t>,</w:t>
      </w:r>
      <w:r w:rsidRPr="004960DF">
        <w:rPr>
          <w:spacing w:val="-1"/>
          <w:sz w:val="24"/>
          <w:szCs w:val="24"/>
        </w:rPr>
        <w:t xml:space="preserve"> да предложи смяна на ключов експерт</w:t>
      </w:r>
      <w:r w:rsidR="004E413D" w:rsidRPr="004960DF">
        <w:rPr>
          <w:spacing w:val="-1"/>
          <w:sz w:val="24"/>
          <w:szCs w:val="24"/>
        </w:rPr>
        <w:t xml:space="preserve">, когато е </w:t>
      </w:r>
      <w:r w:rsidR="0065170B" w:rsidRPr="004960DF">
        <w:rPr>
          <w:spacing w:val="-1"/>
          <w:sz w:val="24"/>
          <w:szCs w:val="24"/>
        </w:rPr>
        <w:t>налице</w:t>
      </w:r>
      <w:r w:rsidR="004E413D" w:rsidRPr="004960DF">
        <w:rPr>
          <w:spacing w:val="-1"/>
          <w:sz w:val="24"/>
          <w:szCs w:val="24"/>
        </w:rPr>
        <w:t xml:space="preserve"> обективна невъзможност за изпълнение на задълженията на дадено лице. </w:t>
      </w:r>
    </w:p>
    <w:p w:rsidR="004E413D" w:rsidRPr="004960DF" w:rsidRDefault="004E413D" w:rsidP="00B43DC2">
      <w:pPr>
        <w:jc w:val="both"/>
        <w:rPr>
          <w:spacing w:val="-1"/>
          <w:sz w:val="24"/>
          <w:szCs w:val="24"/>
        </w:rPr>
      </w:pPr>
    </w:p>
    <w:p w:rsidR="00B43DC2" w:rsidRPr="004960DF" w:rsidRDefault="00B43DC2" w:rsidP="00B43DC2">
      <w:pPr>
        <w:jc w:val="both"/>
        <w:rPr>
          <w:spacing w:val="-1"/>
          <w:sz w:val="24"/>
          <w:szCs w:val="24"/>
        </w:rPr>
      </w:pPr>
      <w:r w:rsidRPr="004960DF">
        <w:rPr>
          <w:spacing w:val="-1"/>
          <w:sz w:val="24"/>
          <w:szCs w:val="24"/>
        </w:rPr>
        <w:t xml:space="preserve">В </w:t>
      </w:r>
      <w:r w:rsidR="004E413D" w:rsidRPr="004960DF">
        <w:rPr>
          <w:spacing w:val="-1"/>
          <w:sz w:val="24"/>
          <w:szCs w:val="24"/>
        </w:rPr>
        <w:t>този</w:t>
      </w:r>
      <w:r w:rsidRPr="004960DF">
        <w:rPr>
          <w:spacing w:val="-1"/>
          <w:sz w:val="24"/>
          <w:szCs w:val="24"/>
        </w:rPr>
        <w:t xml:space="preserve"> случа</w:t>
      </w:r>
      <w:r w:rsidR="004E413D" w:rsidRPr="004960DF">
        <w:rPr>
          <w:spacing w:val="-1"/>
          <w:sz w:val="24"/>
          <w:szCs w:val="24"/>
        </w:rPr>
        <w:t>й</w:t>
      </w:r>
      <w:r w:rsidRPr="004960DF">
        <w:rPr>
          <w:spacing w:val="-1"/>
          <w:sz w:val="24"/>
          <w:szCs w:val="24"/>
        </w:rPr>
        <w:t xml:space="preserve"> Изпълнителят дава на Възложителя писмено уведомление, в което мотивира предложенията си за смяна на ключовия експерт. С това уведомление Изпълнителят предлага експерт, който да замени досегашния ключов експерт, като посочи квалификация и професионален опит на новия експерт, които </w:t>
      </w:r>
      <w:r w:rsidR="0065170B" w:rsidRPr="004960DF">
        <w:rPr>
          <w:spacing w:val="-1"/>
          <w:sz w:val="24"/>
          <w:szCs w:val="24"/>
        </w:rPr>
        <w:t>задължително</w:t>
      </w:r>
      <w:r w:rsidRPr="004960DF">
        <w:rPr>
          <w:spacing w:val="-1"/>
          <w:sz w:val="24"/>
          <w:szCs w:val="24"/>
        </w:rPr>
        <w:t xml:space="preserve"> следва да са еквивалентни на минимално изискуемите съгласно изискванията на Възложителя за конкретната позиция, като приложи доказателства за това.</w:t>
      </w:r>
    </w:p>
    <w:p w:rsidR="00B43DC2" w:rsidRPr="004960DF" w:rsidRDefault="00B43DC2" w:rsidP="00B43DC2">
      <w:pPr>
        <w:jc w:val="both"/>
        <w:rPr>
          <w:spacing w:val="-1"/>
          <w:sz w:val="24"/>
          <w:szCs w:val="24"/>
        </w:rPr>
      </w:pPr>
    </w:p>
    <w:p w:rsidR="00F604FE" w:rsidRPr="004960DF" w:rsidRDefault="00B43DC2" w:rsidP="00B43DC2">
      <w:pPr>
        <w:jc w:val="both"/>
        <w:rPr>
          <w:spacing w:val="-1"/>
          <w:sz w:val="24"/>
          <w:szCs w:val="24"/>
        </w:rPr>
      </w:pPr>
      <w:r w:rsidRPr="004960DF">
        <w:rPr>
          <w:spacing w:val="-1"/>
          <w:sz w:val="24"/>
          <w:szCs w:val="24"/>
        </w:rPr>
        <w:t>Възложителят може да приеме замяната или може мотивирано да откаже предложения експерт.</w:t>
      </w:r>
    </w:p>
    <w:p w:rsidR="00412393" w:rsidRPr="004960DF" w:rsidRDefault="00412393" w:rsidP="00B43DC2">
      <w:pPr>
        <w:jc w:val="both"/>
        <w:rPr>
          <w:spacing w:val="-1"/>
          <w:sz w:val="24"/>
          <w:szCs w:val="24"/>
        </w:rPr>
      </w:pPr>
    </w:p>
    <w:p w:rsidR="00412393" w:rsidRPr="004960DF" w:rsidRDefault="00412393" w:rsidP="00412393">
      <w:pPr>
        <w:jc w:val="both"/>
        <w:rPr>
          <w:spacing w:val="-1"/>
          <w:sz w:val="24"/>
          <w:szCs w:val="24"/>
        </w:rPr>
      </w:pPr>
      <w:r w:rsidRPr="004960DF">
        <w:rPr>
          <w:spacing w:val="-1"/>
          <w:sz w:val="24"/>
          <w:szCs w:val="24"/>
        </w:rPr>
        <w:t>В случай, че Изпълнителят ползва подизпълнители и трети лица, следва да се спазват разпоредбите на чл. 66 от ЗОП.“</w:t>
      </w:r>
    </w:p>
    <w:p w:rsidR="005F053D" w:rsidRPr="004960DF" w:rsidRDefault="005F053D" w:rsidP="00B43DC2">
      <w:pPr>
        <w:jc w:val="both"/>
        <w:rPr>
          <w:spacing w:val="-1"/>
          <w:sz w:val="24"/>
          <w:szCs w:val="24"/>
        </w:rPr>
      </w:pPr>
    </w:p>
    <w:p w:rsidR="0006549B" w:rsidRPr="004960DF" w:rsidRDefault="0006549B" w:rsidP="001C5C82">
      <w:pPr>
        <w:shd w:val="clear" w:color="auto" w:fill="92CDDC"/>
        <w:jc w:val="both"/>
        <w:rPr>
          <w:b/>
          <w:caps/>
          <w:spacing w:val="-1"/>
          <w:sz w:val="24"/>
          <w:szCs w:val="24"/>
        </w:rPr>
      </w:pPr>
      <w:r w:rsidRPr="004960DF">
        <w:rPr>
          <w:b/>
          <w:caps/>
          <w:spacing w:val="-1"/>
          <w:sz w:val="24"/>
          <w:szCs w:val="24"/>
        </w:rPr>
        <w:t>7   Технологично оборудване, Материали и Изработка</w:t>
      </w:r>
    </w:p>
    <w:p w:rsidR="0006549B" w:rsidRPr="00B3244B" w:rsidRDefault="0006549B" w:rsidP="0006549B">
      <w:pPr>
        <w:jc w:val="both"/>
        <w:rPr>
          <w:b/>
          <w:caps/>
          <w:spacing w:val="-1"/>
          <w:sz w:val="24"/>
          <w:szCs w:val="24"/>
        </w:rPr>
      </w:pPr>
    </w:p>
    <w:p w:rsidR="0006549B" w:rsidRPr="00B3244B" w:rsidRDefault="0006549B" w:rsidP="000C424A">
      <w:pPr>
        <w:pBdr>
          <w:bottom w:val="single" w:sz="4" w:space="1" w:color="auto"/>
        </w:pBdr>
        <w:jc w:val="both"/>
        <w:rPr>
          <w:b/>
          <w:spacing w:val="-1"/>
          <w:sz w:val="24"/>
          <w:szCs w:val="24"/>
        </w:rPr>
      </w:pPr>
      <w:r w:rsidRPr="00B3244B">
        <w:rPr>
          <w:b/>
          <w:spacing w:val="-1"/>
          <w:sz w:val="24"/>
          <w:szCs w:val="24"/>
        </w:rPr>
        <w:t>7.1 Начин на изпълнение</w:t>
      </w:r>
    </w:p>
    <w:p w:rsidR="0006549B" w:rsidRPr="00B3244B" w:rsidRDefault="0080045C" w:rsidP="0006549B">
      <w:pPr>
        <w:jc w:val="both"/>
        <w:rPr>
          <w:spacing w:val="-1"/>
          <w:sz w:val="24"/>
          <w:szCs w:val="24"/>
        </w:rPr>
      </w:pPr>
      <w:r w:rsidRPr="00B3244B">
        <w:rPr>
          <w:spacing w:val="-1"/>
          <w:sz w:val="24"/>
          <w:szCs w:val="24"/>
        </w:rPr>
        <w:t>В края</w:t>
      </w:r>
      <w:r w:rsidR="0006549B" w:rsidRPr="00B3244B">
        <w:rPr>
          <w:spacing w:val="-1"/>
          <w:sz w:val="24"/>
          <w:szCs w:val="24"/>
        </w:rPr>
        <w:t xml:space="preserve"> на тази под-клауза се създава</w:t>
      </w:r>
      <w:r w:rsidR="004D2DE3">
        <w:rPr>
          <w:spacing w:val="-1"/>
          <w:sz w:val="24"/>
          <w:szCs w:val="24"/>
        </w:rPr>
        <w:t>т</w:t>
      </w:r>
      <w:r w:rsidR="0006549B" w:rsidRPr="00B3244B">
        <w:rPr>
          <w:spacing w:val="-1"/>
          <w:sz w:val="24"/>
          <w:szCs w:val="24"/>
        </w:rPr>
        <w:t xml:space="preserve"> нов</w:t>
      </w:r>
      <w:r w:rsidR="004D2DE3">
        <w:rPr>
          <w:spacing w:val="-1"/>
          <w:sz w:val="24"/>
          <w:szCs w:val="24"/>
        </w:rPr>
        <w:t>и</w:t>
      </w:r>
      <w:r w:rsidR="0006549B" w:rsidRPr="00B3244B">
        <w:rPr>
          <w:spacing w:val="-1"/>
          <w:sz w:val="24"/>
          <w:szCs w:val="24"/>
        </w:rPr>
        <w:t xml:space="preserve"> параграф</w:t>
      </w:r>
      <w:r w:rsidR="004D2DE3">
        <w:rPr>
          <w:spacing w:val="-1"/>
          <w:sz w:val="24"/>
          <w:szCs w:val="24"/>
        </w:rPr>
        <w:t>и</w:t>
      </w:r>
      <w:r w:rsidR="0006549B" w:rsidRPr="00B3244B">
        <w:rPr>
          <w:spacing w:val="-1"/>
          <w:sz w:val="24"/>
          <w:szCs w:val="24"/>
        </w:rPr>
        <w:t xml:space="preserve"> със следното съдържание:</w:t>
      </w:r>
    </w:p>
    <w:p w:rsidR="0006549B" w:rsidRPr="004D2DE3" w:rsidRDefault="0006549B" w:rsidP="0006549B">
      <w:pPr>
        <w:jc w:val="both"/>
        <w:rPr>
          <w:spacing w:val="-1"/>
          <w:sz w:val="24"/>
          <w:szCs w:val="24"/>
        </w:rPr>
      </w:pPr>
    </w:p>
    <w:p w:rsidR="004D2DE3" w:rsidRDefault="00E575D0" w:rsidP="007F154D">
      <w:pPr>
        <w:jc w:val="both"/>
        <w:rPr>
          <w:spacing w:val="-1"/>
          <w:sz w:val="24"/>
          <w:szCs w:val="24"/>
        </w:rPr>
      </w:pPr>
      <w:r w:rsidRPr="004960DF">
        <w:rPr>
          <w:spacing w:val="-1"/>
          <w:sz w:val="24"/>
          <w:szCs w:val="24"/>
        </w:rPr>
        <w:lastRenderedPageBreak/>
        <w:t>„</w:t>
      </w:r>
      <w:r w:rsidR="0006549B" w:rsidRPr="004960DF">
        <w:rPr>
          <w:spacing w:val="-1"/>
          <w:sz w:val="24"/>
          <w:szCs w:val="24"/>
        </w:rPr>
        <w:t>Използването на употребявани/стари материали</w:t>
      </w:r>
      <w:r w:rsidR="00E24C17" w:rsidRPr="004960DF">
        <w:rPr>
          <w:spacing w:val="-1"/>
          <w:sz w:val="24"/>
          <w:szCs w:val="24"/>
        </w:rPr>
        <w:t xml:space="preserve"> и</w:t>
      </w:r>
      <w:r w:rsidR="0006549B" w:rsidRPr="004960DF">
        <w:rPr>
          <w:spacing w:val="-1"/>
          <w:sz w:val="24"/>
          <w:szCs w:val="24"/>
        </w:rPr>
        <w:t xml:space="preserve"> оборудване за целите на изпълнение на Договора е недопустимо</w:t>
      </w:r>
      <w:r w:rsidR="004E3513" w:rsidRPr="004960DF">
        <w:rPr>
          <w:spacing w:val="-1"/>
          <w:sz w:val="24"/>
          <w:szCs w:val="24"/>
        </w:rPr>
        <w:t xml:space="preserve">, освен </w:t>
      </w:r>
      <w:r w:rsidR="00E24C17" w:rsidRPr="004960DF">
        <w:rPr>
          <w:spacing w:val="-1"/>
          <w:sz w:val="24"/>
          <w:szCs w:val="24"/>
        </w:rPr>
        <w:t xml:space="preserve">в случаите на </w:t>
      </w:r>
      <w:r w:rsidR="007F154D" w:rsidRPr="004960DF">
        <w:rPr>
          <w:spacing w:val="-1"/>
          <w:sz w:val="24"/>
          <w:szCs w:val="24"/>
        </w:rPr>
        <w:t xml:space="preserve">използване на </w:t>
      </w:r>
      <w:r w:rsidR="00E24C17" w:rsidRPr="004960DF">
        <w:rPr>
          <w:spacing w:val="-1"/>
          <w:sz w:val="24"/>
          <w:szCs w:val="24"/>
        </w:rPr>
        <w:t>сертифицирани рециклирани</w:t>
      </w:r>
      <w:r w:rsidR="006A4198" w:rsidRPr="004960DF">
        <w:rPr>
          <w:spacing w:val="-1"/>
          <w:sz w:val="24"/>
          <w:szCs w:val="24"/>
        </w:rPr>
        <w:t xml:space="preserve"> материали, </w:t>
      </w:r>
      <w:r w:rsidR="005E44E1" w:rsidRPr="004960DF">
        <w:rPr>
          <w:spacing w:val="-1"/>
          <w:sz w:val="24"/>
          <w:szCs w:val="24"/>
        </w:rPr>
        <w:t>когато нормативната уредба предвижда използването на такива</w:t>
      </w:r>
      <w:r w:rsidR="007F154D" w:rsidRPr="004960DF">
        <w:rPr>
          <w:spacing w:val="-1"/>
          <w:sz w:val="24"/>
          <w:szCs w:val="24"/>
        </w:rPr>
        <w:t xml:space="preserve"> (</w:t>
      </w:r>
      <w:r w:rsidR="007F154D" w:rsidRPr="004960DF">
        <w:rPr>
          <w:bCs/>
          <w:spacing w:val="-1"/>
          <w:sz w:val="24"/>
          <w:szCs w:val="24"/>
        </w:rPr>
        <w:t>Наредба за управление на строителните отпадъци и за влагане на рециклирани строителни материали, п</w:t>
      </w:r>
      <w:r w:rsidR="007F154D" w:rsidRPr="004960DF">
        <w:rPr>
          <w:spacing w:val="-1"/>
          <w:sz w:val="24"/>
          <w:szCs w:val="24"/>
        </w:rPr>
        <w:t>риета с ПМС № 277 от 5.11.2012 г., обн., ДВ, бр. 89 от 13.11.2012 г., в сила от 13.11.2012 г.)</w:t>
      </w:r>
      <w:r w:rsidR="004D2DE3">
        <w:rPr>
          <w:spacing w:val="-1"/>
          <w:sz w:val="24"/>
          <w:szCs w:val="24"/>
        </w:rPr>
        <w:t>.</w:t>
      </w:r>
    </w:p>
    <w:p w:rsidR="0006549B" w:rsidRPr="004960DF" w:rsidRDefault="004D2DE3" w:rsidP="007F154D">
      <w:pPr>
        <w:jc w:val="both"/>
        <w:rPr>
          <w:caps/>
          <w:spacing w:val="-1"/>
          <w:sz w:val="24"/>
          <w:szCs w:val="24"/>
        </w:rPr>
      </w:pPr>
      <w:r w:rsidRPr="004D2DE3">
        <w:rPr>
          <w:spacing w:val="-1"/>
          <w:sz w:val="24"/>
          <w:szCs w:val="24"/>
        </w:rPr>
        <w:t xml:space="preserve">Изпълнителят трябва да представя на Инженера документи за съответствие </w:t>
      </w:r>
      <w:r>
        <w:rPr>
          <w:spacing w:val="-1"/>
          <w:sz w:val="24"/>
          <w:szCs w:val="24"/>
        </w:rPr>
        <w:t xml:space="preserve">спрямо изискванията на Възложителя </w:t>
      </w:r>
      <w:r w:rsidRPr="004D2DE3">
        <w:rPr>
          <w:spacing w:val="-1"/>
          <w:sz w:val="24"/>
          <w:szCs w:val="24"/>
        </w:rPr>
        <w:t>на оборудване, продукти и материали преди влагането им в строежа; документите трябва да са съгласно изискванията на Закона за техническите изисквания към продуктите и Наредбата за съществените изисквания към строежите и оценяване съответствието на строителните продукти.</w:t>
      </w:r>
      <w:r>
        <w:rPr>
          <w:spacing w:val="-1"/>
          <w:sz w:val="24"/>
          <w:szCs w:val="24"/>
        </w:rPr>
        <w:t xml:space="preserve"> Възложителят едностранно по всяко време може да </w:t>
      </w:r>
      <w:r w:rsidR="00535D00">
        <w:rPr>
          <w:spacing w:val="-1"/>
          <w:sz w:val="24"/>
          <w:szCs w:val="24"/>
        </w:rPr>
        <w:t>преглежда тези документи, да изисква проверка за съответствието на материалите спрямо тях, вкл. чрез лабораторни и други изследвания. Всякакви разходи в тази връзка без ограничение са за сметка на Изпълнителя. Възложителят, в резултат от последното или на други основания, може да отказва влагането на тези материали, вкл. заплащането им.</w:t>
      </w:r>
      <w:r w:rsidR="0006549B" w:rsidRPr="004960DF">
        <w:rPr>
          <w:spacing w:val="-1"/>
          <w:sz w:val="24"/>
          <w:szCs w:val="24"/>
        </w:rPr>
        <w:t>”</w:t>
      </w:r>
    </w:p>
    <w:p w:rsidR="0006549B" w:rsidRPr="004960DF" w:rsidRDefault="0006549B" w:rsidP="0006549B">
      <w:pPr>
        <w:jc w:val="both"/>
        <w:rPr>
          <w:spacing w:val="-1"/>
          <w:sz w:val="24"/>
          <w:szCs w:val="24"/>
        </w:rPr>
      </w:pPr>
    </w:p>
    <w:p w:rsidR="0006549B" w:rsidRPr="00B3244B" w:rsidRDefault="0006549B" w:rsidP="001C5C82">
      <w:pPr>
        <w:shd w:val="clear" w:color="auto" w:fill="92CDDC"/>
        <w:jc w:val="both"/>
        <w:rPr>
          <w:b/>
          <w:spacing w:val="-1"/>
          <w:sz w:val="24"/>
          <w:szCs w:val="24"/>
        </w:rPr>
      </w:pPr>
      <w:r w:rsidRPr="00B3244B">
        <w:rPr>
          <w:b/>
          <w:spacing w:val="-1"/>
          <w:sz w:val="24"/>
          <w:szCs w:val="24"/>
        </w:rPr>
        <w:t>8  ЗАПОЧВАНЕ, ЗАКЪСНЕНИЯ И ПРЕКЪСВАНЕ</w:t>
      </w:r>
    </w:p>
    <w:p w:rsidR="0006549B" w:rsidRPr="00B3244B" w:rsidRDefault="0006549B" w:rsidP="0006549B">
      <w:pPr>
        <w:jc w:val="both"/>
        <w:rPr>
          <w:spacing w:val="-1"/>
          <w:sz w:val="24"/>
          <w:szCs w:val="24"/>
        </w:rPr>
      </w:pPr>
    </w:p>
    <w:p w:rsidR="00FA5761" w:rsidRPr="00B3244B" w:rsidRDefault="00FA5761" w:rsidP="000C424A">
      <w:pPr>
        <w:pBdr>
          <w:bottom w:val="single" w:sz="4" w:space="1" w:color="auto"/>
        </w:pBdr>
        <w:autoSpaceDE w:val="0"/>
        <w:autoSpaceDN w:val="0"/>
        <w:adjustRightInd w:val="0"/>
        <w:ind w:left="993" w:hanging="993"/>
        <w:jc w:val="both"/>
        <w:rPr>
          <w:b/>
          <w:sz w:val="24"/>
          <w:szCs w:val="24"/>
        </w:rPr>
      </w:pPr>
      <w:r w:rsidRPr="00B3244B">
        <w:rPr>
          <w:b/>
          <w:sz w:val="24"/>
          <w:szCs w:val="24"/>
        </w:rPr>
        <w:t xml:space="preserve">8.1 Започване на </w:t>
      </w:r>
      <w:r w:rsidR="009F073B" w:rsidRPr="00B3244B">
        <w:rPr>
          <w:b/>
          <w:sz w:val="24"/>
          <w:szCs w:val="24"/>
        </w:rPr>
        <w:t>работа</w:t>
      </w:r>
    </w:p>
    <w:p w:rsidR="00FA5761" w:rsidRPr="004D2DE3" w:rsidRDefault="00750370" w:rsidP="00FA5761">
      <w:pPr>
        <w:autoSpaceDE w:val="0"/>
        <w:autoSpaceDN w:val="0"/>
        <w:adjustRightInd w:val="0"/>
        <w:ind w:left="993" w:hanging="993"/>
        <w:jc w:val="both"/>
        <w:rPr>
          <w:sz w:val="24"/>
          <w:szCs w:val="24"/>
        </w:rPr>
      </w:pPr>
      <w:r w:rsidRPr="004D2DE3">
        <w:rPr>
          <w:sz w:val="24"/>
          <w:szCs w:val="24"/>
        </w:rPr>
        <w:t>Първи параграф се променя както следва:</w:t>
      </w:r>
    </w:p>
    <w:p w:rsidR="00FA5761" w:rsidRPr="00E31D08" w:rsidRDefault="00FA5761" w:rsidP="00FA5761">
      <w:pPr>
        <w:autoSpaceDE w:val="0"/>
        <w:autoSpaceDN w:val="0"/>
        <w:adjustRightInd w:val="0"/>
        <w:ind w:left="993" w:hanging="993"/>
        <w:jc w:val="both"/>
        <w:rPr>
          <w:sz w:val="24"/>
          <w:szCs w:val="24"/>
        </w:rPr>
      </w:pPr>
    </w:p>
    <w:p w:rsidR="007B55A8" w:rsidRPr="004960DF" w:rsidRDefault="007B55A8" w:rsidP="007B55A8">
      <w:pPr>
        <w:autoSpaceDE w:val="0"/>
        <w:autoSpaceDN w:val="0"/>
        <w:adjustRightInd w:val="0"/>
        <w:jc w:val="both"/>
        <w:rPr>
          <w:sz w:val="24"/>
          <w:szCs w:val="24"/>
        </w:rPr>
      </w:pPr>
      <w:r w:rsidRPr="004960DF">
        <w:rPr>
          <w:sz w:val="24"/>
          <w:szCs w:val="24"/>
        </w:rPr>
        <w:t>“</w:t>
      </w:r>
      <w:r w:rsidR="00060139" w:rsidRPr="004960DF">
        <w:rPr>
          <w:sz w:val="24"/>
          <w:szCs w:val="24"/>
        </w:rPr>
        <w:t xml:space="preserve">Датата на започване е </w:t>
      </w:r>
      <w:r w:rsidR="009569E5" w:rsidRPr="004960DF">
        <w:rPr>
          <w:sz w:val="24"/>
          <w:szCs w:val="24"/>
        </w:rPr>
        <w:t xml:space="preserve">7 дни след </w:t>
      </w:r>
      <w:r w:rsidR="00060139" w:rsidRPr="004960DF">
        <w:rPr>
          <w:sz w:val="24"/>
          <w:szCs w:val="24"/>
        </w:rPr>
        <w:t xml:space="preserve">датата на </w:t>
      </w:r>
      <w:r w:rsidR="00750370" w:rsidRPr="004960DF">
        <w:rPr>
          <w:sz w:val="24"/>
          <w:szCs w:val="24"/>
        </w:rPr>
        <w:t xml:space="preserve">получаване на уведомително </w:t>
      </w:r>
      <w:r w:rsidR="00535D00">
        <w:rPr>
          <w:sz w:val="24"/>
          <w:szCs w:val="24"/>
        </w:rPr>
        <w:t xml:space="preserve">(възлагателно) </w:t>
      </w:r>
      <w:r w:rsidR="00750370" w:rsidRPr="004960DF">
        <w:rPr>
          <w:sz w:val="24"/>
          <w:szCs w:val="24"/>
        </w:rPr>
        <w:t>писмо на Възложителя</w:t>
      </w:r>
      <w:r w:rsidR="009569E5" w:rsidRPr="004960DF">
        <w:rPr>
          <w:sz w:val="24"/>
          <w:szCs w:val="24"/>
        </w:rPr>
        <w:t xml:space="preserve"> за започване на изпълнението</w:t>
      </w:r>
      <w:r w:rsidR="00750370" w:rsidRPr="004960DF">
        <w:rPr>
          <w:sz w:val="24"/>
          <w:szCs w:val="24"/>
        </w:rPr>
        <w:t>.</w:t>
      </w:r>
      <w:r w:rsidR="00535D00">
        <w:rPr>
          <w:sz w:val="24"/>
          <w:szCs w:val="24"/>
        </w:rPr>
        <w:t xml:space="preserve"> </w:t>
      </w:r>
      <w:r w:rsidR="00535D00" w:rsidRPr="004A64CF">
        <w:rPr>
          <w:sz w:val="24"/>
          <w:szCs w:val="24"/>
        </w:rPr>
        <w:t>Възможно е получаването на няколко подобни писма</w:t>
      </w:r>
      <w:r w:rsidR="005936BC" w:rsidRPr="004A64CF">
        <w:rPr>
          <w:sz w:val="24"/>
          <w:szCs w:val="24"/>
        </w:rPr>
        <w:t xml:space="preserve"> (например в случай на въвеждане на етапност в строителството)</w:t>
      </w:r>
      <w:r w:rsidR="00535D00" w:rsidRPr="004A64CF">
        <w:rPr>
          <w:sz w:val="24"/>
          <w:szCs w:val="24"/>
        </w:rPr>
        <w:t>, без това да влияе върху</w:t>
      </w:r>
      <w:r w:rsidR="005936BC" w:rsidRPr="004A64CF">
        <w:rPr>
          <w:sz w:val="24"/>
          <w:szCs w:val="24"/>
        </w:rPr>
        <w:t xml:space="preserve"> цялостното</w:t>
      </w:r>
      <w:r w:rsidR="00535D00" w:rsidRPr="004A64CF">
        <w:rPr>
          <w:sz w:val="24"/>
          <w:szCs w:val="24"/>
        </w:rPr>
        <w:t xml:space="preserve"> време за завършване</w:t>
      </w:r>
      <w:r w:rsidR="00535D00">
        <w:rPr>
          <w:sz w:val="24"/>
          <w:szCs w:val="24"/>
        </w:rPr>
        <w:t>.</w:t>
      </w:r>
      <w:r w:rsidR="00750370" w:rsidRPr="004960DF">
        <w:rPr>
          <w:sz w:val="24"/>
          <w:szCs w:val="24"/>
        </w:rPr>
        <w:t xml:space="preserve">“ </w:t>
      </w:r>
    </w:p>
    <w:p w:rsidR="00FA5761" w:rsidRPr="004960DF" w:rsidRDefault="00FA5761" w:rsidP="00FA5761">
      <w:pPr>
        <w:autoSpaceDE w:val="0"/>
        <w:autoSpaceDN w:val="0"/>
        <w:adjustRightInd w:val="0"/>
        <w:jc w:val="both"/>
        <w:rPr>
          <w:sz w:val="24"/>
          <w:szCs w:val="24"/>
        </w:rPr>
      </w:pPr>
    </w:p>
    <w:p w:rsidR="00FA5761" w:rsidRPr="00B3244B" w:rsidRDefault="00FA5761" w:rsidP="000C424A">
      <w:pPr>
        <w:pBdr>
          <w:bottom w:val="single" w:sz="4" w:space="1" w:color="auto"/>
        </w:pBdr>
        <w:autoSpaceDE w:val="0"/>
        <w:autoSpaceDN w:val="0"/>
        <w:adjustRightInd w:val="0"/>
        <w:ind w:left="993" w:hanging="993"/>
        <w:jc w:val="both"/>
        <w:rPr>
          <w:b/>
          <w:sz w:val="24"/>
          <w:szCs w:val="24"/>
        </w:rPr>
      </w:pPr>
      <w:r w:rsidRPr="00B3244B">
        <w:rPr>
          <w:b/>
          <w:sz w:val="24"/>
          <w:szCs w:val="24"/>
        </w:rPr>
        <w:t>8.3 Програма</w:t>
      </w:r>
    </w:p>
    <w:p w:rsidR="00257D6A" w:rsidRPr="004960DF" w:rsidRDefault="00257D6A" w:rsidP="00FA5761">
      <w:pPr>
        <w:autoSpaceDE w:val="0"/>
        <w:autoSpaceDN w:val="0"/>
        <w:adjustRightInd w:val="0"/>
        <w:ind w:left="993" w:hanging="993"/>
        <w:jc w:val="both"/>
        <w:rPr>
          <w:sz w:val="24"/>
          <w:szCs w:val="24"/>
        </w:rPr>
      </w:pPr>
      <w:r w:rsidRPr="00B3244B">
        <w:rPr>
          <w:sz w:val="24"/>
          <w:szCs w:val="24"/>
        </w:rPr>
        <w:t xml:space="preserve">В първи параграф, думите </w:t>
      </w:r>
      <w:r w:rsidRPr="004960DF">
        <w:rPr>
          <w:sz w:val="24"/>
          <w:szCs w:val="24"/>
        </w:rPr>
        <w:t>„28 дни“ с</w:t>
      </w:r>
      <w:r w:rsidR="00F13895" w:rsidRPr="004960DF">
        <w:rPr>
          <w:sz w:val="24"/>
          <w:szCs w:val="24"/>
        </w:rPr>
        <w:t>е</w:t>
      </w:r>
      <w:r w:rsidRPr="00B3244B">
        <w:rPr>
          <w:sz w:val="24"/>
          <w:szCs w:val="24"/>
        </w:rPr>
        <w:t xml:space="preserve"> заменят с „</w:t>
      </w:r>
      <w:r w:rsidRPr="004960DF">
        <w:rPr>
          <w:sz w:val="24"/>
          <w:szCs w:val="24"/>
        </w:rPr>
        <w:t xml:space="preserve">14 дни“. </w:t>
      </w:r>
    </w:p>
    <w:p w:rsidR="00257D6A" w:rsidRDefault="00257D6A" w:rsidP="004F498E">
      <w:pPr>
        <w:autoSpaceDE w:val="0"/>
        <w:autoSpaceDN w:val="0"/>
        <w:adjustRightInd w:val="0"/>
        <w:ind w:left="993" w:hanging="993"/>
        <w:jc w:val="both"/>
        <w:rPr>
          <w:sz w:val="24"/>
          <w:szCs w:val="24"/>
        </w:rPr>
      </w:pPr>
    </w:p>
    <w:p w:rsidR="0074176F" w:rsidRDefault="0074176F" w:rsidP="0074176F">
      <w:pPr>
        <w:autoSpaceDE w:val="0"/>
        <w:autoSpaceDN w:val="0"/>
        <w:adjustRightInd w:val="0"/>
        <w:jc w:val="both"/>
        <w:rPr>
          <w:sz w:val="24"/>
          <w:szCs w:val="24"/>
        </w:rPr>
      </w:pPr>
      <w:r w:rsidRPr="0074176F">
        <w:rPr>
          <w:sz w:val="24"/>
          <w:szCs w:val="24"/>
        </w:rPr>
        <w:t>В края на точка (а) се добавя: „включително процедури за предаване на обекта в съответствие с действащото законодателство”.</w:t>
      </w:r>
    </w:p>
    <w:p w:rsidR="0074176F" w:rsidRPr="00B3244B" w:rsidRDefault="0074176F" w:rsidP="004F498E">
      <w:pPr>
        <w:autoSpaceDE w:val="0"/>
        <w:autoSpaceDN w:val="0"/>
        <w:adjustRightInd w:val="0"/>
        <w:ind w:left="993" w:hanging="993"/>
        <w:jc w:val="both"/>
        <w:rPr>
          <w:sz w:val="24"/>
          <w:szCs w:val="24"/>
        </w:rPr>
      </w:pPr>
    </w:p>
    <w:p w:rsidR="004F498E" w:rsidRPr="00B3244B" w:rsidRDefault="004F498E" w:rsidP="004F498E">
      <w:pPr>
        <w:autoSpaceDE w:val="0"/>
        <w:autoSpaceDN w:val="0"/>
        <w:adjustRightInd w:val="0"/>
        <w:ind w:left="993" w:hanging="993"/>
        <w:jc w:val="both"/>
        <w:rPr>
          <w:sz w:val="24"/>
          <w:szCs w:val="24"/>
        </w:rPr>
      </w:pPr>
      <w:r w:rsidRPr="00B3244B">
        <w:rPr>
          <w:sz w:val="24"/>
          <w:szCs w:val="24"/>
        </w:rPr>
        <w:t>В буква (d) към първия параграф с</w:t>
      </w:r>
      <w:r w:rsidR="00FE0756" w:rsidRPr="00B3244B">
        <w:rPr>
          <w:sz w:val="24"/>
          <w:szCs w:val="24"/>
        </w:rPr>
        <w:t>е</w:t>
      </w:r>
      <w:r w:rsidRPr="00B3244B">
        <w:rPr>
          <w:sz w:val="24"/>
          <w:szCs w:val="24"/>
        </w:rPr>
        <w:t xml:space="preserve"> добавя следн</w:t>
      </w:r>
      <w:r w:rsidR="0074176F">
        <w:rPr>
          <w:sz w:val="24"/>
          <w:szCs w:val="24"/>
        </w:rPr>
        <w:t>ата</w:t>
      </w:r>
      <w:r w:rsidRPr="00B3244B">
        <w:rPr>
          <w:sz w:val="24"/>
          <w:szCs w:val="24"/>
        </w:rPr>
        <w:t xml:space="preserve"> букв</w:t>
      </w:r>
      <w:r w:rsidR="0074176F">
        <w:rPr>
          <w:sz w:val="24"/>
          <w:szCs w:val="24"/>
        </w:rPr>
        <w:t>а</w:t>
      </w:r>
      <w:r w:rsidRPr="00B3244B">
        <w:rPr>
          <w:sz w:val="24"/>
          <w:szCs w:val="24"/>
        </w:rPr>
        <w:t>:</w:t>
      </w:r>
    </w:p>
    <w:p w:rsidR="004F498E" w:rsidRPr="00B3244B" w:rsidRDefault="004F498E" w:rsidP="004F498E">
      <w:pPr>
        <w:autoSpaceDE w:val="0"/>
        <w:autoSpaceDN w:val="0"/>
        <w:adjustRightInd w:val="0"/>
        <w:ind w:left="993" w:hanging="993"/>
        <w:jc w:val="both"/>
        <w:rPr>
          <w:sz w:val="24"/>
          <w:szCs w:val="24"/>
        </w:rPr>
      </w:pPr>
    </w:p>
    <w:p w:rsidR="004F498E" w:rsidRPr="004960DF" w:rsidRDefault="004F498E" w:rsidP="004F498E">
      <w:pPr>
        <w:autoSpaceDE w:val="0"/>
        <w:autoSpaceDN w:val="0"/>
        <w:adjustRightInd w:val="0"/>
        <w:ind w:left="993" w:hanging="993"/>
        <w:jc w:val="both"/>
        <w:rPr>
          <w:sz w:val="24"/>
          <w:szCs w:val="24"/>
        </w:rPr>
      </w:pPr>
      <w:r w:rsidRPr="004960DF">
        <w:rPr>
          <w:sz w:val="24"/>
          <w:szCs w:val="24"/>
        </w:rPr>
        <w:t xml:space="preserve">(iii) Подробен План </w:t>
      </w:r>
      <w:r w:rsidR="0083671B">
        <w:rPr>
          <w:sz w:val="24"/>
          <w:szCs w:val="24"/>
        </w:rPr>
        <w:t>на</w:t>
      </w:r>
      <w:r w:rsidRPr="004960DF">
        <w:rPr>
          <w:sz w:val="24"/>
          <w:szCs w:val="24"/>
        </w:rPr>
        <w:t xml:space="preserve"> парични</w:t>
      </w:r>
      <w:r w:rsidR="0083671B">
        <w:rPr>
          <w:sz w:val="24"/>
          <w:szCs w:val="24"/>
        </w:rPr>
        <w:t>те</w:t>
      </w:r>
      <w:r w:rsidRPr="004960DF">
        <w:rPr>
          <w:sz w:val="24"/>
          <w:szCs w:val="24"/>
        </w:rPr>
        <w:t xml:space="preserve"> пото</w:t>
      </w:r>
      <w:r w:rsidR="0083671B">
        <w:rPr>
          <w:sz w:val="24"/>
          <w:szCs w:val="24"/>
        </w:rPr>
        <w:t>ци, съобразен с Линейния график</w:t>
      </w:r>
    </w:p>
    <w:p w:rsidR="00FA5761" w:rsidRPr="004960DF" w:rsidRDefault="00FA5761" w:rsidP="00FA5761">
      <w:pPr>
        <w:autoSpaceDE w:val="0"/>
        <w:autoSpaceDN w:val="0"/>
        <w:adjustRightInd w:val="0"/>
        <w:ind w:left="993" w:hanging="993"/>
        <w:jc w:val="both"/>
        <w:rPr>
          <w:b/>
          <w:sz w:val="24"/>
          <w:szCs w:val="24"/>
        </w:rPr>
      </w:pPr>
    </w:p>
    <w:p w:rsidR="00FA5761" w:rsidRPr="004960DF" w:rsidRDefault="00FA5761" w:rsidP="00FA5761">
      <w:pPr>
        <w:autoSpaceDE w:val="0"/>
        <w:autoSpaceDN w:val="0"/>
        <w:adjustRightInd w:val="0"/>
        <w:ind w:left="993" w:hanging="993"/>
        <w:jc w:val="both"/>
        <w:rPr>
          <w:sz w:val="24"/>
          <w:szCs w:val="24"/>
        </w:rPr>
      </w:pPr>
      <w:r w:rsidRPr="004960DF">
        <w:rPr>
          <w:sz w:val="24"/>
          <w:szCs w:val="24"/>
        </w:rPr>
        <w:t>След втория параграф се добавя нов параграф със следния текст:</w:t>
      </w:r>
    </w:p>
    <w:p w:rsidR="00FA5761" w:rsidRPr="00B3244B" w:rsidRDefault="00FA5761" w:rsidP="00FA5761">
      <w:pPr>
        <w:autoSpaceDE w:val="0"/>
        <w:autoSpaceDN w:val="0"/>
        <w:adjustRightInd w:val="0"/>
        <w:ind w:left="993" w:hanging="993"/>
        <w:jc w:val="both"/>
        <w:rPr>
          <w:sz w:val="24"/>
          <w:szCs w:val="24"/>
        </w:rPr>
      </w:pPr>
    </w:p>
    <w:p w:rsidR="00FA5761" w:rsidRPr="004960DF" w:rsidRDefault="00FA5761" w:rsidP="00FA5761">
      <w:pPr>
        <w:autoSpaceDE w:val="0"/>
        <w:autoSpaceDN w:val="0"/>
        <w:adjustRightInd w:val="0"/>
        <w:jc w:val="both"/>
        <w:rPr>
          <w:sz w:val="24"/>
          <w:szCs w:val="24"/>
        </w:rPr>
      </w:pPr>
      <w:r w:rsidRPr="00B3244B">
        <w:rPr>
          <w:sz w:val="24"/>
          <w:szCs w:val="24"/>
        </w:rPr>
        <w:t>“</w:t>
      </w:r>
      <w:r w:rsidRPr="004960DF">
        <w:rPr>
          <w:sz w:val="24"/>
          <w:szCs w:val="24"/>
        </w:rPr>
        <w:t>При представяне на проектната документация, Изпълнителят ще разработи подробни "План за организация и изпълнение на СМР", "План за безопасност</w:t>
      </w:r>
      <w:r w:rsidR="00AE61CC" w:rsidRPr="004960DF">
        <w:rPr>
          <w:sz w:val="24"/>
          <w:szCs w:val="24"/>
        </w:rPr>
        <w:t xml:space="preserve"> и </w:t>
      </w:r>
      <w:r w:rsidRPr="004960DF">
        <w:rPr>
          <w:sz w:val="24"/>
          <w:szCs w:val="24"/>
        </w:rPr>
        <w:t>здраве" според предвидените изисквания за получаване на разрешение за строеж съгласно действащото българско законодателство и "План за опазване на околната среда". При необходимост, след одобряването им, Изпълнителят ще направи промени в първоначално представената Програма.”</w:t>
      </w:r>
    </w:p>
    <w:p w:rsidR="00FA5761" w:rsidRPr="00B3244B" w:rsidRDefault="00FA5761" w:rsidP="00FA5761">
      <w:pPr>
        <w:autoSpaceDE w:val="0"/>
        <w:autoSpaceDN w:val="0"/>
        <w:adjustRightInd w:val="0"/>
        <w:jc w:val="both"/>
        <w:rPr>
          <w:sz w:val="24"/>
          <w:szCs w:val="24"/>
        </w:rPr>
      </w:pPr>
      <w:r w:rsidRPr="00B3244B">
        <w:rPr>
          <w:sz w:val="24"/>
          <w:szCs w:val="24"/>
        </w:rPr>
        <w:t xml:space="preserve"> </w:t>
      </w:r>
    </w:p>
    <w:p w:rsidR="00FA5761" w:rsidRPr="00B3244B" w:rsidRDefault="00FA5761" w:rsidP="00FA5761">
      <w:pPr>
        <w:autoSpaceDE w:val="0"/>
        <w:autoSpaceDN w:val="0"/>
        <w:adjustRightInd w:val="0"/>
        <w:ind w:left="993" w:hanging="993"/>
        <w:jc w:val="both"/>
        <w:rPr>
          <w:sz w:val="24"/>
          <w:szCs w:val="24"/>
        </w:rPr>
      </w:pPr>
      <w:r w:rsidRPr="00B3244B">
        <w:rPr>
          <w:sz w:val="24"/>
          <w:szCs w:val="24"/>
        </w:rPr>
        <w:t>Последният параграф на под-клауза 8.3 се променя както следва:</w:t>
      </w:r>
    </w:p>
    <w:p w:rsidR="00FA5761" w:rsidRPr="00B3244B" w:rsidRDefault="00FA5761" w:rsidP="00FA5761">
      <w:pPr>
        <w:autoSpaceDE w:val="0"/>
        <w:autoSpaceDN w:val="0"/>
        <w:adjustRightInd w:val="0"/>
        <w:ind w:left="993" w:hanging="993"/>
        <w:jc w:val="both"/>
        <w:rPr>
          <w:sz w:val="24"/>
          <w:szCs w:val="24"/>
        </w:rPr>
      </w:pPr>
    </w:p>
    <w:p w:rsidR="00854433" w:rsidRPr="004960DF" w:rsidRDefault="00FA5761" w:rsidP="00850876">
      <w:pPr>
        <w:shd w:val="clear" w:color="auto" w:fill="FFFFFF"/>
        <w:tabs>
          <w:tab w:val="left" w:pos="1505"/>
        </w:tabs>
        <w:ind w:hanging="1"/>
        <w:jc w:val="both"/>
        <w:rPr>
          <w:sz w:val="24"/>
          <w:szCs w:val="24"/>
        </w:rPr>
      </w:pPr>
      <w:r w:rsidRPr="004960DF">
        <w:rPr>
          <w:sz w:val="24"/>
          <w:szCs w:val="24"/>
        </w:rPr>
        <w:t>„</w:t>
      </w:r>
      <w:r w:rsidR="00850876" w:rsidRPr="004960DF">
        <w:rPr>
          <w:sz w:val="24"/>
          <w:szCs w:val="24"/>
        </w:rPr>
        <w:t xml:space="preserve">Изпълнителят ще вземе предвид, че </w:t>
      </w:r>
      <w:r w:rsidR="00DC1D0B" w:rsidRPr="004960DF">
        <w:rPr>
          <w:sz w:val="24"/>
          <w:szCs w:val="24"/>
        </w:rPr>
        <w:t xml:space="preserve">климатичните </w:t>
      </w:r>
      <w:r w:rsidR="00850876" w:rsidRPr="004960DF">
        <w:rPr>
          <w:sz w:val="24"/>
          <w:szCs w:val="24"/>
        </w:rPr>
        <w:t>условия</w:t>
      </w:r>
      <w:r w:rsidR="00DC1D0B" w:rsidRPr="004960DF">
        <w:rPr>
          <w:sz w:val="24"/>
          <w:szCs w:val="24"/>
        </w:rPr>
        <w:t xml:space="preserve"> (в това число отрицателни температури, зимни, пролетни и есенни валежи и др.)</w:t>
      </w:r>
      <w:r w:rsidR="00850876" w:rsidRPr="004960DF">
        <w:rPr>
          <w:sz w:val="24"/>
          <w:szCs w:val="24"/>
        </w:rPr>
        <w:t xml:space="preserve"> могат да ограничат дейностите на </w:t>
      </w:r>
      <w:r w:rsidR="00850876" w:rsidRPr="004960DF">
        <w:rPr>
          <w:sz w:val="24"/>
          <w:szCs w:val="24"/>
        </w:rPr>
        <w:lastRenderedPageBreak/>
        <w:t xml:space="preserve">обекта. Програма, която отчита тези обстоятелства чрез ограничаване или временно спиране на определени дейности, ще бъде приемлива, но не може да освободи Изпълнителя от задълженията за завършване на обекта в рамките на посоченото в Договора </w:t>
      </w:r>
      <w:r w:rsidR="00AE71B2" w:rsidRPr="004960DF">
        <w:rPr>
          <w:sz w:val="24"/>
          <w:szCs w:val="24"/>
        </w:rPr>
        <w:t>в</w:t>
      </w:r>
      <w:r w:rsidR="00850876" w:rsidRPr="004960DF">
        <w:rPr>
          <w:sz w:val="24"/>
          <w:szCs w:val="24"/>
        </w:rPr>
        <w:t>реме за завършване</w:t>
      </w:r>
      <w:r w:rsidR="00854433" w:rsidRPr="004960DF">
        <w:rPr>
          <w:sz w:val="24"/>
          <w:szCs w:val="24"/>
        </w:rPr>
        <w:t>, освен ако не се процедира удължаване поради установено наличие на изключително неблагоприятни климатични условия, съгласно Договорния ред.</w:t>
      </w:r>
      <w:r w:rsidR="00850876" w:rsidRPr="004960DF">
        <w:rPr>
          <w:sz w:val="24"/>
          <w:szCs w:val="24"/>
        </w:rPr>
        <w:t xml:space="preserve"> </w:t>
      </w:r>
    </w:p>
    <w:p w:rsidR="00854433" w:rsidRPr="004960DF" w:rsidRDefault="00854433" w:rsidP="00850876">
      <w:pPr>
        <w:shd w:val="clear" w:color="auto" w:fill="FFFFFF"/>
        <w:tabs>
          <w:tab w:val="left" w:pos="1505"/>
        </w:tabs>
        <w:ind w:hanging="1"/>
        <w:jc w:val="both"/>
        <w:rPr>
          <w:sz w:val="24"/>
          <w:szCs w:val="24"/>
        </w:rPr>
      </w:pPr>
    </w:p>
    <w:p w:rsidR="00AE71B2" w:rsidRPr="004960DF" w:rsidRDefault="00FA5761" w:rsidP="00850876">
      <w:pPr>
        <w:shd w:val="clear" w:color="auto" w:fill="FFFFFF"/>
        <w:tabs>
          <w:tab w:val="left" w:pos="1505"/>
        </w:tabs>
        <w:ind w:hanging="1"/>
        <w:jc w:val="both"/>
        <w:rPr>
          <w:sz w:val="24"/>
          <w:szCs w:val="24"/>
        </w:rPr>
      </w:pPr>
      <w:r w:rsidRPr="004960DF">
        <w:rPr>
          <w:sz w:val="24"/>
          <w:szCs w:val="24"/>
        </w:rPr>
        <w:t xml:space="preserve">Ако по някое време Инженерът даде съобщение до Изпълнителя, че </w:t>
      </w:r>
      <w:r w:rsidR="009939A3" w:rsidRPr="004960DF">
        <w:rPr>
          <w:sz w:val="24"/>
          <w:szCs w:val="24"/>
        </w:rPr>
        <w:t xml:space="preserve">работната </w:t>
      </w:r>
      <w:r w:rsidRPr="004960DF">
        <w:rPr>
          <w:sz w:val="24"/>
          <w:szCs w:val="24"/>
        </w:rPr>
        <w:t>програма не успява (до посочената степен) да се придържа към Договора или да е в съответствие с действителния напредък и оповестените намерения на Изпълнителя</w:t>
      </w:r>
      <w:r w:rsidR="00976A33" w:rsidRPr="004960DF">
        <w:rPr>
          <w:sz w:val="24"/>
          <w:szCs w:val="24"/>
        </w:rPr>
        <w:t xml:space="preserve">, </w:t>
      </w:r>
      <w:r w:rsidRPr="004960DF">
        <w:rPr>
          <w:sz w:val="24"/>
          <w:szCs w:val="24"/>
        </w:rPr>
        <w:t xml:space="preserve">Изпълнителят трябва да представи на Инженера </w:t>
      </w:r>
      <w:r w:rsidR="009939A3" w:rsidRPr="004960DF">
        <w:rPr>
          <w:sz w:val="24"/>
          <w:szCs w:val="24"/>
        </w:rPr>
        <w:t xml:space="preserve">за преглед и одобрение реалистична </w:t>
      </w:r>
      <w:r w:rsidRPr="004960DF">
        <w:rPr>
          <w:sz w:val="24"/>
          <w:szCs w:val="24"/>
        </w:rPr>
        <w:t>ревизирана програма</w:t>
      </w:r>
      <w:r w:rsidR="00AE71B2" w:rsidRPr="004960DF">
        <w:rPr>
          <w:sz w:val="24"/>
          <w:szCs w:val="24"/>
        </w:rPr>
        <w:t xml:space="preserve">, предвиждаща съответните коригиращи действия. </w:t>
      </w:r>
    </w:p>
    <w:p w:rsidR="00D13805" w:rsidRPr="004960DF" w:rsidRDefault="00D13805" w:rsidP="00724AA1">
      <w:pPr>
        <w:shd w:val="clear" w:color="auto" w:fill="FFFFFF"/>
        <w:tabs>
          <w:tab w:val="left" w:pos="1505"/>
        </w:tabs>
        <w:ind w:hanging="1"/>
        <w:jc w:val="both"/>
        <w:rPr>
          <w:sz w:val="24"/>
          <w:szCs w:val="24"/>
        </w:rPr>
      </w:pPr>
    </w:p>
    <w:p w:rsidR="00724AA1" w:rsidRPr="004960DF" w:rsidRDefault="00724AA1" w:rsidP="00724AA1">
      <w:pPr>
        <w:shd w:val="clear" w:color="auto" w:fill="FFFFFF"/>
        <w:tabs>
          <w:tab w:val="left" w:pos="1505"/>
        </w:tabs>
        <w:ind w:hanging="1"/>
        <w:jc w:val="both"/>
        <w:rPr>
          <w:sz w:val="24"/>
          <w:szCs w:val="24"/>
        </w:rPr>
      </w:pPr>
      <w:r w:rsidRPr="004960DF">
        <w:rPr>
          <w:sz w:val="24"/>
          <w:szCs w:val="24"/>
        </w:rPr>
        <w:t xml:space="preserve">Ревизираната работна програма на Изпълнителя не може да надхвърля </w:t>
      </w:r>
      <w:r w:rsidR="00DC1D0B" w:rsidRPr="004960DF">
        <w:rPr>
          <w:sz w:val="24"/>
          <w:szCs w:val="24"/>
        </w:rPr>
        <w:t>В</w:t>
      </w:r>
      <w:r w:rsidRPr="004960DF">
        <w:rPr>
          <w:sz w:val="24"/>
          <w:szCs w:val="24"/>
        </w:rPr>
        <w:t>ремето за завършване, освен когато не са налице установени от страните обстоятелства извън отговорността и добрата грижа на Изпълнителя.“</w:t>
      </w:r>
    </w:p>
    <w:p w:rsidR="00614B62" w:rsidRDefault="00614B62" w:rsidP="000C424A">
      <w:pPr>
        <w:pBdr>
          <w:bottom w:val="single" w:sz="4" w:space="1" w:color="auto"/>
        </w:pBdr>
        <w:autoSpaceDE w:val="0"/>
        <w:autoSpaceDN w:val="0"/>
        <w:adjustRightInd w:val="0"/>
        <w:ind w:left="993" w:hanging="993"/>
        <w:jc w:val="both"/>
        <w:rPr>
          <w:b/>
          <w:sz w:val="24"/>
          <w:szCs w:val="24"/>
        </w:rPr>
      </w:pPr>
    </w:p>
    <w:p w:rsidR="002920F3" w:rsidRDefault="00A96544" w:rsidP="00A96544">
      <w:pPr>
        <w:pBdr>
          <w:bottom w:val="single" w:sz="4" w:space="1" w:color="auto"/>
        </w:pBdr>
        <w:autoSpaceDE w:val="0"/>
        <w:autoSpaceDN w:val="0"/>
        <w:adjustRightInd w:val="0"/>
        <w:ind w:left="993" w:hanging="993"/>
        <w:jc w:val="both"/>
        <w:rPr>
          <w:b/>
          <w:sz w:val="24"/>
          <w:szCs w:val="24"/>
        </w:rPr>
      </w:pPr>
      <w:r w:rsidRPr="004A64CF">
        <w:rPr>
          <w:b/>
          <w:sz w:val="24"/>
          <w:szCs w:val="24"/>
        </w:rPr>
        <w:t>8.4 Удължаване на Времето за Завършване</w:t>
      </w:r>
    </w:p>
    <w:p w:rsidR="002920F3" w:rsidRDefault="002920F3" w:rsidP="000C424A">
      <w:pPr>
        <w:pBdr>
          <w:bottom w:val="single" w:sz="4" w:space="1" w:color="auto"/>
        </w:pBdr>
        <w:autoSpaceDE w:val="0"/>
        <w:autoSpaceDN w:val="0"/>
        <w:adjustRightInd w:val="0"/>
        <w:ind w:left="993" w:hanging="993"/>
        <w:jc w:val="both"/>
        <w:rPr>
          <w:b/>
          <w:sz w:val="24"/>
          <w:szCs w:val="24"/>
        </w:rPr>
      </w:pPr>
    </w:p>
    <w:p w:rsidR="00A96544" w:rsidRDefault="00A96544" w:rsidP="00A96544">
      <w:pPr>
        <w:pBdr>
          <w:bottom w:val="single" w:sz="4" w:space="1" w:color="auto"/>
        </w:pBdr>
        <w:autoSpaceDE w:val="0"/>
        <w:autoSpaceDN w:val="0"/>
        <w:adjustRightInd w:val="0"/>
        <w:jc w:val="both"/>
        <w:rPr>
          <w:b/>
          <w:sz w:val="24"/>
          <w:szCs w:val="24"/>
        </w:rPr>
      </w:pPr>
      <w:r>
        <w:rPr>
          <w:color w:val="000000"/>
          <w:sz w:val="24"/>
          <w:szCs w:val="24"/>
        </w:rPr>
        <w:t xml:space="preserve">Удължаване на </w:t>
      </w:r>
      <w:r w:rsidRPr="002920F3">
        <w:rPr>
          <w:color w:val="000000"/>
          <w:sz w:val="24"/>
          <w:szCs w:val="24"/>
        </w:rPr>
        <w:t xml:space="preserve">времето за завършване може да бъде </w:t>
      </w:r>
      <w:r>
        <w:rPr>
          <w:color w:val="000000"/>
          <w:sz w:val="24"/>
          <w:szCs w:val="24"/>
        </w:rPr>
        <w:t xml:space="preserve">осъществявано </w:t>
      </w:r>
      <w:r w:rsidRPr="002920F3">
        <w:rPr>
          <w:color w:val="000000"/>
          <w:sz w:val="24"/>
          <w:szCs w:val="24"/>
        </w:rPr>
        <w:t>само по реда на Договора</w:t>
      </w:r>
      <w:r>
        <w:rPr>
          <w:color w:val="000000"/>
          <w:sz w:val="24"/>
          <w:szCs w:val="24"/>
        </w:rPr>
        <w:t xml:space="preserve"> и при наличие на съответните правни и фактически основания. В случай, че същият е спазен и такива са налични, то не е необходимо подписване на допълнително споразумение към Договора.</w:t>
      </w:r>
    </w:p>
    <w:p w:rsidR="00A96544" w:rsidRDefault="00A96544" w:rsidP="000C424A">
      <w:pPr>
        <w:pBdr>
          <w:bottom w:val="single" w:sz="4" w:space="1" w:color="auto"/>
        </w:pBdr>
        <w:autoSpaceDE w:val="0"/>
        <w:autoSpaceDN w:val="0"/>
        <w:adjustRightInd w:val="0"/>
        <w:ind w:left="993" w:hanging="993"/>
        <w:jc w:val="both"/>
        <w:rPr>
          <w:b/>
          <w:sz w:val="24"/>
          <w:szCs w:val="24"/>
        </w:rPr>
      </w:pPr>
    </w:p>
    <w:p w:rsidR="006868DA" w:rsidRPr="006868DA" w:rsidRDefault="006868DA" w:rsidP="006868DA">
      <w:pPr>
        <w:pBdr>
          <w:bottom w:val="single" w:sz="4" w:space="1" w:color="auto"/>
        </w:pBdr>
        <w:autoSpaceDE w:val="0"/>
        <w:autoSpaceDN w:val="0"/>
        <w:adjustRightInd w:val="0"/>
        <w:ind w:left="993" w:hanging="993"/>
        <w:jc w:val="both"/>
        <w:rPr>
          <w:b/>
          <w:sz w:val="24"/>
          <w:szCs w:val="24"/>
        </w:rPr>
      </w:pPr>
      <w:r>
        <w:rPr>
          <w:b/>
          <w:sz w:val="24"/>
          <w:szCs w:val="24"/>
        </w:rPr>
        <w:t xml:space="preserve">8.5 </w:t>
      </w:r>
      <w:r w:rsidRPr="006868DA">
        <w:rPr>
          <w:b/>
          <w:sz w:val="24"/>
          <w:szCs w:val="24"/>
        </w:rPr>
        <w:t>Закъснения, причинени от властите</w:t>
      </w:r>
    </w:p>
    <w:p w:rsidR="006868DA" w:rsidRPr="006868DA" w:rsidRDefault="006868DA" w:rsidP="006868DA">
      <w:pPr>
        <w:pBdr>
          <w:bottom w:val="single" w:sz="4" w:space="1" w:color="auto"/>
        </w:pBdr>
        <w:autoSpaceDE w:val="0"/>
        <w:autoSpaceDN w:val="0"/>
        <w:adjustRightInd w:val="0"/>
        <w:ind w:left="993" w:hanging="993"/>
        <w:jc w:val="both"/>
        <w:rPr>
          <w:b/>
          <w:sz w:val="24"/>
          <w:szCs w:val="24"/>
        </w:rPr>
      </w:pPr>
    </w:p>
    <w:p w:rsidR="006868DA" w:rsidRPr="006868DA" w:rsidRDefault="006868DA" w:rsidP="006868DA">
      <w:pPr>
        <w:pBdr>
          <w:bottom w:val="single" w:sz="4" w:space="1" w:color="auto"/>
        </w:pBdr>
        <w:autoSpaceDE w:val="0"/>
        <w:autoSpaceDN w:val="0"/>
        <w:adjustRightInd w:val="0"/>
        <w:ind w:left="993" w:hanging="993"/>
        <w:jc w:val="both"/>
        <w:rPr>
          <w:sz w:val="24"/>
          <w:szCs w:val="24"/>
        </w:rPr>
      </w:pPr>
      <w:r w:rsidRPr="006868DA">
        <w:rPr>
          <w:sz w:val="24"/>
          <w:szCs w:val="24"/>
        </w:rPr>
        <w:t>Краят на параграфа се заличава и заменя със следния текст:</w:t>
      </w:r>
    </w:p>
    <w:p w:rsidR="006868DA" w:rsidRPr="006868DA" w:rsidRDefault="006868DA" w:rsidP="006868DA">
      <w:pPr>
        <w:pBdr>
          <w:bottom w:val="single" w:sz="4" w:space="1" w:color="auto"/>
        </w:pBdr>
        <w:autoSpaceDE w:val="0"/>
        <w:autoSpaceDN w:val="0"/>
        <w:adjustRightInd w:val="0"/>
        <w:ind w:left="993" w:hanging="993"/>
        <w:jc w:val="both"/>
        <w:rPr>
          <w:sz w:val="24"/>
          <w:szCs w:val="24"/>
        </w:rPr>
      </w:pPr>
    </w:p>
    <w:p w:rsidR="006868DA" w:rsidRPr="006868DA" w:rsidRDefault="006868DA" w:rsidP="006868DA">
      <w:pPr>
        <w:pBdr>
          <w:bottom w:val="single" w:sz="4" w:space="1" w:color="auto"/>
        </w:pBdr>
        <w:autoSpaceDE w:val="0"/>
        <w:autoSpaceDN w:val="0"/>
        <w:adjustRightInd w:val="0"/>
        <w:ind w:left="993" w:hanging="993"/>
        <w:jc w:val="both"/>
        <w:rPr>
          <w:sz w:val="24"/>
          <w:szCs w:val="24"/>
        </w:rPr>
      </w:pPr>
      <w:r w:rsidRPr="006868DA">
        <w:rPr>
          <w:sz w:val="24"/>
          <w:szCs w:val="24"/>
        </w:rPr>
        <w:t>„то тогава закъснението или разстройването ще се считат за причина за забава и Изпълнителят може да претендира вреди по общия ред, а не по силата на настоящия договор.”</w:t>
      </w:r>
    </w:p>
    <w:p w:rsidR="006868DA" w:rsidRPr="004960DF" w:rsidRDefault="006868DA" w:rsidP="000C424A">
      <w:pPr>
        <w:pBdr>
          <w:bottom w:val="single" w:sz="4" w:space="1" w:color="auto"/>
        </w:pBdr>
        <w:autoSpaceDE w:val="0"/>
        <w:autoSpaceDN w:val="0"/>
        <w:adjustRightInd w:val="0"/>
        <w:ind w:left="993" w:hanging="993"/>
        <w:jc w:val="both"/>
        <w:rPr>
          <w:b/>
          <w:sz w:val="24"/>
          <w:szCs w:val="24"/>
        </w:rPr>
      </w:pPr>
    </w:p>
    <w:p w:rsidR="00115D66" w:rsidRPr="00B3244B" w:rsidRDefault="00115D66" w:rsidP="000C424A">
      <w:pPr>
        <w:pBdr>
          <w:bottom w:val="single" w:sz="4" w:space="1" w:color="auto"/>
        </w:pBdr>
        <w:autoSpaceDE w:val="0"/>
        <w:autoSpaceDN w:val="0"/>
        <w:adjustRightInd w:val="0"/>
        <w:ind w:left="993" w:hanging="993"/>
        <w:jc w:val="both"/>
        <w:rPr>
          <w:b/>
          <w:sz w:val="24"/>
          <w:szCs w:val="24"/>
        </w:rPr>
      </w:pPr>
      <w:r w:rsidRPr="00B3244B">
        <w:rPr>
          <w:b/>
          <w:sz w:val="24"/>
          <w:szCs w:val="24"/>
        </w:rPr>
        <w:t xml:space="preserve">8.6 Темп на </w:t>
      </w:r>
      <w:r w:rsidR="00EB4A61" w:rsidRPr="00B3244B">
        <w:rPr>
          <w:b/>
          <w:sz w:val="24"/>
          <w:szCs w:val="24"/>
        </w:rPr>
        <w:t>н</w:t>
      </w:r>
      <w:r w:rsidRPr="00B3244B">
        <w:rPr>
          <w:b/>
          <w:sz w:val="24"/>
          <w:szCs w:val="24"/>
        </w:rPr>
        <w:t>апредъка</w:t>
      </w:r>
    </w:p>
    <w:p w:rsidR="00607EFF" w:rsidRPr="00B3244B" w:rsidRDefault="00607EFF" w:rsidP="00115D66">
      <w:pPr>
        <w:shd w:val="clear" w:color="auto" w:fill="FFFFFF"/>
        <w:tabs>
          <w:tab w:val="left" w:pos="1505"/>
        </w:tabs>
        <w:ind w:hanging="1"/>
        <w:jc w:val="both"/>
        <w:rPr>
          <w:sz w:val="24"/>
          <w:szCs w:val="24"/>
        </w:rPr>
      </w:pPr>
      <w:r w:rsidRPr="00B3244B">
        <w:rPr>
          <w:sz w:val="24"/>
          <w:szCs w:val="24"/>
        </w:rPr>
        <w:t>Накрая на под клаузата се добавя следният текст:</w:t>
      </w:r>
    </w:p>
    <w:p w:rsidR="00607EFF" w:rsidRPr="004960DF" w:rsidRDefault="00607EFF" w:rsidP="00115D66">
      <w:pPr>
        <w:shd w:val="clear" w:color="auto" w:fill="FFFFFF"/>
        <w:tabs>
          <w:tab w:val="left" w:pos="1505"/>
        </w:tabs>
        <w:ind w:hanging="1"/>
        <w:jc w:val="both"/>
        <w:rPr>
          <w:sz w:val="24"/>
          <w:szCs w:val="24"/>
        </w:rPr>
      </w:pPr>
    </w:p>
    <w:p w:rsidR="00334214" w:rsidRPr="004960DF" w:rsidRDefault="00607EFF" w:rsidP="00334214">
      <w:pPr>
        <w:shd w:val="clear" w:color="auto" w:fill="FFFFFF"/>
        <w:tabs>
          <w:tab w:val="left" w:pos="1505"/>
        </w:tabs>
        <w:ind w:hanging="1"/>
        <w:jc w:val="both"/>
        <w:rPr>
          <w:sz w:val="24"/>
          <w:szCs w:val="24"/>
        </w:rPr>
      </w:pPr>
      <w:r w:rsidRPr="004960DF">
        <w:rPr>
          <w:sz w:val="24"/>
          <w:szCs w:val="24"/>
        </w:rPr>
        <w:t>„</w:t>
      </w:r>
      <w:r w:rsidR="00115D66" w:rsidRPr="004960DF">
        <w:rPr>
          <w:sz w:val="24"/>
          <w:szCs w:val="24"/>
        </w:rPr>
        <w:t xml:space="preserve">Ако </w:t>
      </w:r>
      <w:r w:rsidR="00757932" w:rsidRPr="004960DF">
        <w:rPr>
          <w:sz w:val="24"/>
          <w:szCs w:val="24"/>
        </w:rPr>
        <w:t xml:space="preserve">Инженерът </w:t>
      </w:r>
      <w:r w:rsidR="006868DA">
        <w:rPr>
          <w:sz w:val="24"/>
          <w:szCs w:val="24"/>
        </w:rPr>
        <w:t xml:space="preserve">или Възложителя </w:t>
      </w:r>
      <w:r w:rsidR="00757932" w:rsidRPr="004960DF">
        <w:rPr>
          <w:sz w:val="24"/>
          <w:szCs w:val="24"/>
        </w:rPr>
        <w:t>констатира</w:t>
      </w:r>
      <w:r w:rsidR="006868DA">
        <w:rPr>
          <w:sz w:val="24"/>
          <w:szCs w:val="24"/>
        </w:rPr>
        <w:t>т</w:t>
      </w:r>
      <w:r w:rsidR="00757932" w:rsidRPr="004960DF">
        <w:rPr>
          <w:sz w:val="24"/>
          <w:szCs w:val="24"/>
        </w:rPr>
        <w:t xml:space="preserve">, че </w:t>
      </w:r>
      <w:r w:rsidR="00643314" w:rsidRPr="004960DF">
        <w:rPr>
          <w:sz w:val="24"/>
          <w:szCs w:val="24"/>
        </w:rPr>
        <w:t xml:space="preserve">при вече дадено съобщение от Инженера, </w:t>
      </w:r>
      <w:r w:rsidR="00115D66" w:rsidRPr="004960DF">
        <w:rPr>
          <w:sz w:val="24"/>
          <w:szCs w:val="24"/>
        </w:rPr>
        <w:t xml:space="preserve">Изпълнителят не предприеме </w:t>
      </w:r>
      <w:r w:rsidR="00757932" w:rsidRPr="004960DF">
        <w:rPr>
          <w:sz w:val="24"/>
          <w:szCs w:val="24"/>
        </w:rPr>
        <w:t xml:space="preserve">ревизиращите методи и не ускори темпа като </w:t>
      </w:r>
      <w:r w:rsidR="00115D66" w:rsidRPr="004960DF">
        <w:rPr>
          <w:sz w:val="24"/>
          <w:szCs w:val="24"/>
        </w:rPr>
        <w:t xml:space="preserve">коригиращи действия, Инженерът </w:t>
      </w:r>
      <w:r w:rsidR="006868DA">
        <w:rPr>
          <w:sz w:val="24"/>
          <w:szCs w:val="24"/>
        </w:rPr>
        <w:t xml:space="preserve">(вкл. по инструкция на Възложителя, която е със задължителен характер) може да </w:t>
      </w:r>
      <w:r w:rsidR="00115D66" w:rsidRPr="004960DF">
        <w:rPr>
          <w:sz w:val="24"/>
          <w:szCs w:val="24"/>
        </w:rPr>
        <w:t>пристъ</w:t>
      </w:r>
      <w:r w:rsidR="006868DA">
        <w:rPr>
          <w:sz w:val="24"/>
          <w:szCs w:val="24"/>
        </w:rPr>
        <w:t>пи</w:t>
      </w:r>
      <w:r w:rsidR="00115D66" w:rsidRPr="004960DF">
        <w:rPr>
          <w:sz w:val="24"/>
          <w:szCs w:val="24"/>
        </w:rPr>
        <w:t xml:space="preserve"> към удържане на сума съгласно под-клауза </w:t>
      </w:r>
      <w:r w:rsidR="00A84C4F" w:rsidRPr="004960DF">
        <w:rPr>
          <w:sz w:val="24"/>
          <w:szCs w:val="24"/>
        </w:rPr>
        <w:t>14.6 Издаване на Актове за Междинни Плащания</w:t>
      </w:r>
      <w:r w:rsidR="00334214" w:rsidRPr="004960DF">
        <w:rPr>
          <w:sz w:val="24"/>
          <w:szCs w:val="24"/>
        </w:rPr>
        <w:t xml:space="preserve"> и посоченото в Приложението към офертата.</w:t>
      </w:r>
      <w:r w:rsidR="00E655D7" w:rsidRPr="004960DF">
        <w:rPr>
          <w:sz w:val="24"/>
          <w:szCs w:val="24"/>
        </w:rPr>
        <w:t xml:space="preserve"> Удържаните </w:t>
      </w:r>
      <w:r w:rsidR="0065170B" w:rsidRPr="004960DF">
        <w:rPr>
          <w:sz w:val="24"/>
          <w:szCs w:val="24"/>
        </w:rPr>
        <w:t>суми</w:t>
      </w:r>
      <w:r w:rsidR="00E655D7" w:rsidRPr="004960DF">
        <w:rPr>
          <w:sz w:val="24"/>
          <w:szCs w:val="24"/>
        </w:rPr>
        <w:t xml:space="preserve"> подлежат на възстановяване на Изпълнителя, във всеки случай от следните хипотези:</w:t>
      </w:r>
    </w:p>
    <w:p w:rsidR="00E655D7" w:rsidRPr="004960DF" w:rsidRDefault="00E655D7" w:rsidP="00334214">
      <w:pPr>
        <w:shd w:val="clear" w:color="auto" w:fill="FFFFFF"/>
        <w:tabs>
          <w:tab w:val="left" w:pos="1505"/>
        </w:tabs>
        <w:ind w:hanging="1"/>
        <w:jc w:val="both"/>
        <w:rPr>
          <w:sz w:val="24"/>
          <w:szCs w:val="24"/>
        </w:rPr>
      </w:pPr>
    </w:p>
    <w:p w:rsidR="00E655D7" w:rsidRPr="004960DF" w:rsidRDefault="00E655D7" w:rsidP="00E52C23">
      <w:pPr>
        <w:numPr>
          <w:ilvl w:val="0"/>
          <w:numId w:val="26"/>
        </w:numPr>
        <w:shd w:val="clear" w:color="auto" w:fill="FFFFFF"/>
        <w:jc w:val="both"/>
        <w:rPr>
          <w:sz w:val="24"/>
          <w:szCs w:val="24"/>
        </w:rPr>
      </w:pPr>
      <w:r w:rsidRPr="004960DF">
        <w:rPr>
          <w:sz w:val="24"/>
          <w:szCs w:val="24"/>
        </w:rPr>
        <w:t>При компенсиране от Изпълнителя на изоставането, което е дало основание за удръжката;</w:t>
      </w:r>
    </w:p>
    <w:p w:rsidR="00E655D7" w:rsidRPr="004960DF" w:rsidRDefault="00E655D7" w:rsidP="00E52C23">
      <w:pPr>
        <w:shd w:val="clear" w:color="auto" w:fill="FFFFFF"/>
        <w:ind w:left="-1"/>
        <w:jc w:val="both"/>
        <w:rPr>
          <w:sz w:val="24"/>
          <w:szCs w:val="24"/>
        </w:rPr>
      </w:pPr>
    </w:p>
    <w:p w:rsidR="00E655D7" w:rsidRPr="004960DF" w:rsidRDefault="00E655D7" w:rsidP="00E52C23">
      <w:pPr>
        <w:numPr>
          <w:ilvl w:val="0"/>
          <w:numId w:val="26"/>
        </w:numPr>
        <w:shd w:val="clear" w:color="auto" w:fill="FFFFFF"/>
        <w:jc w:val="both"/>
        <w:rPr>
          <w:sz w:val="24"/>
          <w:szCs w:val="24"/>
        </w:rPr>
      </w:pPr>
      <w:r w:rsidRPr="004960DF">
        <w:rPr>
          <w:sz w:val="24"/>
          <w:szCs w:val="24"/>
        </w:rPr>
        <w:t xml:space="preserve">Изпълнителят е завършил обекта в рамките на времето за завършване.“ </w:t>
      </w:r>
    </w:p>
    <w:p w:rsidR="000C424A" w:rsidRPr="004960DF" w:rsidRDefault="000C424A" w:rsidP="00A44369">
      <w:pPr>
        <w:autoSpaceDE w:val="0"/>
        <w:autoSpaceDN w:val="0"/>
        <w:adjustRightInd w:val="0"/>
        <w:jc w:val="both"/>
        <w:rPr>
          <w:b/>
          <w:sz w:val="24"/>
          <w:szCs w:val="24"/>
        </w:rPr>
      </w:pPr>
    </w:p>
    <w:p w:rsidR="00A44369" w:rsidRPr="00B3244B" w:rsidRDefault="000C424A" w:rsidP="000C424A">
      <w:pPr>
        <w:pBdr>
          <w:bottom w:val="single" w:sz="4" w:space="1" w:color="auto"/>
        </w:pBdr>
        <w:autoSpaceDE w:val="0"/>
        <w:autoSpaceDN w:val="0"/>
        <w:adjustRightInd w:val="0"/>
        <w:ind w:left="993" w:hanging="993"/>
        <w:jc w:val="both"/>
        <w:rPr>
          <w:b/>
          <w:sz w:val="24"/>
          <w:szCs w:val="24"/>
        </w:rPr>
      </w:pPr>
      <w:r w:rsidRPr="00B3244B">
        <w:rPr>
          <w:b/>
          <w:sz w:val="24"/>
          <w:szCs w:val="24"/>
        </w:rPr>
        <w:t>8.7 Обезщетение за забава</w:t>
      </w:r>
      <w:r w:rsidRPr="00B3244B">
        <w:rPr>
          <w:b/>
          <w:sz w:val="24"/>
          <w:szCs w:val="24"/>
        </w:rPr>
        <w:tab/>
      </w:r>
    </w:p>
    <w:p w:rsidR="00A44369" w:rsidRPr="00B3244B" w:rsidRDefault="00A44369" w:rsidP="00A44369">
      <w:pPr>
        <w:autoSpaceDE w:val="0"/>
        <w:autoSpaceDN w:val="0"/>
        <w:adjustRightInd w:val="0"/>
        <w:jc w:val="both"/>
        <w:rPr>
          <w:sz w:val="24"/>
          <w:szCs w:val="24"/>
        </w:rPr>
      </w:pPr>
      <w:r w:rsidRPr="00B3244B">
        <w:rPr>
          <w:sz w:val="24"/>
          <w:szCs w:val="24"/>
        </w:rPr>
        <w:t>Накрая се добавя следното изречение:</w:t>
      </w:r>
    </w:p>
    <w:p w:rsidR="00A44369" w:rsidRPr="00B3244B" w:rsidRDefault="00A44369" w:rsidP="00A44369">
      <w:pPr>
        <w:autoSpaceDE w:val="0"/>
        <w:autoSpaceDN w:val="0"/>
        <w:adjustRightInd w:val="0"/>
        <w:jc w:val="both"/>
        <w:rPr>
          <w:sz w:val="24"/>
          <w:szCs w:val="24"/>
        </w:rPr>
      </w:pPr>
    </w:p>
    <w:p w:rsidR="00A44369" w:rsidRPr="004960DF" w:rsidRDefault="00614B62" w:rsidP="00A44369">
      <w:pPr>
        <w:autoSpaceDE w:val="0"/>
        <w:autoSpaceDN w:val="0"/>
        <w:adjustRightInd w:val="0"/>
        <w:jc w:val="both"/>
        <w:rPr>
          <w:sz w:val="24"/>
          <w:szCs w:val="24"/>
        </w:rPr>
      </w:pPr>
      <w:r w:rsidRPr="004960DF">
        <w:rPr>
          <w:sz w:val="24"/>
          <w:szCs w:val="24"/>
        </w:rPr>
        <w:t>„</w:t>
      </w:r>
      <w:r w:rsidR="000B31D3" w:rsidRPr="004960DF">
        <w:rPr>
          <w:sz w:val="24"/>
          <w:szCs w:val="24"/>
        </w:rPr>
        <w:t>От общия размер на неустойката</w:t>
      </w:r>
      <w:r w:rsidR="001C3E7C" w:rsidRPr="004960DF">
        <w:rPr>
          <w:sz w:val="24"/>
          <w:szCs w:val="24"/>
        </w:rPr>
        <w:t xml:space="preserve"> за забава</w:t>
      </w:r>
      <w:r w:rsidR="000B31D3" w:rsidRPr="004960DF">
        <w:rPr>
          <w:sz w:val="24"/>
          <w:szCs w:val="24"/>
        </w:rPr>
        <w:t xml:space="preserve">, начислена съгласно настоящата под клауза, </w:t>
      </w:r>
      <w:r w:rsidR="00FF18EE" w:rsidRPr="004960DF">
        <w:rPr>
          <w:sz w:val="24"/>
          <w:szCs w:val="24"/>
        </w:rPr>
        <w:t>се приспадат неустойките, наложени съгласно под клауза 8.6, ако има такива.</w:t>
      </w:r>
      <w:r w:rsidR="00A44369" w:rsidRPr="004960DF">
        <w:rPr>
          <w:sz w:val="24"/>
          <w:szCs w:val="24"/>
        </w:rPr>
        <w:t>“</w:t>
      </w:r>
    </w:p>
    <w:p w:rsidR="00A44369" w:rsidRPr="004960DF" w:rsidRDefault="00A44369" w:rsidP="00FA5761">
      <w:pPr>
        <w:autoSpaceDE w:val="0"/>
        <w:autoSpaceDN w:val="0"/>
        <w:adjustRightInd w:val="0"/>
        <w:ind w:left="993" w:hanging="993"/>
        <w:jc w:val="both"/>
        <w:rPr>
          <w:b/>
          <w:sz w:val="24"/>
          <w:szCs w:val="24"/>
        </w:rPr>
      </w:pPr>
    </w:p>
    <w:p w:rsidR="00FA5761" w:rsidRPr="00B3244B" w:rsidRDefault="00FA5761" w:rsidP="000C424A">
      <w:pPr>
        <w:pBdr>
          <w:bottom w:val="single" w:sz="4" w:space="1" w:color="auto"/>
        </w:pBdr>
        <w:autoSpaceDE w:val="0"/>
        <w:autoSpaceDN w:val="0"/>
        <w:adjustRightInd w:val="0"/>
        <w:ind w:left="993" w:hanging="993"/>
        <w:jc w:val="both"/>
        <w:rPr>
          <w:b/>
          <w:sz w:val="24"/>
          <w:szCs w:val="24"/>
        </w:rPr>
      </w:pPr>
      <w:r w:rsidRPr="00B3244B">
        <w:rPr>
          <w:b/>
          <w:sz w:val="24"/>
          <w:szCs w:val="24"/>
        </w:rPr>
        <w:t xml:space="preserve">8.8 Прекъсване на </w:t>
      </w:r>
      <w:r w:rsidR="006915AB" w:rsidRPr="00B3244B">
        <w:rPr>
          <w:b/>
          <w:sz w:val="24"/>
          <w:szCs w:val="24"/>
        </w:rPr>
        <w:t>р</w:t>
      </w:r>
      <w:r w:rsidRPr="00B3244B">
        <w:rPr>
          <w:b/>
          <w:sz w:val="24"/>
          <w:szCs w:val="24"/>
        </w:rPr>
        <w:t>абота</w:t>
      </w:r>
    </w:p>
    <w:p w:rsidR="00FA5761" w:rsidRPr="00B3244B" w:rsidRDefault="00723ED5" w:rsidP="00FA5761">
      <w:pPr>
        <w:autoSpaceDE w:val="0"/>
        <w:autoSpaceDN w:val="0"/>
        <w:adjustRightInd w:val="0"/>
        <w:jc w:val="both"/>
        <w:rPr>
          <w:sz w:val="24"/>
          <w:szCs w:val="24"/>
        </w:rPr>
      </w:pPr>
      <w:r w:rsidRPr="00B3244B">
        <w:rPr>
          <w:sz w:val="24"/>
          <w:szCs w:val="24"/>
        </w:rPr>
        <w:t>Първото изречение се заменя със следното</w:t>
      </w:r>
      <w:r w:rsidR="00FA5761" w:rsidRPr="00B3244B">
        <w:rPr>
          <w:sz w:val="24"/>
          <w:szCs w:val="24"/>
        </w:rPr>
        <w:t>:</w:t>
      </w:r>
    </w:p>
    <w:p w:rsidR="00FA5761" w:rsidRPr="004D2DE3" w:rsidRDefault="00FA5761" w:rsidP="00FA5761">
      <w:pPr>
        <w:autoSpaceDE w:val="0"/>
        <w:autoSpaceDN w:val="0"/>
        <w:adjustRightInd w:val="0"/>
        <w:ind w:left="993" w:hanging="993"/>
        <w:jc w:val="both"/>
        <w:rPr>
          <w:sz w:val="24"/>
          <w:szCs w:val="24"/>
        </w:rPr>
      </w:pPr>
    </w:p>
    <w:p w:rsidR="00FA5761" w:rsidRPr="004960DF" w:rsidRDefault="00FA5761" w:rsidP="003D6F8F">
      <w:pPr>
        <w:jc w:val="both"/>
        <w:rPr>
          <w:sz w:val="24"/>
          <w:szCs w:val="24"/>
        </w:rPr>
      </w:pPr>
      <w:r w:rsidRPr="004960DF">
        <w:rPr>
          <w:sz w:val="24"/>
          <w:szCs w:val="24"/>
        </w:rPr>
        <w:t>„</w:t>
      </w:r>
      <w:r w:rsidR="00723ED5" w:rsidRPr="004960DF">
        <w:rPr>
          <w:sz w:val="24"/>
          <w:szCs w:val="24"/>
        </w:rPr>
        <w:t>Инженерът може, по всяко време, да нареди на Изпълнителя да прекъсне изпълнението на Обекта, съгласно реда на действащото законодателство</w:t>
      </w:r>
      <w:r w:rsidR="00505CAD" w:rsidRPr="004960DF">
        <w:rPr>
          <w:sz w:val="24"/>
          <w:szCs w:val="24"/>
        </w:rPr>
        <w:t>. За</w:t>
      </w:r>
      <w:r w:rsidR="00703143" w:rsidRPr="004960DF">
        <w:rPr>
          <w:sz w:val="24"/>
          <w:szCs w:val="24"/>
        </w:rPr>
        <w:t xml:space="preserve"> време</w:t>
      </w:r>
      <w:r w:rsidR="00505CAD" w:rsidRPr="004960DF">
        <w:rPr>
          <w:sz w:val="24"/>
          <w:szCs w:val="24"/>
        </w:rPr>
        <w:t>то</w:t>
      </w:r>
      <w:r w:rsidR="00703143" w:rsidRPr="004960DF">
        <w:rPr>
          <w:sz w:val="24"/>
          <w:szCs w:val="24"/>
        </w:rPr>
        <w:t xml:space="preserve"> на прекъсването, </w:t>
      </w:r>
      <w:r w:rsidR="00505CAD" w:rsidRPr="004960DF">
        <w:rPr>
          <w:sz w:val="24"/>
          <w:szCs w:val="24"/>
        </w:rPr>
        <w:t>И</w:t>
      </w:r>
      <w:r w:rsidR="00703143" w:rsidRPr="004960DF">
        <w:rPr>
          <w:sz w:val="24"/>
          <w:szCs w:val="24"/>
        </w:rPr>
        <w:t>зпълнителя</w:t>
      </w:r>
      <w:r w:rsidR="00505CAD" w:rsidRPr="004960DF">
        <w:rPr>
          <w:sz w:val="24"/>
          <w:szCs w:val="24"/>
        </w:rPr>
        <w:t>т</w:t>
      </w:r>
      <w:r w:rsidR="00703143" w:rsidRPr="004960DF">
        <w:rPr>
          <w:sz w:val="24"/>
          <w:szCs w:val="24"/>
        </w:rPr>
        <w:t xml:space="preserve"> е длъжен да обезопаси и съхрани Обекта</w:t>
      </w:r>
      <w:r w:rsidRPr="004960DF">
        <w:rPr>
          <w:sz w:val="24"/>
          <w:szCs w:val="24"/>
        </w:rPr>
        <w:t xml:space="preserve">.” </w:t>
      </w:r>
    </w:p>
    <w:p w:rsidR="00FA5761" w:rsidRPr="004960DF" w:rsidRDefault="00FA5761" w:rsidP="00FA5761">
      <w:pPr>
        <w:autoSpaceDE w:val="0"/>
        <w:autoSpaceDN w:val="0"/>
        <w:adjustRightInd w:val="0"/>
        <w:ind w:left="993" w:hanging="993"/>
        <w:rPr>
          <w:sz w:val="24"/>
          <w:szCs w:val="24"/>
        </w:rPr>
      </w:pPr>
    </w:p>
    <w:p w:rsidR="00310578" w:rsidRPr="00B3244B" w:rsidRDefault="00310578" w:rsidP="001C5C82">
      <w:pPr>
        <w:shd w:val="clear" w:color="auto" w:fill="92CDDC"/>
        <w:rPr>
          <w:b/>
          <w:sz w:val="24"/>
          <w:szCs w:val="24"/>
        </w:rPr>
      </w:pPr>
      <w:r w:rsidRPr="00B3244B">
        <w:rPr>
          <w:b/>
          <w:sz w:val="24"/>
          <w:szCs w:val="24"/>
        </w:rPr>
        <w:t>9  ПРОБИ ПРИ ЗАВЪРШВАНЕ</w:t>
      </w:r>
    </w:p>
    <w:p w:rsidR="00310578" w:rsidRPr="00B3244B" w:rsidRDefault="00310578" w:rsidP="00310578">
      <w:pPr>
        <w:jc w:val="both"/>
        <w:rPr>
          <w:sz w:val="24"/>
          <w:szCs w:val="24"/>
        </w:rPr>
      </w:pPr>
    </w:p>
    <w:p w:rsidR="00102031" w:rsidRPr="00B3244B" w:rsidRDefault="00102031" w:rsidP="000C424A">
      <w:pPr>
        <w:pBdr>
          <w:bottom w:val="single" w:sz="4" w:space="1" w:color="auto"/>
        </w:pBdr>
        <w:jc w:val="both"/>
        <w:rPr>
          <w:b/>
          <w:sz w:val="24"/>
          <w:szCs w:val="24"/>
        </w:rPr>
      </w:pPr>
      <w:r w:rsidRPr="00B3244B">
        <w:rPr>
          <w:b/>
          <w:sz w:val="24"/>
          <w:szCs w:val="24"/>
        </w:rPr>
        <w:t>9.1 Задължения на Изпълнителя</w:t>
      </w:r>
    </w:p>
    <w:p w:rsidR="00102031" w:rsidRPr="004D2DE3" w:rsidRDefault="00102031" w:rsidP="00102031">
      <w:pPr>
        <w:jc w:val="both"/>
        <w:rPr>
          <w:sz w:val="24"/>
          <w:szCs w:val="24"/>
        </w:rPr>
      </w:pPr>
      <w:r w:rsidRPr="004D2DE3">
        <w:rPr>
          <w:sz w:val="24"/>
          <w:szCs w:val="24"/>
        </w:rPr>
        <w:t>Вторият параграф се изменя както следва:</w:t>
      </w:r>
    </w:p>
    <w:p w:rsidR="00DC15D3" w:rsidRPr="004D2DE3" w:rsidRDefault="00DC15D3" w:rsidP="00102031">
      <w:pPr>
        <w:jc w:val="both"/>
        <w:rPr>
          <w:sz w:val="24"/>
          <w:szCs w:val="24"/>
        </w:rPr>
      </w:pPr>
    </w:p>
    <w:p w:rsidR="00102031" w:rsidRPr="004960DF" w:rsidRDefault="00102031" w:rsidP="00102031">
      <w:pPr>
        <w:jc w:val="both"/>
        <w:rPr>
          <w:sz w:val="24"/>
          <w:szCs w:val="24"/>
        </w:rPr>
      </w:pPr>
      <w:r w:rsidRPr="004960DF">
        <w:rPr>
          <w:sz w:val="24"/>
          <w:szCs w:val="24"/>
        </w:rPr>
        <w:t xml:space="preserve">„Изпълнителят трябва да даде най-малко 14-дневно предизвестие до Инженера, </w:t>
      </w:r>
      <w:r w:rsidR="00815D73" w:rsidRPr="004960DF">
        <w:rPr>
          <w:sz w:val="24"/>
          <w:szCs w:val="24"/>
        </w:rPr>
        <w:t>П</w:t>
      </w:r>
      <w:r w:rsidRPr="004960DF">
        <w:rPr>
          <w:sz w:val="24"/>
          <w:szCs w:val="24"/>
        </w:rPr>
        <w:t xml:space="preserve">роектанта и </w:t>
      </w:r>
      <w:r w:rsidR="00815D73" w:rsidRPr="004960DF">
        <w:rPr>
          <w:sz w:val="24"/>
          <w:szCs w:val="24"/>
        </w:rPr>
        <w:t>В</w:t>
      </w:r>
      <w:r w:rsidRPr="004960DF">
        <w:rPr>
          <w:sz w:val="24"/>
          <w:szCs w:val="24"/>
        </w:rPr>
        <w:t>ъзложителя, за датата, след която Изпълнителят ще бъде готов да проведе всяка една от Пробите при Завършване</w:t>
      </w:r>
      <w:r w:rsidR="00DC15D3" w:rsidRPr="004960DF">
        <w:rPr>
          <w:sz w:val="24"/>
          <w:szCs w:val="24"/>
        </w:rPr>
        <w:t>”</w:t>
      </w:r>
      <w:r w:rsidRPr="004960DF">
        <w:rPr>
          <w:sz w:val="24"/>
          <w:szCs w:val="24"/>
        </w:rPr>
        <w:t>.</w:t>
      </w:r>
      <w:r w:rsidR="005C5206" w:rsidRPr="004960DF">
        <w:rPr>
          <w:sz w:val="24"/>
          <w:szCs w:val="24"/>
        </w:rPr>
        <w:t xml:space="preserve"> </w:t>
      </w:r>
    </w:p>
    <w:p w:rsidR="007B55A8" w:rsidRPr="004960DF" w:rsidRDefault="007B55A8" w:rsidP="00102031">
      <w:pPr>
        <w:jc w:val="both"/>
        <w:rPr>
          <w:sz w:val="24"/>
          <w:szCs w:val="24"/>
        </w:rPr>
      </w:pPr>
    </w:p>
    <w:p w:rsidR="00102031" w:rsidRPr="00B3244B" w:rsidRDefault="00102031" w:rsidP="00102031">
      <w:pPr>
        <w:jc w:val="both"/>
        <w:rPr>
          <w:sz w:val="24"/>
          <w:szCs w:val="24"/>
        </w:rPr>
      </w:pPr>
      <w:r w:rsidRPr="00B3244B">
        <w:rPr>
          <w:sz w:val="24"/>
          <w:szCs w:val="24"/>
        </w:rPr>
        <w:t xml:space="preserve">Третият параграф, подточка </w:t>
      </w:r>
      <w:r w:rsidR="001340FF" w:rsidRPr="00B3244B">
        <w:rPr>
          <w:sz w:val="24"/>
          <w:szCs w:val="24"/>
        </w:rPr>
        <w:t>(</w:t>
      </w:r>
      <w:r w:rsidRPr="00B3244B">
        <w:rPr>
          <w:sz w:val="24"/>
          <w:szCs w:val="24"/>
        </w:rPr>
        <w:t>с</w:t>
      </w:r>
      <w:r w:rsidR="001340FF" w:rsidRPr="00B3244B">
        <w:rPr>
          <w:sz w:val="24"/>
          <w:szCs w:val="24"/>
        </w:rPr>
        <w:t>)</w:t>
      </w:r>
      <w:r w:rsidRPr="00B3244B">
        <w:rPr>
          <w:sz w:val="24"/>
          <w:szCs w:val="24"/>
        </w:rPr>
        <w:t xml:space="preserve"> се допълва както следва:</w:t>
      </w:r>
    </w:p>
    <w:p w:rsidR="00DC15D3" w:rsidRPr="004D2DE3" w:rsidRDefault="00DC15D3" w:rsidP="00102031">
      <w:pPr>
        <w:jc w:val="both"/>
        <w:rPr>
          <w:sz w:val="24"/>
          <w:szCs w:val="24"/>
        </w:rPr>
      </w:pPr>
    </w:p>
    <w:p w:rsidR="00102031" w:rsidRPr="004960DF" w:rsidRDefault="00102031" w:rsidP="00102031">
      <w:pPr>
        <w:jc w:val="both"/>
        <w:rPr>
          <w:sz w:val="24"/>
          <w:szCs w:val="24"/>
        </w:rPr>
      </w:pPr>
      <w:r w:rsidRPr="004960DF">
        <w:rPr>
          <w:sz w:val="24"/>
          <w:szCs w:val="24"/>
        </w:rPr>
        <w:t>„72-часова пробна експлоатация, която трябва да покаже, че Обектът работ</w:t>
      </w:r>
      <w:r w:rsidR="006868DA">
        <w:rPr>
          <w:sz w:val="24"/>
          <w:szCs w:val="24"/>
        </w:rPr>
        <w:t>и</w:t>
      </w:r>
      <w:r w:rsidRPr="004960DF">
        <w:rPr>
          <w:sz w:val="24"/>
          <w:szCs w:val="24"/>
        </w:rPr>
        <w:t xml:space="preserve"> надеждно и в съответствие с Договора.”  </w:t>
      </w:r>
    </w:p>
    <w:p w:rsidR="00102031" w:rsidRPr="004960DF" w:rsidRDefault="00102031" w:rsidP="00102031">
      <w:pPr>
        <w:jc w:val="both"/>
        <w:rPr>
          <w:sz w:val="24"/>
          <w:szCs w:val="24"/>
        </w:rPr>
      </w:pPr>
    </w:p>
    <w:p w:rsidR="00102031" w:rsidRPr="00B3244B" w:rsidRDefault="00102031" w:rsidP="00102031">
      <w:pPr>
        <w:jc w:val="both"/>
        <w:rPr>
          <w:sz w:val="24"/>
          <w:szCs w:val="24"/>
        </w:rPr>
      </w:pPr>
      <w:r w:rsidRPr="00B3244B">
        <w:rPr>
          <w:sz w:val="24"/>
          <w:szCs w:val="24"/>
        </w:rPr>
        <w:t>Четвъртият параграф се изменя както следва:</w:t>
      </w:r>
    </w:p>
    <w:p w:rsidR="00102031" w:rsidRPr="004960DF" w:rsidRDefault="00102031" w:rsidP="00102031">
      <w:pPr>
        <w:jc w:val="both"/>
        <w:rPr>
          <w:sz w:val="24"/>
          <w:szCs w:val="24"/>
        </w:rPr>
      </w:pPr>
      <w:r w:rsidRPr="004960DF">
        <w:rPr>
          <w:sz w:val="24"/>
          <w:szCs w:val="24"/>
        </w:rPr>
        <w:t>„След 72-часовата пробна експлоатация, ако Обектът работи при устойчиви условия и е подписан Протокол Образец 17 за проведена 72-часова проба при експлоатационни условия, Изпълнителят трябва да съобщи на Инженера дали Обектът е готов за проби за доказване на експлоатационните параметри, които да покажат дали Обектът отговаря на критериите, точно определени в Изискванията на Възложителя</w:t>
      </w:r>
      <w:r w:rsidR="00197471" w:rsidRPr="004960DF">
        <w:rPr>
          <w:sz w:val="24"/>
          <w:szCs w:val="24"/>
        </w:rPr>
        <w:t xml:space="preserve"> и Офертата на Изпълнителя.</w:t>
      </w:r>
      <w:r w:rsidRPr="004960DF">
        <w:rPr>
          <w:sz w:val="24"/>
          <w:szCs w:val="24"/>
        </w:rPr>
        <w:t>”</w:t>
      </w:r>
    </w:p>
    <w:p w:rsidR="00102031" w:rsidRPr="00B3244B" w:rsidRDefault="00102031" w:rsidP="000C424A">
      <w:pPr>
        <w:pBdr>
          <w:bottom w:val="single" w:sz="4" w:space="1" w:color="auto"/>
        </w:pBdr>
        <w:spacing w:before="120"/>
        <w:jc w:val="both"/>
        <w:rPr>
          <w:b/>
          <w:sz w:val="24"/>
          <w:szCs w:val="24"/>
        </w:rPr>
      </w:pPr>
      <w:r w:rsidRPr="004960DF">
        <w:rPr>
          <w:b/>
          <w:sz w:val="24"/>
          <w:szCs w:val="24"/>
        </w:rPr>
        <w:t xml:space="preserve">9.4 Неуспех на </w:t>
      </w:r>
      <w:r w:rsidR="00EB4A61" w:rsidRPr="004960DF">
        <w:rPr>
          <w:b/>
          <w:sz w:val="24"/>
          <w:szCs w:val="24"/>
        </w:rPr>
        <w:t>п</w:t>
      </w:r>
      <w:r w:rsidRPr="00B3244B">
        <w:rPr>
          <w:b/>
          <w:sz w:val="24"/>
          <w:szCs w:val="24"/>
        </w:rPr>
        <w:t xml:space="preserve">робите при </w:t>
      </w:r>
      <w:r w:rsidR="00EB4A61" w:rsidRPr="00B3244B">
        <w:rPr>
          <w:b/>
          <w:sz w:val="24"/>
          <w:szCs w:val="24"/>
        </w:rPr>
        <w:t>з</w:t>
      </w:r>
      <w:r w:rsidRPr="00B3244B">
        <w:rPr>
          <w:b/>
          <w:sz w:val="24"/>
          <w:szCs w:val="24"/>
        </w:rPr>
        <w:t xml:space="preserve">авършване </w:t>
      </w:r>
    </w:p>
    <w:p w:rsidR="00102031" w:rsidRPr="00B3244B" w:rsidRDefault="00102031" w:rsidP="00102031">
      <w:pPr>
        <w:spacing w:before="120"/>
        <w:jc w:val="both"/>
        <w:rPr>
          <w:sz w:val="24"/>
          <w:szCs w:val="24"/>
        </w:rPr>
      </w:pPr>
      <w:r w:rsidRPr="00B3244B">
        <w:rPr>
          <w:sz w:val="24"/>
          <w:szCs w:val="24"/>
        </w:rPr>
        <w:t>Вторият параграф се заличава</w:t>
      </w:r>
      <w:r w:rsidR="00DC15D3" w:rsidRPr="00B3244B">
        <w:rPr>
          <w:sz w:val="24"/>
          <w:szCs w:val="24"/>
        </w:rPr>
        <w:t>.</w:t>
      </w:r>
    </w:p>
    <w:p w:rsidR="00830B92" w:rsidRPr="004960DF" w:rsidRDefault="00830B92" w:rsidP="00102031">
      <w:pPr>
        <w:spacing w:before="120"/>
        <w:jc w:val="both"/>
        <w:rPr>
          <w:sz w:val="24"/>
          <w:szCs w:val="24"/>
        </w:rPr>
      </w:pPr>
      <w:r w:rsidRPr="00B3244B">
        <w:rPr>
          <w:sz w:val="24"/>
          <w:szCs w:val="24"/>
        </w:rPr>
        <w:t>П</w:t>
      </w:r>
      <w:r w:rsidR="00102031" w:rsidRPr="00B3244B">
        <w:rPr>
          <w:sz w:val="24"/>
          <w:szCs w:val="24"/>
        </w:rPr>
        <w:t xml:space="preserve">одточка </w:t>
      </w:r>
      <w:r w:rsidR="006417E1" w:rsidRPr="00B3244B">
        <w:rPr>
          <w:sz w:val="24"/>
          <w:szCs w:val="24"/>
        </w:rPr>
        <w:t>b</w:t>
      </w:r>
      <w:r w:rsidR="00102031" w:rsidRPr="004D2DE3">
        <w:rPr>
          <w:sz w:val="24"/>
          <w:szCs w:val="24"/>
        </w:rPr>
        <w:t>/</w:t>
      </w:r>
      <w:r w:rsidR="00D27A9C" w:rsidRPr="004D2DE3">
        <w:rPr>
          <w:sz w:val="24"/>
          <w:szCs w:val="24"/>
        </w:rPr>
        <w:t xml:space="preserve"> </w:t>
      </w:r>
      <w:r w:rsidRPr="004D2DE3">
        <w:rPr>
          <w:sz w:val="24"/>
          <w:szCs w:val="24"/>
        </w:rPr>
        <w:t xml:space="preserve">се променя както следва: </w:t>
      </w:r>
      <w:r w:rsidR="00815D73" w:rsidRPr="004D2DE3">
        <w:rPr>
          <w:sz w:val="24"/>
          <w:szCs w:val="24"/>
        </w:rPr>
        <w:t>„</w:t>
      </w:r>
      <w:r w:rsidRPr="004960DF">
        <w:rPr>
          <w:sz w:val="24"/>
          <w:szCs w:val="24"/>
        </w:rPr>
        <w:t>нареди повторно изпълнение на Обекта, за който не са преминали успешно пробите.</w:t>
      </w:r>
      <w:r w:rsidR="00815D73" w:rsidRPr="004960DF">
        <w:rPr>
          <w:sz w:val="24"/>
          <w:szCs w:val="24"/>
        </w:rPr>
        <w:t>“</w:t>
      </w:r>
    </w:p>
    <w:p w:rsidR="00102031" w:rsidRPr="00B3244B" w:rsidRDefault="00830B92" w:rsidP="00102031">
      <w:pPr>
        <w:spacing w:before="120"/>
        <w:jc w:val="both"/>
        <w:rPr>
          <w:sz w:val="24"/>
          <w:szCs w:val="24"/>
        </w:rPr>
      </w:pPr>
      <w:r w:rsidRPr="004960DF">
        <w:rPr>
          <w:sz w:val="24"/>
          <w:szCs w:val="24"/>
        </w:rPr>
        <w:t xml:space="preserve">Подточка </w:t>
      </w:r>
      <w:r w:rsidR="00102031" w:rsidRPr="004960DF">
        <w:rPr>
          <w:sz w:val="24"/>
          <w:szCs w:val="24"/>
        </w:rPr>
        <w:t xml:space="preserve">с/ </w:t>
      </w:r>
      <w:r w:rsidRPr="00B3244B">
        <w:rPr>
          <w:sz w:val="24"/>
          <w:szCs w:val="24"/>
        </w:rPr>
        <w:t xml:space="preserve">и вторият параграф </w:t>
      </w:r>
      <w:r w:rsidR="00102031" w:rsidRPr="00B3244B">
        <w:rPr>
          <w:sz w:val="24"/>
          <w:szCs w:val="24"/>
        </w:rPr>
        <w:t>се заличава</w:t>
      </w:r>
      <w:r w:rsidR="00D27A9C" w:rsidRPr="00B3244B">
        <w:rPr>
          <w:sz w:val="24"/>
          <w:szCs w:val="24"/>
        </w:rPr>
        <w:t>т</w:t>
      </w:r>
      <w:r w:rsidR="00DC15D3" w:rsidRPr="00B3244B">
        <w:rPr>
          <w:sz w:val="24"/>
          <w:szCs w:val="24"/>
        </w:rPr>
        <w:t>.</w:t>
      </w:r>
    </w:p>
    <w:p w:rsidR="009D3E35" w:rsidRPr="00B3244B" w:rsidRDefault="009D3E35" w:rsidP="0006549B">
      <w:pPr>
        <w:jc w:val="both"/>
        <w:rPr>
          <w:b/>
          <w:spacing w:val="-1"/>
          <w:sz w:val="24"/>
          <w:szCs w:val="24"/>
        </w:rPr>
      </w:pPr>
    </w:p>
    <w:p w:rsidR="00614B62" w:rsidRPr="00B3244B" w:rsidRDefault="00614B62" w:rsidP="0006549B">
      <w:pPr>
        <w:jc w:val="both"/>
        <w:rPr>
          <w:b/>
          <w:spacing w:val="-1"/>
          <w:sz w:val="24"/>
          <w:szCs w:val="24"/>
        </w:rPr>
      </w:pPr>
    </w:p>
    <w:p w:rsidR="0006549B" w:rsidRPr="004D2DE3" w:rsidRDefault="00AD0CAE" w:rsidP="001C5C82">
      <w:pPr>
        <w:shd w:val="clear" w:color="auto" w:fill="92CDDC"/>
        <w:jc w:val="both"/>
        <w:rPr>
          <w:b/>
          <w:spacing w:val="-1"/>
          <w:sz w:val="24"/>
          <w:szCs w:val="24"/>
        </w:rPr>
      </w:pPr>
      <w:r w:rsidRPr="004D2DE3">
        <w:rPr>
          <w:b/>
          <w:spacing w:val="-1"/>
          <w:sz w:val="24"/>
          <w:szCs w:val="24"/>
        </w:rPr>
        <w:t xml:space="preserve">10. </w:t>
      </w:r>
      <w:r w:rsidR="0006549B" w:rsidRPr="004D2DE3">
        <w:rPr>
          <w:b/>
          <w:spacing w:val="-1"/>
          <w:sz w:val="24"/>
          <w:szCs w:val="24"/>
        </w:rPr>
        <w:t>ПРИЕМАНЕ ОТ ВЪЗЛОЖИТЕЛЯ</w:t>
      </w:r>
    </w:p>
    <w:p w:rsidR="0006549B" w:rsidRPr="00E31D08" w:rsidRDefault="0006549B" w:rsidP="0006549B">
      <w:pPr>
        <w:jc w:val="both"/>
        <w:rPr>
          <w:spacing w:val="-1"/>
          <w:sz w:val="24"/>
          <w:szCs w:val="24"/>
        </w:rPr>
      </w:pPr>
    </w:p>
    <w:p w:rsidR="001430F6" w:rsidRPr="0083671B" w:rsidRDefault="001430F6" w:rsidP="000C424A">
      <w:pPr>
        <w:pBdr>
          <w:bottom w:val="single" w:sz="4" w:space="1" w:color="auto"/>
        </w:pBdr>
        <w:autoSpaceDE w:val="0"/>
        <w:autoSpaceDN w:val="0"/>
        <w:adjustRightInd w:val="0"/>
        <w:jc w:val="both"/>
        <w:rPr>
          <w:b/>
          <w:sz w:val="24"/>
          <w:szCs w:val="24"/>
        </w:rPr>
      </w:pPr>
      <w:r w:rsidRPr="0083671B">
        <w:rPr>
          <w:b/>
          <w:sz w:val="24"/>
          <w:szCs w:val="24"/>
        </w:rPr>
        <w:t>10.1 Сертификат за приемане на Обекта</w:t>
      </w:r>
    </w:p>
    <w:p w:rsidR="001430F6" w:rsidRPr="004960DF" w:rsidRDefault="001430F6" w:rsidP="001430F6">
      <w:pPr>
        <w:autoSpaceDE w:val="0"/>
        <w:autoSpaceDN w:val="0"/>
        <w:adjustRightInd w:val="0"/>
        <w:jc w:val="both"/>
        <w:rPr>
          <w:sz w:val="24"/>
          <w:szCs w:val="24"/>
        </w:rPr>
      </w:pPr>
      <w:r w:rsidRPr="0083671B">
        <w:rPr>
          <w:sz w:val="24"/>
          <w:szCs w:val="24"/>
        </w:rPr>
        <w:t>В първи параграф се заличава израз</w:t>
      </w:r>
      <w:r w:rsidR="006868DA">
        <w:rPr>
          <w:sz w:val="24"/>
          <w:szCs w:val="24"/>
        </w:rPr>
        <w:t>ът</w:t>
      </w:r>
      <w:r w:rsidRPr="0083671B">
        <w:rPr>
          <w:sz w:val="24"/>
          <w:szCs w:val="24"/>
        </w:rPr>
        <w:t xml:space="preserve">: </w:t>
      </w:r>
      <w:r w:rsidRPr="004960DF">
        <w:rPr>
          <w:sz w:val="24"/>
          <w:szCs w:val="24"/>
        </w:rPr>
        <w:t>“…но с изключение на описаното в буква (а) по-долу…”</w:t>
      </w:r>
    </w:p>
    <w:p w:rsidR="00815D73" w:rsidRPr="004960DF" w:rsidRDefault="00815D73" w:rsidP="001430F6">
      <w:pPr>
        <w:autoSpaceDE w:val="0"/>
        <w:autoSpaceDN w:val="0"/>
        <w:adjustRightInd w:val="0"/>
        <w:jc w:val="both"/>
        <w:rPr>
          <w:sz w:val="24"/>
          <w:szCs w:val="24"/>
        </w:rPr>
      </w:pPr>
    </w:p>
    <w:p w:rsidR="001430F6" w:rsidRPr="00B3244B" w:rsidRDefault="001430F6" w:rsidP="001430F6">
      <w:pPr>
        <w:autoSpaceDE w:val="0"/>
        <w:autoSpaceDN w:val="0"/>
        <w:adjustRightInd w:val="0"/>
        <w:jc w:val="both"/>
        <w:rPr>
          <w:sz w:val="24"/>
          <w:szCs w:val="24"/>
        </w:rPr>
      </w:pPr>
      <w:r w:rsidRPr="00B3244B">
        <w:rPr>
          <w:sz w:val="24"/>
          <w:szCs w:val="24"/>
        </w:rPr>
        <w:t xml:space="preserve">Текстът на буква (а) </w:t>
      </w:r>
      <w:r w:rsidR="00C1124F" w:rsidRPr="00B3244B">
        <w:rPr>
          <w:sz w:val="24"/>
          <w:szCs w:val="24"/>
        </w:rPr>
        <w:t xml:space="preserve">и </w:t>
      </w:r>
      <w:r w:rsidRPr="00B3244B">
        <w:rPr>
          <w:sz w:val="24"/>
          <w:szCs w:val="24"/>
        </w:rPr>
        <w:t>се променя, както следва:</w:t>
      </w:r>
    </w:p>
    <w:p w:rsidR="001430F6" w:rsidRPr="00B3244B" w:rsidRDefault="001430F6" w:rsidP="001430F6">
      <w:pPr>
        <w:autoSpaceDE w:val="0"/>
        <w:autoSpaceDN w:val="0"/>
        <w:adjustRightInd w:val="0"/>
        <w:jc w:val="both"/>
        <w:rPr>
          <w:sz w:val="24"/>
          <w:szCs w:val="24"/>
        </w:rPr>
      </w:pPr>
    </w:p>
    <w:p w:rsidR="001430F6" w:rsidRPr="004960DF" w:rsidRDefault="001430F6" w:rsidP="001430F6">
      <w:pPr>
        <w:autoSpaceDE w:val="0"/>
        <w:autoSpaceDN w:val="0"/>
        <w:adjustRightInd w:val="0"/>
        <w:jc w:val="both"/>
        <w:rPr>
          <w:sz w:val="24"/>
          <w:szCs w:val="24"/>
        </w:rPr>
      </w:pPr>
      <w:r w:rsidRPr="00B3244B">
        <w:rPr>
          <w:sz w:val="24"/>
          <w:szCs w:val="24"/>
        </w:rPr>
        <w:lastRenderedPageBreak/>
        <w:t>„</w:t>
      </w:r>
      <w:r w:rsidRPr="004960DF">
        <w:rPr>
          <w:sz w:val="24"/>
          <w:szCs w:val="24"/>
        </w:rPr>
        <w:t>(а)</w:t>
      </w:r>
      <w:r w:rsidR="00DB2A46" w:rsidRPr="004960DF">
        <w:rPr>
          <w:sz w:val="24"/>
          <w:szCs w:val="24"/>
        </w:rPr>
        <w:t xml:space="preserve"> </w:t>
      </w:r>
      <w:r w:rsidRPr="004960DF">
        <w:rPr>
          <w:sz w:val="24"/>
          <w:szCs w:val="24"/>
        </w:rPr>
        <w:t>прегледа техническата документация: проекти, разрешения, екзекутивна документация, актове и протоколи, съставени по време на строителство, дневници, декларации за съответствие на вложените строителни продукти, изпитвания и измервания, заповедна книга, протоколите от изпитвания и др. доказващи правилността на изпълнението;</w:t>
      </w:r>
    </w:p>
    <w:p w:rsidR="001430F6" w:rsidRPr="004960DF" w:rsidRDefault="001430F6" w:rsidP="001430F6">
      <w:pPr>
        <w:autoSpaceDE w:val="0"/>
        <w:autoSpaceDN w:val="0"/>
        <w:adjustRightInd w:val="0"/>
        <w:jc w:val="both"/>
        <w:rPr>
          <w:sz w:val="24"/>
          <w:szCs w:val="24"/>
        </w:rPr>
      </w:pPr>
    </w:p>
    <w:p w:rsidR="001430F6" w:rsidRPr="004960DF" w:rsidRDefault="001430F6" w:rsidP="001430F6">
      <w:pPr>
        <w:autoSpaceDE w:val="0"/>
        <w:autoSpaceDN w:val="0"/>
        <w:adjustRightInd w:val="0"/>
        <w:jc w:val="both"/>
        <w:rPr>
          <w:sz w:val="24"/>
          <w:szCs w:val="24"/>
        </w:rPr>
      </w:pPr>
      <w:r w:rsidRPr="004960DF">
        <w:rPr>
          <w:sz w:val="24"/>
          <w:szCs w:val="24"/>
        </w:rPr>
        <w:t>(</w:t>
      </w:r>
      <w:r w:rsidR="00C91577" w:rsidRPr="004960DF">
        <w:rPr>
          <w:sz w:val="24"/>
          <w:szCs w:val="24"/>
        </w:rPr>
        <w:t>b</w:t>
      </w:r>
      <w:r w:rsidRPr="004960DF">
        <w:rPr>
          <w:sz w:val="24"/>
          <w:szCs w:val="24"/>
        </w:rPr>
        <w:t>) прегледа изпълнението на строежа, състоянието на строителната площадка и околното пространство и разпореди при нужда комплексни изпитвания;</w:t>
      </w:r>
    </w:p>
    <w:p w:rsidR="001430F6" w:rsidRPr="004960DF" w:rsidRDefault="001430F6" w:rsidP="001430F6">
      <w:pPr>
        <w:pStyle w:val="NormalWeb"/>
        <w:jc w:val="both"/>
      </w:pPr>
      <w:r w:rsidRPr="004960DF">
        <w:t xml:space="preserve">(с) информира със 7-дневно предизвестие Възложителя, Изпълнителя, включително проектантите по всички части, за насрочване на среща за  преглед на </w:t>
      </w:r>
      <w:r w:rsidR="0065170B" w:rsidRPr="004960DF">
        <w:t>строителните</w:t>
      </w:r>
      <w:r w:rsidRPr="004960DF">
        <w:t xml:space="preserve"> книжа и оглед на обекта подписване на КОНСТАТИВЕН АКТ за установяване годността за приемане на строежа съгласно Приложение No 15 към НАРЕДБА No 3 от 31 юли 2003 г. за съставяне на актове и протоколи по време на строителството.” </w:t>
      </w:r>
    </w:p>
    <w:p w:rsidR="00C1124F" w:rsidRPr="004960DF" w:rsidRDefault="00C1124F" w:rsidP="001430F6">
      <w:pPr>
        <w:pStyle w:val="NormalWeb"/>
        <w:jc w:val="both"/>
      </w:pPr>
      <w:r w:rsidRPr="004960DF">
        <w:t xml:space="preserve">Буква (b) се променя на буква (d), като текстът се запазва. </w:t>
      </w:r>
    </w:p>
    <w:p w:rsidR="001430F6" w:rsidRPr="00B3244B" w:rsidRDefault="001430F6" w:rsidP="001430F6">
      <w:pPr>
        <w:autoSpaceDE w:val="0"/>
        <w:autoSpaceDN w:val="0"/>
        <w:adjustRightInd w:val="0"/>
        <w:jc w:val="both"/>
        <w:rPr>
          <w:sz w:val="24"/>
          <w:szCs w:val="24"/>
        </w:rPr>
      </w:pPr>
      <w:r w:rsidRPr="00B3244B">
        <w:rPr>
          <w:sz w:val="24"/>
          <w:szCs w:val="24"/>
        </w:rPr>
        <w:t>Четвъртият параграф се замества със следния:</w:t>
      </w:r>
    </w:p>
    <w:p w:rsidR="001430F6" w:rsidRPr="00B3244B" w:rsidRDefault="001430F6" w:rsidP="001430F6">
      <w:pPr>
        <w:autoSpaceDE w:val="0"/>
        <w:autoSpaceDN w:val="0"/>
        <w:adjustRightInd w:val="0"/>
        <w:jc w:val="both"/>
        <w:rPr>
          <w:sz w:val="24"/>
          <w:szCs w:val="24"/>
        </w:rPr>
      </w:pPr>
    </w:p>
    <w:p w:rsidR="001430F6" w:rsidRPr="004960DF" w:rsidRDefault="001430F6" w:rsidP="001430F6">
      <w:pPr>
        <w:jc w:val="both"/>
        <w:rPr>
          <w:sz w:val="24"/>
          <w:szCs w:val="24"/>
        </w:rPr>
      </w:pPr>
      <w:r w:rsidRPr="004960DF">
        <w:rPr>
          <w:sz w:val="24"/>
          <w:szCs w:val="24"/>
        </w:rPr>
        <w:t xml:space="preserve">„Когато страните в инвестиционния процес подпишат КОНСТАТИВНИЯ АКТ Образец 15 за установяване годността за приемане на строежа и Изпълнителят даде предизвестие до Инженера съгласно под-клауза 9.1 [Задължения на Изпълнителя],   и преди да издаде Сертификат за приемане по смисъла на Клауза 10,  Инженерът  се задължава да подготви от името на Възложителя уведомителни писма до съответните специализирани контролни органи, и когато получи разрешения за 72-часова проба от всички държавни контролни органи, да подготви свикване на комисия, която ще състави Протокол Образец 17, за проведена 72-часова проба при експлоатационни условия към НАРЕДБА No 3 от 31 юли 2003 г. за съставяне на актове и протоколи по време на строителството.” </w:t>
      </w:r>
    </w:p>
    <w:p w:rsidR="001430F6" w:rsidRPr="004960DF" w:rsidRDefault="001430F6" w:rsidP="001430F6">
      <w:pPr>
        <w:autoSpaceDE w:val="0"/>
        <w:autoSpaceDN w:val="0"/>
        <w:adjustRightInd w:val="0"/>
        <w:jc w:val="both"/>
        <w:rPr>
          <w:sz w:val="24"/>
          <w:szCs w:val="24"/>
        </w:rPr>
      </w:pPr>
    </w:p>
    <w:p w:rsidR="001430F6" w:rsidRPr="00B3244B" w:rsidRDefault="001430F6" w:rsidP="001430F6">
      <w:pPr>
        <w:autoSpaceDE w:val="0"/>
        <w:autoSpaceDN w:val="0"/>
        <w:adjustRightInd w:val="0"/>
        <w:jc w:val="both"/>
        <w:rPr>
          <w:sz w:val="24"/>
          <w:szCs w:val="24"/>
        </w:rPr>
      </w:pPr>
      <w:r w:rsidRPr="00B3244B">
        <w:rPr>
          <w:sz w:val="24"/>
          <w:szCs w:val="24"/>
        </w:rPr>
        <w:t>Създава се нов пети параграф:</w:t>
      </w:r>
    </w:p>
    <w:p w:rsidR="001430F6" w:rsidRPr="004960DF" w:rsidRDefault="001430F6" w:rsidP="001430F6">
      <w:pPr>
        <w:autoSpaceDE w:val="0"/>
        <w:autoSpaceDN w:val="0"/>
        <w:adjustRightInd w:val="0"/>
        <w:jc w:val="both"/>
        <w:rPr>
          <w:sz w:val="24"/>
          <w:szCs w:val="24"/>
        </w:rPr>
      </w:pPr>
    </w:p>
    <w:p w:rsidR="001430F6" w:rsidRPr="004960DF" w:rsidRDefault="001430F6" w:rsidP="001430F6">
      <w:pPr>
        <w:autoSpaceDE w:val="0"/>
        <w:autoSpaceDN w:val="0"/>
        <w:adjustRightInd w:val="0"/>
        <w:jc w:val="both"/>
        <w:rPr>
          <w:sz w:val="24"/>
          <w:szCs w:val="24"/>
        </w:rPr>
      </w:pPr>
      <w:r w:rsidRPr="004960DF">
        <w:rPr>
          <w:sz w:val="24"/>
          <w:szCs w:val="24"/>
        </w:rPr>
        <w:t>„След подписване на АКТ Образец 15 за установяване годността за приемане на строежа и подписване на Протокол Образец 17, за проведена 72-часова проба при експлоатационни условия Инженерът ще издаде Сертификат за приемане по смисъла на Клауза 10. Издаването на Сертификат за приемане, на тази база съставлява приемане съгласно Клауза 10 [Приемане от Възложителя].”</w:t>
      </w:r>
    </w:p>
    <w:p w:rsidR="00983E21" w:rsidRPr="004960DF" w:rsidRDefault="00983E21" w:rsidP="000C424A">
      <w:pPr>
        <w:pBdr>
          <w:bottom w:val="single" w:sz="4" w:space="1" w:color="auto"/>
        </w:pBdr>
        <w:autoSpaceDE w:val="0"/>
        <w:autoSpaceDN w:val="0"/>
        <w:adjustRightInd w:val="0"/>
        <w:jc w:val="both"/>
        <w:rPr>
          <w:b/>
          <w:sz w:val="24"/>
          <w:szCs w:val="24"/>
        </w:rPr>
      </w:pPr>
    </w:p>
    <w:p w:rsidR="00EC1D27" w:rsidRPr="00B3244B" w:rsidRDefault="00EC1D27" w:rsidP="000C424A">
      <w:pPr>
        <w:pBdr>
          <w:bottom w:val="single" w:sz="4" w:space="1" w:color="auto"/>
        </w:pBdr>
        <w:autoSpaceDE w:val="0"/>
        <w:autoSpaceDN w:val="0"/>
        <w:adjustRightInd w:val="0"/>
        <w:jc w:val="both"/>
        <w:rPr>
          <w:b/>
          <w:sz w:val="24"/>
          <w:szCs w:val="24"/>
        </w:rPr>
      </w:pPr>
    </w:p>
    <w:p w:rsidR="001430F6" w:rsidRPr="00B3244B" w:rsidRDefault="00DB2A46" w:rsidP="000C424A">
      <w:pPr>
        <w:pBdr>
          <w:bottom w:val="single" w:sz="4" w:space="1" w:color="auto"/>
        </w:pBdr>
        <w:autoSpaceDE w:val="0"/>
        <w:autoSpaceDN w:val="0"/>
        <w:adjustRightInd w:val="0"/>
        <w:jc w:val="both"/>
        <w:rPr>
          <w:b/>
          <w:sz w:val="24"/>
          <w:szCs w:val="24"/>
        </w:rPr>
      </w:pPr>
      <w:r w:rsidRPr="00B3244B">
        <w:rPr>
          <w:b/>
          <w:sz w:val="24"/>
          <w:szCs w:val="24"/>
        </w:rPr>
        <w:t>1</w:t>
      </w:r>
      <w:r w:rsidR="001430F6" w:rsidRPr="00B3244B">
        <w:rPr>
          <w:b/>
          <w:sz w:val="24"/>
          <w:szCs w:val="24"/>
        </w:rPr>
        <w:t xml:space="preserve">0.2 Приемане на </w:t>
      </w:r>
      <w:r w:rsidR="00EB4A61" w:rsidRPr="00B3244B">
        <w:rPr>
          <w:b/>
          <w:sz w:val="24"/>
          <w:szCs w:val="24"/>
        </w:rPr>
        <w:t>ч</w:t>
      </w:r>
      <w:r w:rsidR="001430F6" w:rsidRPr="00B3244B">
        <w:rPr>
          <w:b/>
          <w:sz w:val="24"/>
          <w:szCs w:val="24"/>
        </w:rPr>
        <w:t xml:space="preserve">асти от </w:t>
      </w:r>
      <w:r w:rsidR="00EB4A61" w:rsidRPr="00B3244B">
        <w:rPr>
          <w:b/>
          <w:sz w:val="24"/>
          <w:szCs w:val="24"/>
        </w:rPr>
        <w:t>о</w:t>
      </w:r>
      <w:r w:rsidR="001430F6" w:rsidRPr="00B3244B">
        <w:rPr>
          <w:b/>
          <w:sz w:val="24"/>
          <w:szCs w:val="24"/>
        </w:rPr>
        <w:t xml:space="preserve">бекта </w:t>
      </w:r>
    </w:p>
    <w:p w:rsidR="001430F6" w:rsidRDefault="001430F6" w:rsidP="006868DA">
      <w:pPr>
        <w:spacing w:before="120"/>
        <w:rPr>
          <w:sz w:val="24"/>
          <w:szCs w:val="24"/>
        </w:rPr>
      </w:pPr>
      <w:r w:rsidRPr="00B3244B">
        <w:rPr>
          <w:sz w:val="24"/>
          <w:szCs w:val="24"/>
        </w:rPr>
        <w:t>Цялата клауза се заличава</w:t>
      </w:r>
      <w:r w:rsidR="006868DA">
        <w:rPr>
          <w:sz w:val="24"/>
          <w:szCs w:val="24"/>
        </w:rPr>
        <w:t>.</w:t>
      </w:r>
    </w:p>
    <w:p w:rsidR="006868DA" w:rsidRDefault="006868DA" w:rsidP="006868DA">
      <w:pPr>
        <w:spacing w:before="120"/>
        <w:rPr>
          <w:sz w:val="24"/>
          <w:szCs w:val="24"/>
        </w:rPr>
      </w:pPr>
    </w:p>
    <w:p w:rsidR="006868DA" w:rsidRPr="00FD3F3D" w:rsidRDefault="006868DA" w:rsidP="006868DA">
      <w:pPr>
        <w:spacing w:before="120"/>
        <w:rPr>
          <w:b/>
          <w:sz w:val="24"/>
          <w:szCs w:val="24"/>
        </w:rPr>
      </w:pPr>
      <w:r w:rsidRPr="00FD3F3D">
        <w:rPr>
          <w:b/>
          <w:sz w:val="24"/>
          <w:szCs w:val="24"/>
        </w:rPr>
        <w:t>10.3 Пречки при проби при завършване</w:t>
      </w:r>
    </w:p>
    <w:p w:rsidR="006868DA" w:rsidRPr="006868DA" w:rsidRDefault="006868DA" w:rsidP="006868DA">
      <w:pPr>
        <w:spacing w:before="120"/>
        <w:rPr>
          <w:sz w:val="24"/>
          <w:szCs w:val="24"/>
        </w:rPr>
      </w:pPr>
      <w:r w:rsidRPr="006868DA">
        <w:rPr>
          <w:sz w:val="24"/>
          <w:szCs w:val="24"/>
        </w:rPr>
        <w:t>Текстът на под-клаузата се заличава и се заменя със следния:</w:t>
      </w:r>
    </w:p>
    <w:p w:rsidR="006868DA" w:rsidRPr="006868DA" w:rsidRDefault="006868DA" w:rsidP="00FD3F3D">
      <w:pPr>
        <w:spacing w:before="120"/>
        <w:jc w:val="both"/>
        <w:rPr>
          <w:sz w:val="24"/>
          <w:szCs w:val="24"/>
        </w:rPr>
      </w:pPr>
      <w:r w:rsidRPr="006868DA">
        <w:rPr>
          <w:sz w:val="24"/>
          <w:szCs w:val="24"/>
        </w:rPr>
        <w:t>„Ако Изпълнителят бъде забавен и/или прави допълнителни Разходи в резултат от това забавяне в провеждането на Изпитанията при Завършване, Изпълнителят трябва да уведоми Инженера и съгласно Под-Клауза 20.1 [Искове на Изпълнителя] ще получи право на удължаване на срока за всяко такава забавяне</w:t>
      </w:r>
      <w:r w:rsidR="00FD3F3D">
        <w:rPr>
          <w:sz w:val="24"/>
          <w:szCs w:val="24"/>
        </w:rPr>
        <w:t>, ако завършването е или ще бъде</w:t>
      </w:r>
      <w:r w:rsidRPr="006868DA">
        <w:rPr>
          <w:sz w:val="24"/>
          <w:szCs w:val="24"/>
        </w:rPr>
        <w:t xml:space="preserve"> забавено, по силата на Под-Клауза 8.4 [Удължаване на Срока за Завършване].</w:t>
      </w:r>
    </w:p>
    <w:p w:rsidR="006868DA" w:rsidRPr="006868DA" w:rsidRDefault="006868DA" w:rsidP="00FD3F3D">
      <w:pPr>
        <w:spacing w:before="120"/>
        <w:jc w:val="both"/>
        <w:rPr>
          <w:sz w:val="24"/>
          <w:szCs w:val="24"/>
        </w:rPr>
      </w:pPr>
    </w:p>
    <w:p w:rsidR="006868DA" w:rsidRPr="004960DF" w:rsidRDefault="006868DA" w:rsidP="00FD3F3D">
      <w:pPr>
        <w:spacing w:before="120"/>
        <w:jc w:val="both"/>
        <w:rPr>
          <w:sz w:val="24"/>
          <w:szCs w:val="24"/>
        </w:rPr>
      </w:pPr>
      <w:r w:rsidRPr="006868DA">
        <w:rPr>
          <w:sz w:val="24"/>
          <w:szCs w:val="24"/>
        </w:rPr>
        <w:t>След получаване на това уведомление, Инженерът трябва да процедира в съответствие с Под-Клауза 3.5 [Решения], за да съгласува или вземе решение по тези въпроси.”</w:t>
      </w:r>
    </w:p>
    <w:p w:rsidR="002876F2" w:rsidRPr="004960DF" w:rsidRDefault="002876F2" w:rsidP="001430F6">
      <w:pPr>
        <w:autoSpaceDE w:val="0"/>
        <w:autoSpaceDN w:val="0"/>
        <w:adjustRightInd w:val="0"/>
        <w:jc w:val="both"/>
        <w:rPr>
          <w:b/>
          <w:sz w:val="24"/>
          <w:szCs w:val="24"/>
        </w:rPr>
      </w:pPr>
    </w:p>
    <w:p w:rsidR="001430F6" w:rsidRPr="00B3244B" w:rsidRDefault="001430F6" w:rsidP="000C424A">
      <w:pPr>
        <w:pBdr>
          <w:bottom w:val="single" w:sz="4" w:space="1" w:color="auto"/>
        </w:pBdr>
        <w:autoSpaceDE w:val="0"/>
        <w:autoSpaceDN w:val="0"/>
        <w:adjustRightInd w:val="0"/>
        <w:jc w:val="both"/>
        <w:rPr>
          <w:b/>
          <w:sz w:val="24"/>
          <w:szCs w:val="24"/>
        </w:rPr>
      </w:pPr>
      <w:r w:rsidRPr="00B3244B">
        <w:rPr>
          <w:b/>
          <w:sz w:val="24"/>
          <w:szCs w:val="24"/>
        </w:rPr>
        <w:t xml:space="preserve">10.5 Разрешение за ползване </w:t>
      </w:r>
      <w:r w:rsidR="000D2427" w:rsidRPr="00B3244B">
        <w:rPr>
          <w:b/>
          <w:sz w:val="24"/>
          <w:szCs w:val="24"/>
        </w:rPr>
        <w:t>(Н</w:t>
      </w:r>
      <w:r w:rsidR="000C424A" w:rsidRPr="00B3244B">
        <w:rPr>
          <w:b/>
          <w:sz w:val="24"/>
          <w:szCs w:val="24"/>
        </w:rPr>
        <w:t>ова</w:t>
      </w:r>
      <w:r w:rsidR="000D2427" w:rsidRPr="00B3244B">
        <w:rPr>
          <w:b/>
          <w:sz w:val="24"/>
          <w:szCs w:val="24"/>
        </w:rPr>
        <w:t>)</w:t>
      </w:r>
    </w:p>
    <w:p w:rsidR="00DB2A46" w:rsidRPr="00B3244B" w:rsidRDefault="00DB2A46" w:rsidP="001430F6">
      <w:pPr>
        <w:autoSpaceDE w:val="0"/>
        <w:autoSpaceDN w:val="0"/>
        <w:adjustRightInd w:val="0"/>
        <w:jc w:val="both"/>
        <w:rPr>
          <w:sz w:val="24"/>
          <w:szCs w:val="24"/>
        </w:rPr>
      </w:pPr>
    </w:p>
    <w:p w:rsidR="001430F6" w:rsidRPr="004960DF" w:rsidRDefault="001430F6" w:rsidP="001430F6">
      <w:pPr>
        <w:jc w:val="both"/>
        <w:rPr>
          <w:sz w:val="24"/>
          <w:szCs w:val="24"/>
        </w:rPr>
      </w:pPr>
      <w:r w:rsidRPr="004960DF">
        <w:rPr>
          <w:sz w:val="24"/>
          <w:szCs w:val="24"/>
        </w:rPr>
        <w:t>„В срок от 56 дни от издаване на Сертификат за приемане, Инженерът се задължава, в качеството на упълномощено от Възложителя лице, да внесе Искане за издаване на разрешение за ползване до ДНСК, като предварително изготви Окончателен доклад на строителния надзор и подготви всички други документи съгласно чл.4 ал.2 НАРЕДБА № 2 от 31 юли 2003 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w:t>
      </w:r>
    </w:p>
    <w:p w:rsidR="001430F6" w:rsidRPr="004960DF" w:rsidRDefault="001430F6" w:rsidP="001430F6">
      <w:pPr>
        <w:jc w:val="both"/>
        <w:rPr>
          <w:sz w:val="24"/>
          <w:szCs w:val="24"/>
        </w:rPr>
      </w:pPr>
    </w:p>
    <w:p w:rsidR="001430F6" w:rsidRPr="004960DF" w:rsidRDefault="001430F6" w:rsidP="001430F6">
      <w:pPr>
        <w:autoSpaceDE w:val="0"/>
        <w:autoSpaceDN w:val="0"/>
        <w:adjustRightInd w:val="0"/>
        <w:jc w:val="both"/>
        <w:rPr>
          <w:sz w:val="24"/>
          <w:szCs w:val="24"/>
        </w:rPr>
      </w:pPr>
      <w:r w:rsidRPr="004960DF">
        <w:rPr>
          <w:sz w:val="24"/>
          <w:szCs w:val="24"/>
        </w:rPr>
        <w:t>В случай, че държавната приемателна комисия откаже да приеме строежа или направи забележки, по причини, които не могат да бъдат вменени като отговорност на Изпълнителя, Инженерът ще даде разпореждания по реда на Клауза 13 [ПРОМЕНИ И КОРЕКЦИИ]. Изпълнителят се задължава, да поправи за своя сметка всички дефекти които могат да бъдат вменени като негова отговорност по реда на Клауза 11 [ОТГОВОРНОСТ ЗА ДЕФЕКТИ].”</w:t>
      </w:r>
    </w:p>
    <w:p w:rsidR="002F0AD2" w:rsidRPr="004960DF" w:rsidRDefault="002F0AD2" w:rsidP="0006549B">
      <w:pPr>
        <w:jc w:val="both"/>
        <w:rPr>
          <w:b/>
          <w:spacing w:val="-1"/>
          <w:sz w:val="24"/>
          <w:szCs w:val="24"/>
        </w:rPr>
      </w:pPr>
    </w:p>
    <w:p w:rsidR="0006549B" w:rsidRPr="00B3244B" w:rsidRDefault="0006549B" w:rsidP="001C5C82">
      <w:pPr>
        <w:shd w:val="clear" w:color="auto" w:fill="92CDDC"/>
        <w:jc w:val="both"/>
        <w:rPr>
          <w:b/>
          <w:spacing w:val="-1"/>
          <w:sz w:val="24"/>
          <w:szCs w:val="24"/>
        </w:rPr>
      </w:pPr>
      <w:r w:rsidRPr="00B3244B">
        <w:rPr>
          <w:b/>
          <w:spacing w:val="-1"/>
          <w:sz w:val="24"/>
          <w:szCs w:val="24"/>
        </w:rPr>
        <w:t>11    ОТГОВОРНОСТ ЗА ДЕФЕКТИ</w:t>
      </w:r>
    </w:p>
    <w:p w:rsidR="006330CD" w:rsidRPr="00B3244B" w:rsidRDefault="006330CD" w:rsidP="000C424A">
      <w:pPr>
        <w:pBdr>
          <w:bottom w:val="single" w:sz="4" w:space="1" w:color="auto"/>
        </w:pBdr>
        <w:spacing w:before="120"/>
        <w:rPr>
          <w:b/>
          <w:sz w:val="24"/>
          <w:szCs w:val="24"/>
        </w:rPr>
      </w:pPr>
      <w:r w:rsidRPr="00B3244B">
        <w:rPr>
          <w:b/>
          <w:sz w:val="24"/>
          <w:szCs w:val="24"/>
        </w:rPr>
        <w:t>11.3 Удължаване на срока за съобщаване на дефекти</w:t>
      </w:r>
    </w:p>
    <w:p w:rsidR="006330CD" w:rsidRPr="00B3244B" w:rsidRDefault="006330CD" w:rsidP="006330CD">
      <w:pPr>
        <w:spacing w:before="120"/>
        <w:rPr>
          <w:sz w:val="24"/>
          <w:szCs w:val="24"/>
        </w:rPr>
      </w:pPr>
      <w:r w:rsidRPr="00B3244B">
        <w:rPr>
          <w:sz w:val="24"/>
          <w:szCs w:val="24"/>
        </w:rPr>
        <w:t>В края на първия параграф се добавя следният текст:</w:t>
      </w:r>
    </w:p>
    <w:p w:rsidR="006330CD" w:rsidRPr="004960DF" w:rsidRDefault="006330CD" w:rsidP="006330CD">
      <w:pPr>
        <w:spacing w:before="120"/>
        <w:jc w:val="both"/>
        <w:rPr>
          <w:sz w:val="24"/>
          <w:szCs w:val="24"/>
        </w:rPr>
      </w:pPr>
      <w:r w:rsidRPr="004960DF">
        <w:rPr>
          <w:sz w:val="24"/>
          <w:szCs w:val="24"/>
        </w:rPr>
        <w:t xml:space="preserve">„Периодите, в които Обектът е неизползваем или работата е сериозно повлияна в резултат на вина или щета, за която Изпълнителят носи отговорност в съответствие с под клауза 11.1, следва да бъдат изключени от Срока за съобщаване на дефекти, който трябва да бъде удължен със съответния период от време.“  </w:t>
      </w:r>
    </w:p>
    <w:p w:rsidR="00BA2F69" w:rsidRPr="00B3244B" w:rsidRDefault="00BA2F69" w:rsidP="000C424A">
      <w:pPr>
        <w:pBdr>
          <w:bottom w:val="single" w:sz="4" w:space="1" w:color="auto"/>
        </w:pBdr>
        <w:spacing w:before="120"/>
        <w:rPr>
          <w:b/>
          <w:sz w:val="24"/>
          <w:szCs w:val="24"/>
        </w:rPr>
      </w:pPr>
      <w:r w:rsidRPr="004960DF">
        <w:rPr>
          <w:b/>
          <w:sz w:val="24"/>
          <w:szCs w:val="24"/>
        </w:rPr>
        <w:t xml:space="preserve">11.8 Изпълнителят да </w:t>
      </w:r>
      <w:r w:rsidR="00EB4A61" w:rsidRPr="004960DF">
        <w:rPr>
          <w:b/>
          <w:sz w:val="24"/>
          <w:szCs w:val="24"/>
        </w:rPr>
        <w:t>т</w:t>
      </w:r>
      <w:r w:rsidRPr="00B3244B">
        <w:rPr>
          <w:b/>
          <w:sz w:val="24"/>
          <w:szCs w:val="24"/>
        </w:rPr>
        <w:t xml:space="preserve">ърси </w:t>
      </w:r>
    </w:p>
    <w:p w:rsidR="00BA2F69" w:rsidRPr="00B3244B" w:rsidRDefault="00BA2F69" w:rsidP="00BA2F69">
      <w:pPr>
        <w:spacing w:before="120"/>
        <w:rPr>
          <w:sz w:val="24"/>
          <w:szCs w:val="24"/>
        </w:rPr>
      </w:pPr>
      <w:r w:rsidRPr="00B3244B">
        <w:rPr>
          <w:sz w:val="24"/>
          <w:szCs w:val="24"/>
        </w:rPr>
        <w:t>Под-клаузата се променя както следва:</w:t>
      </w:r>
    </w:p>
    <w:p w:rsidR="00BA2F69" w:rsidRPr="004960DF" w:rsidRDefault="00BA2F69" w:rsidP="00812D46">
      <w:pPr>
        <w:spacing w:before="120"/>
        <w:jc w:val="both"/>
        <w:rPr>
          <w:sz w:val="24"/>
          <w:szCs w:val="24"/>
        </w:rPr>
      </w:pPr>
      <w:r w:rsidRPr="004960DF">
        <w:rPr>
          <w:sz w:val="24"/>
          <w:szCs w:val="24"/>
        </w:rPr>
        <w:t>„Ако бъде поискано от Инженера, след предварителното одобрение от Възложителя, Изпълнителят ще търси причината за всеки дефект под ръководството на Инженера. Освен когато дефектът подлежи на поправяне за сметка на Изпълнителя съгласно Под-Клауза 11.2 [Разходи за Поправяне на Дефекти], разходите за такова търсене и поправяне ще бъдат включени в Договорната Цена, но само в случай че отговарят на всички разпоредби на Клауза 13 [ПРОМЕНИ И КОРЕКЦИИ].”</w:t>
      </w:r>
    </w:p>
    <w:p w:rsidR="003B5E67" w:rsidRPr="004960DF" w:rsidRDefault="003B5E67" w:rsidP="00BA2F69">
      <w:pPr>
        <w:autoSpaceDE w:val="0"/>
        <w:autoSpaceDN w:val="0"/>
        <w:adjustRightInd w:val="0"/>
        <w:jc w:val="both"/>
        <w:rPr>
          <w:b/>
          <w:sz w:val="24"/>
          <w:szCs w:val="24"/>
        </w:rPr>
      </w:pPr>
    </w:p>
    <w:p w:rsidR="00614B62" w:rsidRPr="00B3244B" w:rsidRDefault="00614B62" w:rsidP="00BA2F69">
      <w:pPr>
        <w:autoSpaceDE w:val="0"/>
        <w:autoSpaceDN w:val="0"/>
        <w:adjustRightInd w:val="0"/>
        <w:jc w:val="both"/>
        <w:rPr>
          <w:b/>
          <w:sz w:val="24"/>
          <w:szCs w:val="24"/>
        </w:rPr>
      </w:pPr>
    </w:p>
    <w:p w:rsidR="00BA2F69" w:rsidRPr="00B3244B" w:rsidRDefault="00BA2F69" w:rsidP="000C424A">
      <w:pPr>
        <w:pBdr>
          <w:bottom w:val="single" w:sz="4" w:space="1" w:color="auto"/>
        </w:pBdr>
        <w:autoSpaceDE w:val="0"/>
        <w:autoSpaceDN w:val="0"/>
        <w:adjustRightInd w:val="0"/>
        <w:jc w:val="both"/>
        <w:rPr>
          <w:b/>
          <w:sz w:val="24"/>
          <w:szCs w:val="24"/>
        </w:rPr>
      </w:pPr>
      <w:r w:rsidRPr="00B3244B">
        <w:rPr>
          <w:b/>
          <w:sz w:val="24"/>
          <w:szCs w:val="24"/>
        </w:rPr>
        <w:t>11.9 Сертификат за изпълнение</w:t>
      </w:r>
    </w:p>
    <w:p w:rsidR="00BA2F69" w:rsidRPr="00B3244B" w:rsidRDefault="00BA2F69" w:rsidP="00BA2F69">
      <w:pPr>
        <w:autoSpaceDE w:val="0"/>
        <w:autoSpaceDN w:val="0"/>
        <w:adjustRightInd w:val="0"/>
        <w:jc w:val="both"/>
        <w:rPr>
          <w:sz w:val="24"/>
          <w:szCs w:val="24"/>
        </w:rPr>
      </w:pPr>
      <w:r w:rsidRPr="00B3244B">
        <w:rPr>
          <w:sz w:val="24"/>
          <w:szCs w:val="24"/>
        </w:rPr>
        <w:t>Накрая се добавя нов параграф:</w:t>
      </w:r>
    </w:p>
    <w:p w:rsidR="00EF1216" w:rsidRPr="004960DF" w:rsidRDefault="00EF1216" w:rsidP="00BA2F69">
      <w:pPr>
        <w:autoSpaceDE w:val="0"/>
        <w:autoSpaceDN w:val="0"/>
        <w:adjustRightInd w:val="0"/>
        <w:jc w:val="both"/>
        <w:rPr>
          <w:sz w:val="24"/>
          <w:szCs w:val="24"/>
        </w:rPr>
      </w:pPr>
    </w:p>
    <w:p w:rsidR="00BA2F69" w:rsidRPr="004960DF" w:rsidRDefault="00BA2F69" w:rsidP="00BA2F69">
      <w:pPr>
        <w:autoSpaceDE w:val="0"/>
        <w:autoSpaceDN w:val="0"/>
        <w:adjustRightInd w:val="0"/>
        <w:jc w:val="both"/>
        <w:rPr>
          <w:sz w:val="24"/>
          <w:szCs w:val="24"/>
        </w:rPr>
      </w:pPr>
      <w:r w:rsidRPr="004960DF">
        <w:rPr>
          <w:sz w:val="24"/>
          <w:szCs w:val="24"/>
        </w:rPr>
        <w:t>„Издаването на "Сертификат за изпълнение" не освобождава Изпълнителя от отговорностите му през гаранционния период, определен по силата на действащото законодателство.”</w:t>
      </w:r>
    </w:p>
    <w:p w:rsidR="00C61006" w:rsidRPr="004960DF" w:rsidRDefault="00C61006" w:rsidP="00BA2F69">
      <w:pPr>
        <w:autoSpaceDE w:val="0"/>
        <w:autoSpaceDN w:val="0"/>
        <w:adjustRightInd w:val="0"/>
        <w:jc w:val="both"/>
        <w:rPr>
          <w:sz w:val="24"/>
          <w:szCs w:val="24"/>
        </w:rPr>
      </w:pPr>
    </w:p>
    <w:p w:rsidR="0006549B" w:rsidRPr="004960DF" w:rsidRDefault="0006549B" w:rsidP="001C5C82">
      <w:pPr>
        <w:shd w:val="clear" w:color="auto" w:fill="92CDDC"/>
        <w:jc w:val="both"/>
        <w:rPr>
          <w:b/>
          <w:spacing w:val="-1"/>
          <w:sz w:val="24"/>
          <w:szCs w:val="24"/>
        </w:rPr>
      </w:pPr>
      <w:r w:rsidRPr="004960DF">
        <w:rPr>
          <w:b/>
          <w:spacing w:val="-1"/>
          <w:sz w:val="24"/>
          <w:szCs w:val="24"/>
        </w:rPr>
        <w:t>13    ПРОМЕНИ И КОРЕКЦИИ</w:t>
      </w:r>
    </w:p>
    <w:p w:rsidR="0006549B" w:rsidRPr="00B3244B" w:rsidRDefault="0006549B" w:rsidP="0006549B">
      <w:pPr>
        <w:jc w:val="both"/>
        <w:rPr>
          <w:b/>
          <w:spacing w:val="-1"/>
          <w:sz w:val="24"/>
          <w:szCs w:val="24"/>
        </w:rPr>
      </w:pPr>
    </w:p>
    <w:p w:rsidR="00774D42" w:rsidRPr="00B3244B" w:rsidRDefault="00774D42" w:rsidP="000C424A">
      <w:pPr>
        <w:pBdr>
          <w:bottom w:val="single" w:sz="4" w:space="1" w:color="auto"/>
        </w:pBdr>
        <w:autoSpaceDE w:val="0"/>
        <w:autoSpaceDN w:val="0"/>
        <w:adjustRightInd w:val="0"/>
        <w:jc w:val="both"/>
        <w:rPr>
          <w:b/>
          <w:sz w:val="24"/>
          <w:szCs w:val="24"/>
        </w:rPr>
      </w:pPr>
      <w:r w:rsidRPr="00B3244B">
        <w:rPr>
          <w:b/>
          <w:sz w:val="24"/>
          <w:szCs w:val="24"/>
        </w:rPr>
        <w:lastRenderedPageBreak/>
        <w:t>13.1 Право да променя</w:t>
      </w:r>
    </w:p>
    <w:p w:rsidR="00815D73" w:rsidRPr="004D2DE3" w:rsidRDefault="007046D6" w:rsidP="00774D42">
      <w:pPr>
        <w:autoSpaceDE w:val="0"/>
        <w:autoSpaceDN w:val="0"/>
        <w:adjustRightInd w:val="0"/>
        <w:jc w:val="both"/>
        <w:rPr>
          <w:sz w:val="24"/>
          <w:szCs w:val="24"/>
        </w:rPr>
      </w:pPr>
      <w:r w:rsidRPr="00B3244B">
        <w:rPr>
          <w:sz w:val="24"/>
          <w:szCs w:val="24"/>
        </w:rPr>
        <w:t xml:space="preserve">В </w:t>
      </w:r>
      <w:r w:rsidR="00686BEC" w:rsidRPr="00B3244B">
        <w:rPr>
          <w:sz w:val="24"/>
          <w:szCs w:val="24"/>
        </w:rPr>
        <w:t>края</w:t>
      </w:r>
      <w:r w:rsidRPr="00B3244B">
        <w:rPr>
          <w:sz w:val="24"/>
          <w:szCs w:val="24"/>
        </w:rPr>
        <w:t xml:space="preserve"> на под</w:t>
      </w:r>
      <w:r w:rsidR="0065170B" w:rsidRPr="00B3244B">
        <w:rPr>
          <w:sz w:val="24"/>
          <w:szCs w:val="24"/>
        </w:rPr>
        <w:t>-</w:t>
      </w:r>
      <w:r w:rsidRPr="00B3244B">
        <w:rPr>
          <w:sz w:val="24"/>
          <w:szCs w:val="24"/>
        </w:rPr>
        <w:t xml:space="preserve">клаузата се добавя следният </w:t>
      </w:r>
      <w:r w:rsidR="00261AFF" w:rsidRPr="004D2DE3">
        <w:rPr>
          <w:sz w:val="24"/>
          <w:szCs w:val="24"/>
        </w:rPr>
        <w:t>текст</w:t>
      </w:r>
      <w:r w:rsidRPr="004D2DE3">
        <w:rPr>
          <w:sz w:val="24"/>
          <w:szCs w:val="24"/>
        </w:rPr>
        <w:t>:</w:t>
      </w:r>
    </w:p>
    <w:p w:rsidR="007046D6" w:rsidRPr="00E31D08" w:rsidRDefault="007046D6" w:rsidP="00774D42">
      <w:pPr>
        <w:autoSpaceDE w:val="0"/>
        <w:autoSpaceDN w:val="0"/>
        <w:adjustRightInd w:val="0"/>
        <w:jc w:val="both"/>
        <w:rPr>
          <w:sz w:val="24"/>
          <w:szCs w:val="24"/>
        </w:rPr>
      </w:pPr>
    </w:p>
    <w:p w:rsidR="00004E47" w:rsidRPr="004960DF" w:rsidRDefault="00004E47" w:rsidP="00774D42">
      <w:pPr>
        <w:autoSpaceDE w:val="0"/>
        <w:autoSpaceDN w:val="0"/>
        <w:adjustRightInd w:val="0"/>
        <w:jc w:val="both"/>
        <w:rPr>
          <w:sz w:val="24"/>
          <w:szCs w:val="24"/>
        </w:rPr>
      </w:pPr>
      <w:r w:rsidRPr="004960DF">
        <w:rPr>
          <w:sz w:val="24"/>
          <w:szCs w:val="24"/>
        </w:rPr>
        <w:t xml:space="preserve">„Измененията и допълненията към настоящия Договор се извършват съгласно разпоредбите на чл. 116 от ЗОП. Промените следва да са съобразени с предвижданията на клаузите на Договора, включително клаузи за изменение на срока, цената и проекта.  </w:t>
      </w:r>
      <w:r w:rsidR="002A3A7D" w:rsidRPr="004960DF">
        <w:rPr>
          <w:sz w:val="24"/>
          <w:szCs w:val="24"/>
        </w:rPr>
        <w:t>О</w:t>
      </w:r>
      <w:r w:rsidRPr="004960DF">
        <w:rPr>
          <w:sz w:val="24"/>
          <w:szCs w:val="24"/>
        </w:rPr>
        <w:t>бхватът и естеството на възможните изменения, както и условията, при които те могат да се използват, н</w:t>
      </w:r>
      <w:r w:rsidR="00F13895" w:rsidRPr="004960DF">
        <w:rPr>
          <w:sz w:val="24"/>
          <w:szCs w:val="24"/>
        </w:rPr>
        <w:t>е</w:t>
      </w:r>
      <w:r w:rsidRPr="004960DF">
        <w:rPr>
          <w:sz w:val="24"/>
          <w:szCs w:val="24"/>
        </w:rPr>
        <w:t xml:space="preserve"> </w:t>
      </w:r>
      <w:r w:rsidR="002A3A7D" w:rsidRPr="004960DF">
        <w:rPr>
          <w:sz w:val="24"/>
          <w:szCs w:val="24"/>
        </w:rPr>
        <w:t>следва</w:t>
      </w:r>
      <w:r w:rsidRPr="004960DF">
        <w:rPr>
          <w:sz w:val="24"/>
          <w:szCs w:val="24"/>
        </w:rPr>
        <w:t xml:space="preserve"> да водят до промяна в предмета на поръчката.</w:t>
      </w:r>
      <w:r w:rsidR="00DF4D7B" w:rsidRPr="004960DF">
        <w:rPr>
          <w:sz w:val="24"/>
          <w:szCs w:val="24"/>
        </w:rPr>
        <w:t xml:space="preserve"> </w:t>
      </w:r>
      <w:r w:rsidR="0083023C" w:rsidRPr="004960DF">
        <w:rPr>
          <w:sz w:val="24"/>
          <w:szCs w:val="24"/>
        </w:rPr>
        <w:t>Всяко нареждане за промяна, следва да съдържа фактическа и правна обосновка за допустимостта на промяната, с оглед клаузите на договора и разпоредбите на чл. 116 от ЗОП</w:t>
      </w:r>
      <w:r w:rsidR="00DF4D7B" w:rsidRPr="004960DF">
        <w:rPr>
          <w:sz w:val="24"/>
          <w:szCs w:val="24"/>
        </w:rPr>
        <w:t>.</w:t>
      </w:r>
      <w:r w:rsidR="00FD3F3D">
        <w:rPr>
          <w:sz w:val="24"/>
          <w:szCs w:val="24"/>
        </w:rPr>
        <w:t xml:space="preserve"> </w:t>
      </w:r>
      <w:r w:rsidR="00B824F9">
        <w:rPr>
          <w:sz w:val="24"/>
          <w:szCs w:val="24"/>
        </w:rPr>
        <w:t>Преди влизане в сила на нареждането за промяна обосновката подлежи на преглед от Възложителя. Той има право да не приеме обосновката или да изиска нейното изменение или допълнение. Нареждането от страна на Инженера може да се извърши единствено след приемане на обосновката от страна на Възложителя (вкл. приемане на всяко от действията, произтичащи от под-клауза 13.3) като той има възможност да отхвърли изцяло или частично предложението за промяна и/или нареждането без това да бъде основание за Изпълнителя да прилага други части от Договора.</w:t>
      </w:r>
      <w:r w:rsidR="00DF4D7B" w:rsidRPr="004960DF">
        <w:rPr>
          <w:sz w:val="24"/>
          <w:szCs w:val="24"/>
        </w:rPr>
        <w:t>“</w:t>
      </w:r>
    </w:p>
    <w:p w:rsidR="00004E47" w:rsidRPr="004960DF" w:rsidRDefault="00004E47" w:rsidP="00774D42">
      <w:pPr>
        <w:autoSpaceDE w:val="0"/>
        <w:autoSpaceDN w:val="0"/>
        <w:adjustRightInd w:val="0"/>
        <w:jc w:val="both"/>
        <w:rPr>
          <w:sz w:val="24"/>
          <w:szCs w:val="24"/>
        </w:rPr>
      </w:pPr>
    </w:p>
    <w:p w:rsidR="00AB44FC" w:rsidRPr="004960DF" w:rsidRDefault="00AB44FC" w:rsidP="000C424A">
      <w:pPr>
        <w:pBdr>
          <w:bottom w:val="single" w:sz="4" w:space="1" w:color="auto"/>
        </w:pBdr>
        <w:autoSpaceDE w:val="0"/>
        <w:autoSpaceDN w:val="0"/>
        <w:adjustRightInd w:val="0"/>
        <w:jc w:val="both"/>
        <w:rPr>
          <w:b/>
          <w:sz w:val="24"/>
          <w:szCs w:val="24"/>
        </w:rPr>
      </w:pPr>
      <w:r w:rsidRPr="004960DF">
        <w:rPr>
          <w:b/>
          <w:sz w:val="24"/>
          <w:szCs w:val="24"/>
        </w:rPr>
        <w:t>13.2 Рационализация</w:t>
      </w:r>
    </w:p>
    <w:p w:rsidR="00AB44FC" w:rsidRPr="00B3244B" w:rsidRDefault="00AB44FC" w:rsidP="00774D42">
      <w:pPr>
        <w:autoSpaceDE w:val="0"/>
        <w:autoSpaceDN w:val="0"/>
        <w:adjustRightInd w:val="0"/>
        <w:jc w:val="both"/>
        <w:rPr>
          <w:sz w:val="24"/>
          <w:szCs w:val="24"/>
        </w:rPr>
      </w:pPr>
      <w:r w:rsidRPr="00B3244B">
        <w:rPr>
          <w:sz w:val="24"/>
          <w:szCs w:val="24"/>
        </w:rPr>
        <w:t xml:space="preserve">Заличава се. </w:t>
      </w:r>
    </w:p>
    <w:p w:rsidR="00815D73" w:rsidRPr="00B3244B" w:rsidRDefault="00815D73" w:rsidP="00774D42">
      <w:pPr>
        <w:autoSpaceDE w:val="0"/>
        <w:autoSpaceDN w:val="0"/>
        <w:adjustRightInd w:val="0"/>
        <w:jc w:val="both"/>
        <w:rPr>
          <w:b/>
          <w:sz w:val="24"/>
          <w:szCs w:val="24"/>
        </w:rPr>
      </w:pPr>
    </w:p>
    <w:p w:rsidR="00774D42" w:rsidRPr="004D2DE3" w:rsidRDefault="00774D42" w:rsidP="000C424A">
      <w:pPr>
        <w:pBdr>
          <w:bottom w:val="single" w:sz="4" w:space="1" w:color="auto"/>
        </w:pBdr>
        <w:autoSpaceDE w:val="0"/>
        <w:autoSpaceDN w:val="0"/>
        <w:adjustRightInd w:val="0"/>
        <w:jc w:val="both"/>
        <w:rPr>
          <w:b/>
          <w:sz w:val="24"/>
          <w:szCs w:val="24"/>
        </w:rPr>
      </w:pPr>
      <w:r w:rsidRPr="00B3244B">
        <w:rPr>
          <w:b/>
          <w:sz w:val="24"/>
          <w:szCs w:val="24"/>
        </w:rPr>
        <w:t xml:space="preserve">13.3 Процедура за </w:t>
      </w:r>
      <w:r w:rsidR="00EB4A61" w:rsidRPr="00B3244B">
        <w:rPr>
          <w:b/>
          <w:sz w:val="24"/>
          <w:szCs w:val="24"/>
        </w:rPr>
        <w:t>п</w:t>
      </w:r>
      <w:r w:rsidRPr="004D2DE3">
        <w:rPr>
          <w:b/>
          <w:sz w:val="24"/>
          <w:szCs w:val="24"/>
        </w:rPr>
        <w:t>ромяна</w:t>
      </w:r>
    </w:p>
    <w:p w:rsidR="00FA0F9C" w:rsidRPr="00535D00" w:rsidRDefault="00FA0F9C" w:rsidP="00FA0F9C">
      <w:pPr>
        <w:autoSpaceDE w:val="0"/>
        <w:autoSpaceDN w:val="0"/>
        <w:adjustRightInd w:val="0"/>
        <w:jc w:val="both"/>
        <w:rPr>
          <w:sz w:val="24"/>
          <w:szCs w:val="24"/>
        </w:rPr>
      </w:pPr>
      <w:r w:rsidRPr="004D2DE3">
        <w:rPr>
          <w:sz w:val="24"/>
          <w:szCs w:val="24"/>
        </w:rPr>
        <w:t>В първия параграф, буква (</w:t>
      </w:r>
      <w:r w:rsidR="00261AFF" w:rsidRPr="004D2DE3">
        <w:rPr>
          <w:sz w:val="24"/>
          <w:szCs w:val="24"/>
        </w:rPr>
        <w:t>с</w:t>
      </w:r>
      <w:r w:rsidRPr="00535D00">
        <w:rPr>
          <w:sz w:val="24"/>
          <w:szCs w:val="24"/>
        </w:rPr>
        <w:t>) се заменя със следния текст:</w:t>
      </w:r>
    </w:p>
    <w:p w:rsidR="00FA0F9C" w:rsidRPr="00E31D08" w:rsidRDefault="00FA0F9C" w:rsidP="00FA0F9C">
      <w:pPr>
        <w:autoSpaceDE w:val="0"/>
        <w:autoSpaceDN w:val="0"/>
        <w:adjustRightInd w:val="0"/>
        <w:jc w:val="both"/>
        <w:rPr>
          <w:sz w:val="24"/>
          <w:szCs w:val="24"/>
        </w:rPr>
      </w:pPr>
    </w:p>
    <w:p w:rsidR="00FA0F9C" w:rsidRPr="004960DF" w:rsidRDefault="00FA0F9C" w:rsidP="00FA0F9C">
      <w:pPr>
        <w:autoSpaceDE w:val="0"/>
        <w:autoSpaceDN w:val="0"/>
        <w:adjustRightInd w:val="0"/>
        <w:jc w:val="both"/>
        <w:rPr>
          <w:sz w:val="24"/>
          <w:szCs w:val="24"/>
        </w:rPr>
      </w:pPr>
      <w:r w:rsidRPr="005D6302">
        <w:rPr>
          <w:sz w:val="24"/>
          <w:szCs w:val="24"/>
        </w:rPr>
        <w:t>(</w:t>
      </w:r>
      <w:r w:rsidRPr="004960DF">
        <w:rPr>
          <w:sz w:val="24"/>
          <w:szCs w:val="24"/>
        </w:rPr>
        <w:t xml:space="preserve">с) предложението на Изпълнителя за оценяване на Промяната и обосновка за усвояване на </w:t>
      </w:r>
      <w:r w:rsidR="00B8718E" w:rsidRPr="004960DF">
        <w:rPr>
          <w:sz w:val="24"/>
          <w:szCs w:val="24"/>
        </w:rPr>
        <w:t>провизорни суми</w:t>
      </w:r>
      <w:r w:rsidRPr="004960DF">
        <w:rPr>
          <w:sz w:val="24"/>
          <w:szCs w:val="24"/>
        </w:rPr>
        <w:t xml:space="preserve"> (в случаите, когато за Промяната се </w:t>
      </w:r>
      <w:r w:rsidR="00F10FE3" w:rsidRPr="004960DF">
        <w:rPr>
          <w:sz w:val="24"/>
          <w:szCs w:val="24"/>
        </w:rPr>
        <w:t>използват</w:t>
      </w:r>
      <w:r w:rsidRPr="004960DF">
        <w:rPr>
          <w:sz w:val="24"/>
          <w:szCs w:val="24"/>
        </w:rPr>
        <w:t xml:space="preserve"> средства от </w:t>
      </w:r>
      <w:r w:rsidR="00B8718E" w:rsidRPr="004960DF">
        <w:rPr>
          <w:sz w:val="24"/>
          <w:szCs w:val="24"/>
        </w:rPr>
        <w:t>провизорните суми</w:t>
      </w:r>
      <w:r w:rsidRPr="004960DF">
        <w:rPr>
          <w:sz w:val="24"/>
          <w:szCs w:val="24"/>
        </w:rPr>
        <w:t>).</w:t>
      </w:r>
    </w:p>
    <w:p w:rsidR="00FA0F9C" w:rsidRPr="004960DF" w:rsidRDefault="00FA0F9C" w:rsidP="00A05CEA">
      <w:pPr>
        <w:autoSpaceDE w:val="0"/>
        <w:autoSpaceDN w:val="0"/>
        <w:adjustRightInd w:val="0"/>
        <w:jc w:val="both"/>
        <w:rPr>
          <w:sz w:val="24"/>
          <w:szCs w:val="24"/>
        </w:rPr>
      </w:pPr>
    </w:p>
    <w:p w:rsidR="00A05CEA" w:rsidRPr="00B3244B" w:rsidRDefault="001A7159" w:rsidP="00A05CEA">
      <w:pPr>
        <w:autoSpaceDE w:val="0"/>
        <w:autoSpaceDN w:val="0"/>
        <w:adjustRightInd w:val="0"/>
        <w:jc w:val="both"/>
        <w:rPr>
          <w:sz w:val="24"/>
          <w:szCs w:val="24"/>
        </w:rPr>
      </w:pPr>
      <w:r w:rsidRPr="00B3244B">
        <w:rPr>
          <w:sz w:val="24"/>
          <w:szCs w:val="24"/>
        </w:rPr>
        <w:t>Накрая се добавя следният текст</w:t>
      </w:r>
      <w:r w:rsidR="00A05CEA" w:rsidRPr="00B3244B">
        <w:rPr>
          <w:sz w:val="24"/>
          <w:szCs w:val="24"/>
        </w:rPr>
        <w:t>:</w:t>
      </w:r>
    </w:p>
    <w:p w:rsidR="00774D42" w:rsidRPr="00B3244B" w:rsidRDefault="00774D42" w:rsidP="00774D42">
      <w:pPr>
        <w:autoSpaceDE w:val="0"/>
        <w:autoSpaceDN w:val="0"/>
        <w:adjustRightInd w:val="0"/>
        <w:jc w:val="both"/>
        <w:rPr>
          <w:sz w:val="24"/>
          <w:szCs w:val="24"/>
        </w:rPr>
      </w:pPr>
    </w:p>
    <w:p w:rsidR="00261AFF" w:rsidRPr="004960DF" w:rsidRDefault="00261AFF" w:rsidP="00261AFF">
      <w:pPr>
        <w:autoSpaceDE w:val="0"/>
        <w:autoSpaceDN w:val="0"/>
        <w:adjustRightInd w:val="0"/>
        <w:jc w:val="both"/>
        <w:rPr>
          <w:sz w:val="24"/>
          <w:szCs w:val="24"/>
        </w:rPr>
      </w:pPr>
      <w:r w:rsidRPr="004960DF">
        <w:rPr>
          <w:sz w:val="24"/>
          <w:szCs w:val="24"/>
        </w:rPr>
        <w:t>„Измененията</w:t>
      </w:r>
      <w:r w:rsidR="00923B9A" w:rsidRPr="004960DF">
        <w:rPr>
          <w:sz w:val="24"/>
          <w:szCs w:val="24"/>
        </w:rPr>
        <w:t xml:space="preserve"> на </w:t>
      </w:r>
      <w:r w:rsidRPr="004960DF">
        <w:rPr>
          <w:sz w:val="24"/>
          <w:szCs w:val="24"/>
        </w:rPr>
        <w:t xml:space="preserve">инвестиционния проект се </w:t>
      </w:r>
      <w:r w:rsidR="00923B9A" w:rsidRPr="004960DF">
        <w:rPr>
          <w:sz w:val="24"/>
          <w:szCs w:val="24"/>
        </w:rPr>
        <w:t xml:space="preserve">допускат </w:t>
      </w:r>
      <w:r w:rsidRPr="004960DF">
        <w:rPr>
          <w:sz w:val="24"/>
          <w:szCs w:val="24"/>
        </w:rPr>
        <w:t xml:space="preserve">по реда на Закона за устройство на територията. Съществените отклонения от одобрения инвестиционен проект, дефинирани в чл. 154, ал. 2 от ЗУТ, се допускат по смисъла на чл. 154, ал. 5 от ЗУТ, въз основа на одобрен инвестиционен проект към издаденото разрешение за строеж, като се отразяват със заповед за допълване на издаденото разрешение за строеж и се допускат преди реализирането им. Несъществените отклонения от одобрения инвестиционен проект - всички отклонения извън посочените в чл. 154, ал. 2 от ЗУТ, се допускат след нареждане </w:t>
      </w:r>
      <w:r w:rsidR="0059095F" w:rsidRPr="004960DF">
        <w:rPr>
          <w:sz w:val="24"/>
          <w:szCs w:val="24"/>
        </w:rPr>
        <w:t xml:space="preserve">от Проектанта на Обекта </w:t>
      </w:r>
      <w:r w:rsidRPr="004960DF">
        <w:rPr>
          <w:sz w:val="24"/>
          <w:szCs w:val="24"/>
        </w:rPr>
        <w:t xml:space="preserve">в Заповедната книга на Обекта. </w:t>
      </w:r>
    </w:p>
    <w:p w:rsidR="00261AFF" w:rsidRPr="004960DF" w:rsidRDefault="00261AFF" w:rsidP="00261AFF">
      <w:pPr>
        <w:autoSpaceDE w:val="0"/>
        <w:autoSpaceDN w:val="0"/>
        <w:adjustRightInd w:val="0"/>
        <w:jc w:val="both"/>
        <w:rPr>
          <w:sz w:val="24"/>
          <w:szCs w:val="24"/>
        </w:rPr>
      </w:pPr>
    </w:p>
    <w:p w:rsidR="00261AFF" w:rsidRPr="004960DF" w:rsidRDefault="00261AFF" w:rsidP="00261AFF">
      <w:pPr>
        <w:autoSpaceDE w:val="0"/>
        <w:autoSpaceDN w:val="0"/>
        <w:adjustRightInd w:val="0"/>
        <w:jc w:val="both"/>
        <w:rPr>
          <w:sz w:val="24"/>
          <w:szCs w:val="24"/>
        </w:rPr>
      </w:pPr>
      <w:r w:rsidRPr="004960DF">
        <w:rPr>
          <w:sz w:val="24"/>
          <w:szCs w:val="24"/>
        </w:rPr>
        <w:t>Изменения на срока на договора, свързани с удължаване на времето за завършване, се допускат съгласно под клауза 8.4 Удължаване на Времето за Завършване.</w:t>
      </w:r>
    </w:p>
    <w:p w:rsidR="00261AFF" w:rsidRPr="004960DF" w:rsidRDefault="00261AFF" w:rsidP="00261AFF">
      <w:pPr>
        <w:autoSpaceDE w:val="0"/>
        <w:autoSpaceDN w:val="0"/>
        <w:adjustRightInd w:val="0"/>
        <w:jc w:val="both"/>
        <w:rPr>
          <w:sz w:val="24"/>
          <w:szCs w:val="24"/>
        </w:rPr>
      </w:pPr>
    </w:p>
    <w:p w:rsidR="00261AFF" w:rsidRPr="004960DF" w:rsidRDefault="00261AFF" w:rsidP="00923B9A">
      <w:pPr>
        <w:autoSpaceDE w:val="0"/>
        <w:autoSpaceDN w:val="0"/>
        <w:adjustRightInd w:val="0"/>
        <w:jc w:val="both"/>
        <w:rPr>
          <w:sz w:val="24"/>
          <w:szCs w:val="24"/>
        </w:rPr>
      </w:pPr>
      <w:r w:rsidRPr="004960DF">
        <w:rPr>
          <w:sz w:val="24"/>
          <w:szCs w:val="24"/>
        </w:rPr>
        <w:t xml:space="preserve">Изменения на </w:t>
      </w:r>
      <w:r w:rsidR="00513596" w:rsidRPr="004960DF">
        <w:rPr>
          <w:sz w:val="24"/>
          <w:szCs w:val="24"/>
        </w:rPr>
        <w:t>д</w:t>
      </w:r>
      <w:r w:rsidRPr="004960DF">
        <w:rPr>
          <w:sz w:val="24"/>
          <w:szCs w:val="24"/>
        </w:rPr>
        <w:t>оговорната цена се допускат съгласно под клауза 13.5 Провизорни суми</w:t>
      </w:r>
      <w:r w:rsidR="00923B9A" w:rsidRPr="004960DF">
        <w:rPr>
          <w:sz w:val="24"/>
          <w:szCs w:val="24"/>
        </w:rPr>
        <w:t xml:space="preserve">, </w:t>
      </w:r>
      <w:r w:rsidR="009F2F0F" w:rsidRPr="004960DF">
        <w:rPr>
          <w:sz w:val="24"/>
          <w:szCs w:val="24"/>
        </w:rPr>
        <w:t xml:space="preserve"> </w:t>
      </w:r>
      <w:r w:rsidR="00923B9A" w:rsidRPr="004960DF">
        <w:rPr>
          <w:sz w:val="24"/>
          <w:szCs w:val="24"/>
        </w:rPr>
        <w:t xml:space="preserve">под клауза 13.7 Корекции при промени в законодателството и </w:t>
      </w:r>
      <w:r w:rsidR="009F2F0F" w:rsidRPr="004960DF">
        <w:rPr>
          <w:sz w:val="24"/>
          <w:szCs w:val="24"/>
        </w:rPr>
        <w:t>под клауза 13.8 Корекции при промяна в разходите</w:t>
      </w:r>
      <w:r w:rsidRPr="004960DF">
        <w:rPr>
          <w:sz w:val="24"/>
          <w:szCs w:val="24"/>
        </w:rPr>
        <w:t>.</w:t>
      </w:r>
    </w:p>
    <w:p w:rsidR="00261AFF" w:rsidRPr="004960DF" w:rsidRDefault="00261AFF" w:rsidP="00261AFF">
      <w:pPr>
        <w:autoSpaceDE w:val="0"/>
        <w:autoSpaceDN w:val="0"/>
        <w:adjustRightInd w:val="0"/>
        <w:jc w:val="both"/>
        <w:rPr>
          <w:sz w:val="24"/>
          <w:szCs w:val="24"/>
        </w:rPr>
      </w:pPr>
    </w:p>
    <w:p w:rsidR="00774D42" w:rsidRPr="004960DF" w:rsidRDefault="00774D42" w:rsidP="00774D42">
      <w:pPr>
        <w:autoSpaceDE w:val="0"/>
        <w:autoSpaceDN w:val="0"/>
        <w:adjustRightInd w:val="0"/>
        <w:jc w:val="both"/>
        <w:rPr>
          <w:sz w:val="24"/>
          <w:szCs w:val="24"/>
        </w:rPr>
      </w:pPr>
      <w:r w:rsidRPr="004960DF">
        <w:rPr>
          <w:sz w:val="24"/>
          <w:szCs w:val="24"/>
        </w:rPr>
        <w:t xml:space="preserve">Когато Инженерът издава заповед или предписание до </w:t>
      </w:r>
      <w:r w:rsidR="00B312AE" w:rsidRPr="004960DF">
        <w:rPr>
          <w:sz w:val="24"/>
          <w:szCs w:val="24"/>
        </w:rPr>
        <w:t>И</w:t>
      </w:r>
      <w:r w:rsidRPr="004960DF">
        <w:rPr>
          <w:sz w:val="24"/>
          <w:szCs w:val="24"/>
        </w:rPr>
        <w:t>зпълнителя, съставляващо промяна по смисъла на под-клауза 13.1, Инженерът се задължава</w:t>
      </w:r>
      <w:r w:rsidR="008A0577" w:rsidRPr="004960DF">
        <w:rPr>
          <w:sz w:val="24"/>
          <w:szCs w:val="24"/>
        </w:rPr>
        <w:t xml:space="preserve"> </w:t>
      </w:r>
      <w:r w:rsidRPr="004960DF">
        <w:rPr>
          <w:sz w:val="24"/>
          <w:szCs w:val="24"/>
        </w:rPr>
        <w:t xml:space="preserve">да поиска предварително предложение от страна на </w:t>
      </w:r>
      <w:r w:rsidR="008A0577" w:rsidRPr="004960DF">
        <w:rPr>
          <w:sz w:val="24"/>
          <w:szCs w:val="24"/>
        </w:rPr>
        <w:t>И</w:t>
      </w:r>
      <w:r w:rsidRPr="004960DF">
        <w:rPr>
          <w:sz w:val="24"/>
          <w:szCs w:val="24"/>
        </w:rPr>
        <w:t>зпълнителя</w:t>
      </w:r>
      <w:r w:rsidR="000B5774" w:rsidRPr="004960DF">
        <w:rPr>
          <w:sz w:val="24"/>
          <w:szCs w:val="24"/>
        </w:rPr>
        <w:t>,</w:t>
      </w:r>
      <w:r w:rsidRPr="004960DF">
        <w:rPr>
          <w:sz w:val="24"/>
          <w:szCs w:val="24"/>
        </w:rPr>
        <w:t xml:space="preserve"> остойностяващо всички възможни последващи разходи и рискове при изпълнение, след което да получи и предварителното </w:t>
      </w:r>
      <w:r w:rsidRPr="004960DF">
        <w:rPr>
          <w:sz w:val="24"/>
          <w:szCs w:val="24"/>
        </w:rPr>
        <w:lastRenderedPageBreak/>
        <w:t>одобрение от страна на Възложителя.</w:t>
      </w:r>
      <w:r w:rsidR="008A0577" w:rsidRPr="004960DF">
        <w:rPr>
          <w:sz w:val="24"/>
          <w:szCs w:val="24"/>
        </w:rPr>
        <w:t xml:space="preserve"> </w:t>
      </w:r>
      <w:r w:rsidR="00E67DBF" w:rsidRPr="004960DF">
        <w:rPr>
          <w:sz w:val="24"/>
          <w:szCs w:val="24"/>
        </w:rPr>
        <w:t xml:space="preserve">Заповеди за промяна, които не са предварително </w:t>
      </w:r>
      <w:r w:rsidR="00E0663D" w:rsidRPr="004960DF">
        <w:rPr>
          <w:sz w:val="24"/>
          <w:szCs w:val="24"/>
        </w:rPr>
        <w:t>записани</w:t>
      </w:r>
      <w:r w:rsidR="00E67DBF" w:rsidRPr="004960DF">
        <w:rPr>
          <w:sz w:val="24"/>
          <w:szCs w:val="24"/>
        </w:rPr>
        <w:t xml:space="preserve"> в заповедната книга от оправомощените по закон лица</w:t>
      </w:r>
      <w:r w:rsidR="00415052">
        <w:rPr>
          <w:sz w:val="24"/>
          <w:szCs w:val="24"/>
        </w:rPr>
        <w:t xml:space="preserve"> (вкл. Възложителя или негов упълномощен представител)</w:t>
      </w:r>
      <w:r w:rsidR="00E67DBF" w:rsidRPr="004960DF">
        <w:rPr>
          <w:sz w:val="24"/>
          <w:szCs w:val="24"/>
        </w:rPr>
        <w:t xml:space="preserve">, </w:t>
      </w:r>
      <w:r w:rsidR="00E0663D" w:rsidRPr="004960DF">
        <w:rPr>
          <w:sz w:val="24"/>
          <w:szCs w:val="24"/>
        </w:rPr>
        <w:t xml:space="preserve">а </w:t>
      </w:r>
      <w:r w:rsidR="00E67DBF" w:rsidRPr="004960DF">
        <w:rPr>
          <w:sz w:val="24"/>
          <w:szCs w:val="24"/>
        </w:rPr>
        <w:t>когато са издадени от Инженера</w:t>
      </w:r>
      <w:r w:rsidR="00E0663D" w:rsidRPr="004960DF">
        <w:rPr>
          <w:sz w:val="24"/>
          <w:szCs w:val="24"/>
        </w:rPr>
        <w:t xml:space="preserve"> не са били предварително</w:t>
      </w:r>
      <w:r w:rsidR="00E67DBF" w:rsidRPr="004960DF">
        <w:rPr>
          <w:sz w:val="24"/>
          <w:szCs w:val="24"/>
        </w:rPr>
        <w:t xml:space="preserve"> </w:t>
      </w:r>
      <w:r w:rsidR="00E0663D" w:rsidRPr="004960DF">
        <w:rPr>
          <w:sz w:val="24"/>
          <w:szCs w:val="24"/>
        </w:rPr>
        <w:t xml:space="preserve">съгласувани с </w:t>
      </w:r>
      <w:r w:rsidR="008A0577" w:rsidRPr="004960DF">
        <w:rPr>
          <w:sz w:val="24"/>
          <w:szCs w:val="24"/>
        </w:rPr>
        <w:t>В</w:t>
      </w:r>
      <w:r w:rsidR="00E0663D" w:rsidRPr="004960DF">
        <w:rPr>
          <w:sz w:val="24"/>
          <w:szCs w:val="24"/>
        </w:rPr>
        <w:t xml:space="preserve">ъзложителя, не подлежат на изпълнение и не подлежат на  заплащане по </w:t>
      </w:r>
      <w:r w:rsidR="008A0577" w:rsidRPr="004960DF">
        <w:rPr>
          <w:sz w:val="24"/>
          <w:szCs w:val="24"/>
        </w:rPr>
        <w:t>Д</w:t>
      </w:r>
      <w:r w:rsidR="00E0663D" w:rsidRPr="004960DF">
        <w:rPr>
          <w:sz w:val="24"/>
          <w:szCs w:val="24"/>
        </w:rPr>
        <w:t xml:space="preserve">оговора. </w:t>
      </w:r>
    </w:p>
    <w:p w:rsidR="002F4229" w:rsidRDefault="002F4229" w:rsidP="00774D42">
      <w:pPr>
        <w:autoSpaceDE w:val="0"/>
        <w:autoSpaceDN w:val="0"/>
        <w:adjustRightInd w:val="0"/>
        <w:jc w:val="both"/>
        <w:rPr>
          <w:b/>
          <w:sz w:val="24"/>
          <w:szCs w:val="24"/>
        </w:rPr>
      </w:pPr>
    </w:p>
    <w:p w:rsidR="00415052" w:rsidRDefault="00415052" w:rsidP="00415052">
      <w:pPr>
        <w:autoSpaceDE w:val="0"/>
        <w:autoSpaceDN w:val="0"/>
        <w:adjustRightInd w:val="0"/>
        <w:jc w:val="both"/>
        <w:rPr>
          <w:b/>
          <w:sz w:val="24"/>
          <w:szCs w:val="24"/>
        </w:rPr>
      </w:pPr>
      <w:r>
        <w:rPr>
          <w:b/>
          <w:sz w:val="24"/>
          <w:szCs w:val="24"/>
        </w:rPr>
        <w:t xml:space="preserve">13.4 </w:t>
      </w:r>
      <w:r w:rsidRPr="00415052">
        <w:rPr>
          <w:b/>
          <w:sz w:val="24"/>
          <w:szCs w:val="24"/>
        </w:rPr>
        <w:t>Плащане и приложими валути</w:t>
      </w:r>
    </w:p>
    <w:p w:rsidR="00415052" w:rsidRPr="00415052" w:rsidRDefault="00415052" w:rsidP="00774D42">
      <w:pPr>
        <w:autoSpaceDE w:val="0"/>
        <w:autoSpaceDN w:val="0"/>
        <w:adjustRightInd w:val="0"/>
        <w:jc w:val="both"/>
        <w:rPr>
          <w:sz w:val="24"/>
          <w:szCs w:val="24"/>
        </w:rPr>
      </w:pPr>
      <w:r>
        <w:rPr>
          <w:sz w:val="24"/>
          <w:szCs w:val="24"/>
        </w:rPr>
        <w:t>Под-клаузата се заличава.</w:t>
      </w:r>
    </w:p>
    <w:p w:rsidR="00415052" w:rsidRPr="004960DF" w:rsidRDefault="00415052" w:rsidP="00774D42">
      <w:pPr>
        <w:autoSpaceDE w:val="0"/>
        <w:autoSpaceDN w:val="0"/>
        <w:adjustRightInd w:val="0"/>
        <w:jc w:val="both"/>
        <w:rPr>
          <w:b/>
          <w:sz w:val="24"/>
          <w:szCs w:val="24"/>
        </w:rPr>
      </w:pPr>
    </w:p>
    <w:p w:rsidR="00774D42" w:rsidRPr="00B3244B" w:rsidRDefault="00774D42" w:rsidP="000C424A">
      <w:pPr>
        <w:pBdr>
          <w:bottom w:val="single" w:sz="4" w:space="1" w:color="auto"/>
        </w:pBdr>
        <w:autoSpaceDE w:val="0"/>
        <w:autoSpaceDN w:val="0"/>
        <w:adjustRightInd w:val="0"/>
        <w:jc w:val="both"/>
        <w:rPr>
          <w:b/>
          <w:sz w:val="24"/>
          <w:szCs w:val="24"/>
        </w:rPr>
      </w:pPr>
      <w:r w:rsidRPr="00B3244B">
        <w:rPr>
          <w:b/>
          <w:sz w:val="24"/>
          <w:szCs w:val="24"/>
        </w:rPr>
        <w:t>13.5 Провизорни суми</w:t>
      </w:r>
    </w:p>
    <w:p w:rsidR="00774D42" w:rsidRPr="00B3244B" w:rsidRDefault="00774D42" w:rsidP="00774D42">
      <w:pPr>
        <w:autoSpaceDE w:val="0"/>
        <w:autoSpaceDN w:val="0"/>
        <w:adjustRightInd w:val="0"/>
        <w:jc w:val="both"/>
        <w:rPr>
          <w:sz w:val="24"/>
          <w:szCs w:val="24"/>
        </w:rPr>
      </w:pPr>
      <w:r w:rsidRPr="00B3244B">
        <w:rPr>
          <w:sz w:val="24"/>
          <w:szCs w:val="24"/>
        </w:rPr>
        <w:t>Първото изречение на под-клауза 13.5 се заменя със следното:</w:t>
      </w:r>
    </w:p>
    <w:p w:rsidR="00774D42" w:rsidRPr="004960DF" w:rsidRDefault="00774D42" w:rsidP="00774D42">
      <w:pPr>
        <w:autoSpaceDE w:val="0"/>
        <w:autoSpaceDN w:val="0"/>
        <w:adjustRightInd w:val="0"/>
        <w:jc w:val="both"/>
        <w:rPr>
          <w:sz w:val="24"/>
          <w:szCs w:val="24"/>
        </w:rPr>
      </w:pPr>
      <w:r w:rsidRPr="004960DF">
        <w:rPr>
          <w:sz w:val="24"/>
          <w:szCs w:val="24"/>
        </w:rPr>
        <w:t xml:space="preserve">  </w:t>
      </w:r>
    </w:p>
    <w:p w:rsidR="004B1747" w:rsidRPr="004960DF" w:rsidRDefault="00774D42" w:rsidP="00774D42">
      <w:pPr>
        <w:autoSpaceDE w:val="0"/>
        <w:autoSpaceDN w:val="0"/>
        <w:adjustRightInd w:val="0"/>
        <w:jc w:val="both"/>
        <w:rPr>
          <w:sz w:val="24"/>
          <w:szCs w:val="24"/>
        </w:rPr>
      </w:pPr>
      <w:r w:rsidRPr="004960DF">
        <w:rPr>
          <w:sz w:val="24"/>
          <w:szCs w:val="24"/>
        </w:rPr>
        <w:t>„</w:t>
      </w:r>
      <w:r w:rsidR="004B1747" w:rsidRPr="004960DF">
        <w:rPr>
          <w:sz w:val="24"/>
          <w:szCs w:val="24"/>
        </w:rPr>
        <w:t>Договорната Цена може да бъде коригирана, за сметка на провизорните суми, заложени като част от приетата от Възложителя договорна сума.</w:t>
      </w:r>
    </w:p>
    <w:p w:rsidR="004B1747" w:rsidRPr="004960DF" w:rsidRDefault="004B1747" w:rsidP="00774D42">
      <w:pPr>
        <w:autoSpaceDE w:val="0"/>
        <w:autoSpaceDN w:val="0"/>
        <w:adjustRightInd w:val="0"/>
        <w:jc w:val="both"/>
        <w:rPr>
          <w:sz w:val="24"/>
          <w:szCs w:val="24"/>
        </w:rPr>
      </w:pPr>
    </w:p>
    <w:p w:rsidR="00303DBD" w:rsidRPr="004960DF" w:rsidRDefault="00774D42" w:rsidP="00303DBD">
      <w:pPr>
        <w:autoSpaceDE w:val="0"/>
        <w:autoSpaceDN w:val="0"/>
        <w:adjustRightInd w:val="0"/>
        <w:jc w:val="both"/>
        <w:rPr>
          <w:sz w:val="24"/>
          <w:szCs w:val="24"/>
        </w:rPr>
      </w:pPr>
      <w:r w:rsidRPr="004960DF">
        <w:rPr>
          <w:sz w:val="24"/>
          <w:szCs w:val="24"/>
        </w:rPr>
        <w:t xml:space="preserve">Всяка Провизорна </w:t>
      </w:r>
      <w:r w:rsidR="004B1747" w:rsidRPr="004960DF">
        <w:rPr>
          <w:sz w:val="24"/>
          <w:szCs w:val="24"/>
        </w:rPr>
        <w:t>с</w:t>
      </w:r>
      <w:r w:rsidRPr="004960DF">
        <w:rPr>
          <w:sz w:val="24"/>
          <w:szCs w:val="24"/>
        </w:rPr>
        <w:t>ума трябва да се използва, частично или изцяло, според указанията на Инженера</w:t>
      </w:r>
      <w:r w:rsidR="00415052">
        <w:rPr>
          <w:sz w:val="24"/>
          <w:szCs w:val="24"/>
        </w:rPr>
        <w:t xml:space="preserve"> и след предварителното съгласие на Възложителя</w:t>
      </w:r>
      <w:r w:rsidRPr="004960DF">
        <w:rPr>
          <w:sz w:val="24"/>
          <w:szCs w:val="24"/>
        </w:rPr>
        <w:t>, само за работа</w:t>
      </w:r>
      <w:r w:rsidR="005E64EF" w:rsidRPr="004960DF">
        <w:rPr>
          <w:sz w:val="24"/>
          <w:szCs w:val="24"/>
        </w:rPr>
        <w:t>,</w:t>
      </w:r>
      <w:r w:rsidRPr="004960DF">
        <w:rPr>
          <w:sz w:val="24"/>
          <w:szCs w:val="24"/>
        </w:rPr>
        <w:t xml:space="preserve"> възникнал</w:t>
      </w:r>
      <w:r w:rsidR="00667BCE" w:rsidRPr="004960DF">
        <w:rPr>
          <w:sz w:val="24"/>
          <w:szCs w:val="24"/>
        </w:rPr>
        <w:t>а</w:t>
      </w:r>
      <w:r w:rsidRPr="004960DF">
        <w:rPr>
          <w:sz w:val="24"/>
          <w:szCs w:val="24"/>
        </w:rPr>
        <w:t xml:space="preserve"> на основание под-клауза 13.1</w:t>
      </w:r>
      <w:r w:rsidR="00667BCE" w:rsidRPr="004960DF">
        <w:rPr>
          <w:sz w:val="24"/>
          <w:szCs w:val="24"/>
        </w:rPr>
        <w:t xml:space="preserve"> </w:t>
      </w:r>
      <w:r w:rsidRPr="004960DF">
        <w:rPr>
          <w:sz w:val="24"/>
          <w:szCs w:val="24"/>
        </w:rPr>
        <w:t>Право да променя и само след като са спазени изискванията на под-клауза 13.3 Процедура за Промяна</w:t>
      </w:r>
      <w:r w:rsidR="00B21166" w:rsidRPr="004960DF">
        <w:rPr>
          <w:sz w:val="24"/>
          <w:szCs w:val="24"/>
        </w:rPr>
        <w:t>, като промяната следва да е съобразена с разпоредбите на чл. 116 от ЗОП</w:t>
      </w:r>
      <w:r w:rsidR="00415052">
        <w:rPr>
          <w:sz w:val="24"/>
          <w:szCs w:val="24"/>
        </w:rPr>
        <w:t xml:space="preserve"> като не е необходимо подписване на допълнително споразумение към Договора</w:t>
      </w:r>
      <w:r w:rsidR="00B21166" w:rsidRPr="004960DF">
        <w:rPr>
          <w:sz w:val="24"/>
          <w:szCs w:val="24"/>
        </w:rPr>
        <w:t>.“</w:t>
      </w:r>
    </w:p>
    <w:p w:rsidR="00303DBD" w:rsidRPr="004960DF" w:rsidRDefault="00303DBD" w:rsidP="00774D42">
      <w:pPr>
        <w:autoSpaceDE w:val="0"/>
        <w:autoSpaceDN w:val="0"/>
        <w:adjustRightInd w:val="0"/>
        <w:jc w:val="both"/>
        <w:rPr>
          <w:sz w:val="24"/>
          <w:szCs w:val="24"/>
        </w:rPr>
      </w:pPr>
    </w:p>
    <w:p w:rsidR="00415052" w:rsidRDefault="00415052" w:rsidP="00415052">
      <w:pPr>
        <w:pBdr>
          <w:bottom w:val="single" w:sz="4" w:space="1" w:color="auto"/>
        </w:pBdr>
        <w:autoSpaceDE w:val="0"/>
        <w:autoSpaceDN w:val="0"/>
        <w:adjustRightInd w:val="0"/>
        <w:jc w:val="both"/>
        <w:rPr>
          <w:b/>
          <w:sz w:val="24"/>
          <w:szCs w:val="24"/>
        </w:rPr>
      </w:pPr>
      <w:r>
        <w:rPr>
          <w:b/>
          <w:sz w:val="24"/>
          <w:szCs w:val="24"/>
        </w:rPr>
        <w:t xml:space="preserve">13.7 </w:t>
      </w:r>
      <w:r w:rsidRPr="00415052">
        <w:rPr>
          <w:b/>
          <w:sz w:val="24"/>
          <w:szCs w:val="24"/>
        </w:rPr>
        <w:t>Корекции при промени в законодателството</w:t>
      </w:r>
    </w:p>
    <w:p w:rsidR="00415052" w:rsidRPr="00415052" w:rsidRDefault="00415052" w:rsidP="00415052">
      <w:pPr>
        <w:autoSpaceDE w:val="0"/>
        <w:autoSpaceDN w:val="0"/>
        <w:adjustRightInd w:val="0"/>
        <w:jc w:val="both"/>
        <w:rPr>
          <w:sz w:val="24"/>
          <w:szCs w:val="24"/>
        </w:rPr>
      </w:pPr>
      <w:r>
        <w:rPr>
          <w:sz w:val="24"/>
          <w:szCs w:val="24"/>
        </w:rPr>
        <w:t>Под-клаузата се заличава.</w:t>
      </w:r>
    </w:p>
    <w:p w:rsidR="00415052" w:rsidRDefault="00415052" w:rsidP="000C424A">
      <w:pPr>
        <w:pBdr>
          <w:bottom w:val="single" w:sz="4" w:space="1" w:color="auto"/>
        </w:pBdr>
        <w:autoSpaceDE w:val="0"/>
        <w:autoSpaceDN w:val="0"/>
        <w:adjustRightInd w:val="0"/>
        <w:jc w:val="both"/>
        <w:rPr>
          <w:b/>
          <w:sz w:val="24"/>
          <w:szCs w:val="24"/>
        </w:rPr>
      </w:pPr>
    </w:p>
    <w:p w:rsidR="00774D42" w:rsidRPr="004960DF" w:rsidRDefault="00774D42" w:rsidP="000C424A">
      <w:pPr>
        <w:pBdr>
          <w:bottom w:val="single" w:sz="4" w:space="1" w:color="auto"/>
        </w:pBdr>
        <w:autoSpaceDE w:val="0"/>
        <w:autoSpaceDN w:val="0"/>
        <w:adjustRightInd w:val="0"/>
        <w:jc w:val="both"/>
        <w:rPr>
          <w:b/>
          <w:sz w:val="24"/>
          <w:szCs w:val="24"/>
        </w:rPr>
      </w:pPr>
      <w:r w:rsidRPr="004960DF">
        <w:rPr>
          <w:b/>
          <w:sz w:val="24"/>
          <w:szCs w:val="24"/>
        </w:rPr>
        <w:t>13.8 Корекции при промяна в разходите</w:t>
      </w:r>
    </w:p>
    <w:p w:rsidR="00774D42" w:rsidRPr="004960DF" w:rsidRDefault="009F2F0F" w:rsidP="00774D42">
      <w:pPr>
        <w:autoSpaceDE w:val="0"/>
        <w:autoSpaceDN w:val="0"/>
        <w:adjustRightInd w:val="0"/>
        <w:jc w:val="both"/>
        <w:rPr>
          <w:sz w:val="24"/>
          <w:szCs w:val="24"/>
        </w:rPr>
      </w:pPr>
      <w:r w:rsidRPr="004960DF">
        <w:rPr>
          <w:sz w:val="24"/>
          <w:szCs w:val="24"/>
        </w:rPr>
        <w:t>Текстът на под клаузата се заменя със следния текст:</w:t>
      </w:r>
    </w:p>
    <w:p w:rsidR="009F2F0F" w:rsidRPr="00B3244B" w:rsidRDefault="009F2F0F" w:rsidP="00774D42">
      <w:pPr>
        <w:autoSpaceDE w:val="0"/>
        <w:autoSpaceDN w:val="0"/>
        <w:adjustRightInd w:val="0"/>
        <w:jc w:val="both"/>
        <w:rPr>
          <w:sz w:val="24"/>
          <w:szCs w:val="24"/>
        </w:rPr>
      </w:pPr>
    </w:p>
    <w:p w:rsidR="009F2F0F" w:rsidRPr="004960DF" w:rsidRDefault="009F2F0F" w:rsidP="00774D42">
      <w:pPr>
        <w:autoSpaceDE w:val="0"/>
        <w:autoSpaceDN w:val="0"/>
        <w:adjustRightInd w:val="0"/>
        <w:jc w:val="both"/>
        <w:rPr>
          <w:sz w:val="24"/>
          <w:szCs w:val="24"/>
        </w:rPr>
      </w:pPr>
      <w:r w:rsidRPr="004960DF">
        <w:rPr>
          <w:sz w:val="24"/>
          <w:szCs w:val="24"/>
        </w:rPr>
        <w:t>„</w:t>
      </w:r>
      <w:r w:rsidR="002876F2" w:rsidRPr="004960DF">
        <w:rPr>
          <w:sz w:val="24"/>
          <w:szCs w:val="24"/>
        </w:rPr>
        <w:t>Ц</w:t>
      </w:r>
      <w:r w:rsidRPr="004960DF">
        <w:rPr>
          <w:sz w:val="24"/>
          <w:szCs w:val="24"/>
        </w:rPr>
        <w:t>ени</w:t>
      </w:r>
      <w:r w:rsidR="002876F2" w:rsidRPr="004960DF">
        <w:rPr>
          <w:sz w:val="24"/>
          <w:szCs w:val="24"/>
        </w:rPr>
        <w:t>те</w:t>
      </w:r>
      <w:r w:rsidRPr="004960DF">
        <w:rPr>
          <w:sz w:val="24"/>
          <w:szCs w:val="24"/>
        </w:rPr>
        <w:t xml:space="preserve"> по </w:t>
      </w:r>
      <w:r w:rsidR="003E31E9" w:rsidRPr="004960DF">
        <w:rPr>
          <w:sz w:val="24"/>
          <w:szCs w:val="24"/>
        </w:rPr>
        <w:t xml:space="preserve">Таблиците </w:t>
      </w:r>
      <w:r w:rsidRPr="004960DF">
        <w:rPr>
          <w:sz w:val="24"/>
          <w:szCs w:val="24"/>
        </w:rPr>
        <w:t xml:space="preserve">не се променят при промени в цените на труда, </w:t>
      </w:r>
      <w:r w:rsidR="00260B70" w:rsidRPr="004960DF">
        <w:rPr>
          <w:sz w:val="24"/>
          <w:szCs w:val="24"/>
        </w:rPr>
        <w:t>с</w:t>
      </w:r>
      <w:r w:rsidRPr="004960DF">
        <w:rPr>
          <w:sz w:val="24"/>
          <w:szCs w:val="24"/>
        </w:rPr>
        <w:t xml:space="preserve">троителните продукти, </w:t>
      </w:r>
      <w:r w:rsidR="00260B70" w:rsidRPr="004960DF">
        <w:rPr>
          <w:sz w:val="24"/>
          <w:szCs w:val="24"/>
        </w:rPr>
        <w:t>о</w:t>
      </w:r>
      <w:r w:rsidRPr="004960DF">
        <w:rPr>
          <w:sz w:val="24"/>
          <w:szCs w:val="24"/>
        </w:rPr>
        <w:t>борудването и др., освен в случаите на чл.</w:t>
      </w:r>
      <w:r w:rsidR="002876F2" w:rsidRPr="004960DF">
        <w:rPr>
          <w:sz w:val="24"/>
          <w:szCs w:val="24"/>
        </w:rPr>
        <w:t xml:space="preserve"> </w:t>
      </w:r>
      <w:r w:rsidRPr="004960DF">
        <w:rPr>
          <w:sz w:val="24"/>
          <w:szCs w:val="24"/>
        </w:rPr>
        <w:t>116 от Закона за обществени поръчки“.</w:t>
      </w:r>
    </w:p>
    <w:p w:rsidR="00774D42" w:rsidRPr="004960DF" w:rsidRDefault="00774D42" w:rsidP="00774D42">
      <w:pPr>
        <w:autoSpaceDE w:val="0"/>
        <w:autoSpaceDN w:val="0"/>
        <w:adjustRightInd w:val="0"/>
        <w:jc w:val="both"/>
        <w:rPr>
          <w:sz w:val="24"/>
          <w:szCs w:val="24"/>
        </w:rPr>
      </w:pPr>
    </w:p>
    <w:p w:rsidR="00BB70BB" w:rsidRPr="00B3244B" w:rsidRDefault="00BB70BB" w:rsidP="000C424A">
      <w:pPr>
        <w:pBdr>
          <w:bottom w:val="single" w:sz="4" w:space="1" w:color="auto"/>
        </w:pBdr>
        <w:autoSpaceDE w:val="0"/>
        <w:autoSpaceDN w:val="0"/>
        <w:adjustRightInd w:val="0"/>
        <w:jc w:val="both"/>
        <w:rPr>
          <w:b/>
          <w:sz w:val="24"/>
          <w:szCs w:val="24"/>
        </w:rPr>
      </w:pPr>
      <w:r w:rsidRPr="00B3244B">
        <w:rPr>
          <w:b/>
          <w:sz w:val="24"/>
          <w:szCs w:val="24"/>
        </w:rPr>
        <w:t>13.9 Процедура за допълнително възлагане</w:t>
      </w:r>
      <w:r w:rsidR="009F073B" w:rsidRPr="00B3244B">
        <w:rPr>
          <w:b/>
          <w:sz w:val="24"/>
          <w:szCs w:val="24"/>
        </w:rPr>
        <w:t xml:space="preserve"> (нова)</w:t>
      </w:r>
    </w:p>
    <w:p w:rsidR="00BB70BB" w:rsidRPr="00B3244B" w:rsidRDefault="00BB70BB" w:rsidP="00BB70BB">
      <w:pPr>
        <w:autoSpaceDE w:val="0"/>
        <w:autoSpaceDN w:val="0"/>
        <w:adjustRightInd w:val="0"/>
        <w:jc w:val="both"/>
        <w:rPr>
          <w:b/>
          <w:sz w:val="24"/>
          <w:szCs w:val="24"/>
        </w:rPr>
      </w:pPr>
    </w:p>
    <w:p w:rsidR="00BB70BB" w:rsidRPr="004960DF" w:rsidRDefault="00BB70BB" w:rsidP="00BB70BB">
      <w:pPr>
        <w:autoSpaceDE w:val="0"/>
        <w:autoSpaceDN w:val="0"/>
        <w:adjustRightInd w:val="0"/>
        <w:jc w:val="both"/>
        <w:rPr>
          <w:sz w:val="24"/>
          <w:szCs w:val="24"/>
        </w:rPr>
      </w:pPr>
      <w:r w:rsidRPr="004960DF">
        <w:rPr>
          <w:sz w:val="24"/>
          <w:szCs w:val="24"/>
        </w:rPr>
        <w:t xml:space="preserve">При необходимост от възлагане на допълнителни работи и при изчерпване на допустимия размер на провизорните суми по настоящия Договор, допълнителните работи </w:t>
      </w:r>
      <w:r w:rsidR="002970EE" w:rsidRPr="004960DF">
        <w:rPr>
          <w:sz w:val="24"/>
          <w:szCs w:val="24"/>
        </w:rPr>
        <w:t>се възлагат</w:t>
      </w:r>
      <w:r w:rsidRPr="004960DF">
        <w:rPr>
          <w:sz w:val="24"/>
          <w:szCs w:val="24"/>
        </w:rPr>
        <w:t xml:space="preserve"> в съответствие с условията на </w:t>
      </w:r>
      <w:r w:rsidR="002760C1" w:rsidRPr="004960DF">
        <w:rPr>
          <w:sz w:val="24"/>
          <w:szCs w:val="24"/>
        </w:rPr>
        <w:t xml:space="preserve">чл. 116 от </w:t>
      </w:r>
      <w:r w:rsidRPr="004960DF">
        <w:rPr>
          <w:sz w:val="24"/>
          <w:szCs w:val="24"/>
        </w:rPr>
        <w:t>Закона за обществени поръчки.</w:t>
      </w:r>
    </w:p>
    <w:p w:rsidR="00D1730F" w:rsidRPr="004960DF" w:rsidRDefault="00D1730F" w:rsidP="00774D42">
      <w:pPr>
        <w:autoSpaceDE w:val="0"/>
        <w:autoSpaceDN w:val="0"/>
        <w:adjustRightInd w:val="0"/>
        <w:jc w:val="both"/>
        <w:rPr>
          <w:b/>
          <w:sz w:val="24"/>
          <w:szCs w:val="24"/>
        </w:rPr>
      </w:pPr>
      <w:r w:rsidRPr="004960DF">
        <w:rPr>
          <w:b/>
          <w:sz w:val="24"/>
          <w:szCs w:val="24"/>
        </w:rPr>
        <w:t xml:space="preserve"> </w:t>
      </w:r>
    </w:p>
    <w:p w:rsidR="00774D42" w:rsidRPr="00B3244B" w:rsidRDefault="00774D42" w:rsidP="001C5C82">
      <w:pPr>
        <w:shd w:val="clear" w:color="auto" w:fill="92CDDC"/>
        <w:autoSpaceDE w:val="0"/>
        <w:autoSpaceDN w:val="0"/>
        <w:adjustRightInd w:val="0"/>
        <w:jc w:val="both"/>
        <w:rPr>
          <w:b/>
          <w:sz w:val="24"/>
          <w:szCs w:val="24"/>
        </w:rPr>
      </w:pPr>
      <w:r w:rsidRPr="00B3244B">
        <w:rPr>
          <w:b/>
          <w:sz w:val="24"/>
          <w:szCs w:val="24"/>
        </w:rPr>
        <w:t>14 ДОГОВОРНА ЦЕНА И ПЛАЩАНЕ</w:t>
      </w:r>
    </w:p>
    <w:p w:rsidR="00774D42" w:rsidRDefault="00774D42" w:rsidP="00774D42">
      <w:pPr>
        <w:autoSpaceDE w:val="0"/>
        <w:autoSpaceDN w:val="0"/>
        <w:adjustRightInd w:val="0"/>
        <w:jc w:val="both"/>
        <w:rPr>
          <w:sz w:val="24"/>
          <w:szCs w:val="24"/>
        </w:rPr>
      </w:pPr>
    </w:p>
    <w:p w:rsidR="00CF40E4" w:rsidRPr="00CF40E4" w:rsidRDefault="00CF40E4" w:rsidP="00CF40E4">
      <w:pPr>
        <w:autoSpaceDE w:val="0"/>
        <w:autoSpaceDN w:val="0"/>
        <w:adjustRightInd w:val="0"/>
        <w:jc w:val="both"/>
        <w:rPr>
          <w:b/>
          <w:sz w:val="24"/>
          <w:szCs w:val="24"/>
        </w:rPr>
      </w:pPr>
      <w:r w:rsidRPr="00CF40E4">
        <w:rPr>
          <w:b/>
          <w:sz w:val="24"/>
          <w:szCs w:val="24"/>
        </w:rPr>
        <w:t>14.1 Договорната Цена</w:t>
      </w:r>
    </w:p>
    <w:p w:rsidR="00CF40E4" w:rsidRPr="00CF40E4" w:rsidRDefault="00CF40E4" w:rsidP="00CF40E4">
      <w:pPr>
        <w:autoSpaceDE w:val="0"/>
        <w:autoSpaceDN w:val="0"/>
        <w:adjustRightInd w:val="0"/>
        <w:jc w:val="both"/>
        <w:rPr>
          <w:sz w:val="24"/>
          <w:szCs w:val="24"/>
        </w:rPr>
      </w:pPr>
    </w:p>
    <w:p w:rsidR="00CF40E4" w:rsidRDefault="00CF40E4" w:rsidP="00CF40E4">
      <w:pPr>
        <w:autoSpaceDE w:val="0"/>
        <w:autoSpaceDN w:val="0"/>
        <w:adjustRightInd w:val="0"/>
        <w:jc w:val="both"/>
        <w:rPr>
          <w:sz w:val="24"/>
          <w:szCs w:val="24"/>
        </w:rPr>
      </w:pPr>
      <w:r>
        <w:rPr>
          <w:sz w:val="24"/>
          <w:szCs w:val="24"/>
        </w:rPr>
        <w:t>В точка (а) се заличава текстът</w:t>
      </w:r>
      <w:r w:rsidRPr="00CF40E4">
        <w:rPr>
          <w:sz w:val="24"/>
          <w:szCs w:val="24"/>
        </w:rPr>
        <w:t>: „и да подлежи на корекция в съответствие с Договора.”</w:t>
      </w:r>
    </w:p>
    <w:p w:rsidR="00CF40E4" w:rsidRPr="00B3244B" w:rsidRDefault="00CF40E4" w:rsidP="00774D42">
      <w:pPr>
        <w:autoSpaceDE w:val="0"/>
        <w:autoSpaceDN w:val="0"/>
        <w:adjustRightInd w:val="0"/>
        <w:jc w:val="both"/>
        <w:rPr>
          <w:sz w:val="24"/>
          <w:szCs w:val="24"/>
        </w:rPr>
      </w:pPr>
    </w:p>
    <w:p w:rsidR="003B0C70" w:rsidRPr="00B3244B" w:rsidRDefault="003B0C70" w:rsidP="000C424A">
      <w:pPr>
        <w:pBdr>
          <w:bottom w:val="single" w:sz="4" w:space="1" w:color="auto"/>
        </w:pBdr>
        <w:autoSpaceDE w:val="0"/>
        <w:autoSpaceDN w:val="0"/>
        <w:adjustRightInd w:val="0"/>
        <w:jc w:val="both"/>
        <w:rPr>
          <w:b/>
          <w:sz w:val="24"/>
          <w:szCs w:val="24"/>
        </w:rPr>
      </w:pPr>
      <w:r w:rsidRPr="00B3244B">
        <w:rPr>
          <w:b/>
          <w:sz w:val="24"/>
          <w:szCs w:val="24"/>
        </w:rPr>
        <w:t>14.2 Авансово плащане</w:t>
      </w:r>
    </w:p>
    <w:p w:rsidR="00F943EC" w:rsidRPr="00B3244B" w:rsidRDefault="00F943EC" w:rsidP="00F943EC">
      <w:pPr>
        <w:autoSpaceDE w:val="0"/>
        <w:autoSpaceDN w:val="0"/>
        <w:adjustRightInd w:val="0"/>
        <w:jc w:val="both"/>
        <w:rPr>
          <w:sz w:val="24"/>
          <w:szCs w:val="24"/>
        </w:rPr>
      </w:pPr>
      <w:r w:rsidRPr="00B3244B">
        <w:rPr>
          <w:sz w:val="24"/>
          <w:szCs w:val="24"/>
        </w:rPr>
        <w:t xml:space="preserve">Третият параграф се замества от следния текст: </w:t>
      </w:r>
    </w:p>
    <w:p w:rsidR="00F943EC" w:rsidRPr="004D2DE3" w:rsidRDefault="00F943EC" w:rsidP="00F943EC">
      <w:pPr>
        <w:autoSpaceDE w:val="0"/>
        <w:autoSpaceDN w:val="0"/>
        <w:adjustRightInd w:val="0"/>
        <w:jc w:val="both"/>
        <w:rPr>
          <w:sz w:val="24"/>
          <w:szCs w:val="24"/>
        </w:rPr>
      </w:pPr>
    </w:p>
    <w:p w:rsidR="003A2188" w:rsidRPr="004960DF" w:rsidRDefault="003A2188" w:rsidP="003A2188">
      <w:pPr>
        <w:autoSpaceDE w:val="0"/>
        <w:autoSpaceDN w:val="0"/>
        <w:adjustRightInd w:val="0"/>
        <w:jc w:val="both"/>
        <w:rPr>
          <w:sz w:val="24"/>
          <w:szCs w:val="24"/>
        </w:rPr>
      </w:pPr>
      <w:r w:rsidRPr="004960DF">
        <w:rPr>
          <w:sz w:val="24"/>
          <w:szCs w:val="24"/>
        </w:rPr>
        <w:t xml:space="preserve">„Инженерът трябва да издаде "Акт за междинно плащане" за авансовото плащане, след получаването и одобряването на (i) "Програмата" съгласно Под-Клауза 8.3 [Програма] и (ii) обезпечение за авансово плащане. </w:t>
      </w:r>
    </w:p>
    <w:p w:rsidR="003A2188" w:rsidRPr="004960DF" w:rsidRDefault="003A2188" w:rsidP="003A2188">
      <w:pPr>
        <w:autoSpaceDE w:val="0"/>
        <w:autoSpaceDN w:val="0"/>
        <w:adjustRightInd w:val="0"/>
        <w:jc w:val="both"/>
        <w:rPr>
          <w:sz w:val="24"/>
          <w:szCs w:val="24"/>
        </w:rPr>
      </w:pPr>
    </w:p>
    <w:p w:rsidR="003A2188" w:rsidRPr="004960DF" w:rsidRDefault="003A2188" w:rsidP="003A2188">
      <w:pPr>
        <w:autoSpaceDE w:val="0"/>
        <w:autoSpaceDN w:val="0"/>
        <w:adjustRightInd w:val="0"/>
        <w:jc w:val="both"/>
        <w:rPr>
          <w:sz w:val="24"/>
          <w:szCs w:val="24"/>
        </w:rPr>
      </w:pPr>
      <w:r w:rsidRPr="004960DF">
        <w:rPr>
          <w:sz w:val="24"/>
          <w:szCs w:val="24"/>
        </w:rPr>
        <w:t>Гаранциите за авансово плащане се предоставят в една от следните форми: парична сума или банкова гаранция, или застраховка, която обезпечава изпълнението чрез покритие на отговорността на Изпълнителя.</w:t>
      </w:r>
    </w:p>
    <w:p w:rsidR="00954298" w:rsidRPr="004960DF" w:rsidRDefault="00954298" w:rsidP="003A2188">
      <w:pPr>
        <w:autoSpaceDE w:val="0"/>
        <w:autoSpaceDN w:val="0"/>
        <w:adjustRightInd w:val="0"/>
        <w:jc w:val="both"/>
        <w:rPr>
          <w:sz w:val="24"/>
          <w:szCs w:val="24"/>
        </w:rPr>
      </w:pPr>
    </w:p>
    <w:p w:rsidR="003A2188" w:rsidRPr="004960DF" w:rsidRDefault="003A2188" w:rsidP="003A2188">
      <w:pPr>
        <w:autoSpaceDE w:val="0"/>
        <w:autoSpaceDN w:val="0"/>
        <w:adjustRightInd w:val="0"/>
        <w:jc w:val="both"/>
        <w:rPr>
          <w:sz w:val="24"/>
          <w:szCs w:val="24"/>
        </w:rPr>
      </w:pPr>
      <w:r w:rsidRPr="004960DF">
        <w:rPr>
          <w:sz w:val="24"/>
          <w:szCs w:val="24"/>
        </w:rPr>
        <w:t>В случай, че Участникът представи като обезпечение на авансовото плащане банкова гаранция или застраховка, същата следва да е с валидност не по-малко от 28 дни след издаване на Сертификата за приемане.”</w:t>
      </w:r>
    </w:p>
    <w:p w:rsidR="003A2188" w:rsidRPr="004960DF" w:rsidRDefault="003A2188" w:rsidP="003A2188">
      <w:pPr>
        <w:autoSpaceDE w:val="0"/>
        <w:autoSpaceDN w:val="0"/>
        <w:adjustRightInd w:val="0"/>
        <w:jc w:val="both"/>
        <w:rPr>
          <w:sz w:val="24"/>
          <w:szCs w:val="24"/>
        </w:rPr>
      </w:pPr>
    </w:p>
    <w:p w:rsidR="003A2188" w:rsidRPr="004960DF" w:rsidRDefault="003A2188" w:rsidP="003A2188">
      <w:pPr>
        <w:autoSpaceDE w:val="0"/>
        <w:autoSpaceDN w:val="0"/>
        <w:adjustRightInd w:val="0"/>
        <w:jc w:val="both"/>
        <w:rPr>
          <w:sz w:val="24"/>
          <w:szCs w:val="24"/>
        </w:rPr>
      </w:pPr>
    </w:p>
    <w:p w:rsidR="003A2188" w:rsidRPr="004960DF" w:rsidRDefault="003A2188" w:rsidP="003A2188">
      <w:pPr>
        <w:autoSpaceDE w:val="0"/>
        <w:autoSpaceDN w:val="0"/>
        <w:adjustRightInd w:val="0"/>
        <w:jc w:val="both"/>
        <w:rPr>
          <w:sz w:val="24"/>
          <w:szCs w:val="24"/>
        </w:rPr>
      </w:pPr>
      <w:r w:rsidRPr="004960DF">
        <w:rPr>
          <w:sz w:val="24"/>
          <w:szCs w:val="24"/>
        </w:rPr>
        <w:t xml:space="preserve">Гаранцията за обезпечаване на авансово предоставените средства ще се освободи от Възложителя до 3 дни след </w:t>
      </w:r>
      <w:r w:rsidR="00E221B2" w:rsidRPr="004960DF">
        <w:rPr>
          <w:sz w:val="24"/>
          <w:szCs w:val="24"/>
        </w:rPr>
        <w:t>възстановяване</w:t>
      </w:r>
      <w:r w:rsidRPr="004960DF">
        <w:rPr>
          <w:sz w:val="24"/>
          <w:szCs w:val="24"/>
        </w:rPr>
        <w:t xml:space="preserve"> на аванса от страна на Изпълнителя.”</w:t>
      </w:r>
    </w:p>
    <w:p w:rsidR="007E0B88" w:rsidRPr="004960DF" w:rsidRDefault="007E0B88" w:rsidP="003A2188">
      <w:pPr>
        <w:autoSpaceDE w:val="0"/>
        <w:autoSpaceDN w:val="0"/>
        <w:adjustRightInd w:val="0"/>
        <w:jc w:val="both"/>
        <w:rPr>
          <w:sz w:val="24"/>
          <w:szCs w:val="24"/>
        </w:rPr>
      </w:pPr>
    </w:p>
    <w:p w:rsidR="005E741E" w:rsidRPr="004960DF" w:rsidRDefault="005E741E" w:rsidP="005E741E">
      <w:pPr>
        <w:pBdr>
          <w:bottom w:val="single" w:sz="4" w:space="1" w:color="auto"/>
        </w:pBdr>
        <w:autoSpaceDE w:val="0"/>
        <w:autoSpaceDN w:val="0"/>
        <w:adjustRightInd w:val="0"/>
        <w:jc w:val="both"/>
        <w:rPr>
          <w:b/>
          <w:sz w:val="24"/>
          <w:szCs w:val="24"/>
          <w:lang w:eastAsia="fr-FR"/>
        </w:rPr>
      </w:pPr>
      <w:r w:rsidRPr="004960DF">
        <w:rPr>
          <w:b/>
          <w:sz w:val="24"/>
          <w:szCs w:val="24"/>
          <w:lang w:eastAsia="fr-FR"/>
        </w:rPr>
        <w:t>14.3 Заявяване на актове за междинно плащане</w:t>
      </w:r>
    </w:p>
    <w:p w:rsidR="005E741E" w:rsidRPr="004960DF" w:rsidRDefault="005E741E" w:rsidP="005E741E">
      <w:pPr>
        <w:autoSpaceDE w:val="0"/>
        <w:autoSpaceDN w:val="0"/>
        <w:adjustRightInd w:val="0"/>
        <w:jc w:val="both"/>
        <w:rPr>
          <w:sz w:val="24"/>
          <w:szCs w:val="24"/>
          <w:lang w:eastAsia="fr-FR"/>
        </w:rPr>
      </w:pPr>
      <w:r w:rsidRPr="00B3244B">
        <w:rPr>
          <w:sz w:val="24"/>
          <w:szCs w:val="24"/>
          <w:lang w:eastAsia="fr-FR"/>
        </w:rPr>
        <w:t>В първия параграф текстът „</w:t>
      </w:r>
      <w:r w:rsidRPr="004960DF">
        <w:rPr>
          <w:sz w:val="24"/>
          <w:szCs w:val="24"/>
          <w:lang w:eastAsia="fr-FR"/>
        </w:rPr>
        <w:t>отчет в шест екземпляра" се заменя с текста "отчет в три екземпляра"</w:t>
      </w:r>
      <w:r w:rsidR="003E76AC">
        <w:rPr>
          <w:sz w:val="24"/>
          <w:szCs w:val="24"/>
          <w:lang w:eastAsia="fr-FR"/>
        </w:rPr>
        <w:t xml:space="preserve"> В </w:t>
      </w:r>
      <w:r w:rsidR="007C4EFE">
        <w:rPr>
          <w:sz w:val="24"/>
          <w:szCs w:val="24"/>
          <w:lang w:eastAsia="fr-FR"/>
        </w:rPr>
        <w:t xml:space="preserve">под-клаузата </w:t>
      </w:r>
      <w:r w:rsidR="003E76AC">
        <w:rPr>
          <w:sz w:val="24"/>
          <w:szCs w:val="24"/>
          <w:lang w:eastAsia="fr-FR"/>
        </w:rPr>
        <w:t>думата „месец“ се заменя с „период“</w:t>
      </w:r>
      <w:r w:rsidRPr="004960DF">
        <w:rPr>
          <w:sz w:val="24"/>
          <w:szCs w:val="24"/>
          <w:lang w:eastAsia="fr-FR"/>
        </w:rPr>
        <w:t>.</w:t>
      </w:r>
    </w:p>
    <w:p w:rsidR="005E741E" w:rsidRDefault="005E741E" w:rsidP="005E741E">
      <w:pPr>
        <w:autoSpaceDE w:val="0"/>
        <w:autoSpaceDN w:val="0"/>
        <w:adjustRightInd w:val="0"/>
        <w:jc w:val="both"/>
        <w:rPr>
          <w:sz w:val="24"/>
          <w:szCs w:val="24"/>
          <w:lang w:eastAsia="fr-FR"/>
        </w:rPr>
      </w:pPr>
    </w:p>
    <w:p w:rsidR="007C4EFE" w:rsidRDefault="007C4EFE" w:rsidP="005E741E">
      <w:pPr>
        <w:autoSpaceDE w:val="0"/>
        <w:autoSpaceDN w:val="0"/>
        <w:adjustRightInd w:val="0"/>
        <w:jc w:val="both"/>
        <w:rPr>
          <w:sz w:val="24"/>
          <w:szCs w:val="24"/>
          <w:lang w:eastAsia="fr-FR"/>
        </w:rPr>
      </w:pPr>
      <w:r>
        <w:rPr>
          <w:sz w:val="24"/>
          <w:szCs w:val="24"/>
          <w:lang w:eastAsia="fr-FR"/>
        </w:rPr>
        <w:t>В края на под-клаузата се добавя следния параграф:</w:t>
      </w:r>
    </w:p>
    <w:p w:rsidR="007C4EFE" w:rsidRPr="004960DF" w:rsidRDefault="007C4EFE" w:rsidP="005E741E">
      <w:pPr>
        <w:autoSpaceDE w:val="0"/>
        <w:autoSpaceDN w:val="0"/>
        <w:adjustRightInd w:val="0"/>
        <w:jc w:val="both"/>
        <w:rPr>
          <w:sz w:val="24"/>
          <w:szCs w:val="24"/>
          <w:lang w:eastAsia="fr-FR"/>
        </w:rPr>
      </w:pPr>
      <w:r>
        <w:rPr>
          <w:sz w:val="24"/>
          <w:szCs w:val="24"/>
          <w:lang w:eastAsia="fr-FR"/>
        </w:rPr>
        <w:t xml:space="preserve">„Допуска се отчитането на постоянните работи, свързани с </w:t>
      </w:r>
      <w:r w:rsidR="00FF6D9D">
        <w:rPr>
          <w:sz w:val="24"/>
          <w:szCs w:val="24"/>
          <w:lang w:eastAsia="fr-FR"/>
        </w:rPr>
        <w:t xml:space="preserve">възстановяване на уличната настилка, да се извършва в съотношение 80:20 в полза на работите извън възстановяване на настилката. В допълнение, работите по полагане на неплътен и плътен асфалтобетон </w:t>
      </w:r>
      <w:r w:rsidR="00A8597C">
        <w:rPr>
          <w:sz w:val="24"/>
          <w:szCs w:val="24"/>
          <w:lang w:eastAsia="fr-FR"/>
        </w:rPr>
        <w:t xml:space="preserve">също е допустимо да се отчитат в съотношение 50:50 за отделните видове асфалтобетон.“ </w:t>
      </w:r>
    </w:p>
    <w:p w:rsidR="005E741E" w:rsidRDefault="005E741E" w:rsidP="000C424A">
      <w:pPr>
        <w:pBdr>
          <w:bottom w:val="single" w:sz="4" w:space="1" w:color="auto"/>
        </w:pBdr>
        <w:autoSpaceDE w:val="0"/>
        <w:autoSpaceDN w:val="0"/>
        <w:adjustRightInd w:val="0"/>
        <w:jc w:val="both"/>
        <w:rPr>
          <w:b/>
          <w:sz w:val="24"/>
          <w:szCs w:val="24"/>
        </w:rPr>
      </w:pPr>
    </w:p>
    <w:p w:rsidR="003E76AC" w:rsidRPr="003E76AC" w:rsidRDefault="003E76AC" w:rsidP="003E76AC">
      <w:pPr>
        <w:pBdr>
          <w:bottom w:val="single" w:sz="4" w:space="1" w:color="auto"/>
        </w:pBdr>
        <w:autoSpaceDE w:val="0"/>
        <w:autoSpaceDN w:val="0"/>
        <w:adjustRightInd w:val="0"/>
        <w:jc w:val="both"/>
        <w:rPr>
          <w:b/>
          <w:sz w:val="24"/>
          <w:szCs w:val="24"/>
        </w:rPr>
      </w:pPr>
      <w:r>
        <w:rPr>
          <w:b/>
          <w:sz w:val="24"/>
          <w:szCs w:val="24"/>
        </w:rPr>
        <w:t xml:space="preserve">14.4 </w:t>
      </w:r>
      <w:r w:rsidRPr="003E76AC">
        <w:rPr>
          <w:b/>
          <w:sz w:val="24"/>
          <w:szCs w:val="24"/>
        </w:rPr>
        <w:t>График на плащанията</w:t>
      </w:r>
    </w:p>
    <w:p w:rsidR="003E76AC" w:rsidRPr="003E76AC" w:rsidRDefault="003E76AC" w:rsidP="003E76AC">
      <w:pPr>
        <w:pBdr>
          <w:bottom w:val="single" w:sz="4" w:space="1" w:color="auto"/>
        </w:pBdr>
        <w:autoSpaceDE w:val="0"/>
        <w:autoSpaceDN w:val="0"/>
        <w:adjustRightInd w:val="0"/>
        <w:jc w:val="both"/>
        <w:rPr>
          <w:b/>
          <w:sz w:val="24"/>
          <w:szCs w:val="24"/>
        </w:rPr>
      </w:pPr>
    </w:p>
    <w:p w:rsidR="003E76AC" w:rsidRPr="003E76AC" w:rsidRDefault="003E76AC" w:rsidP="003E76AC">
      <w:pPr>
        <w:pBdr>
          <w:bottom w:val="single" w:sz="4" w:space="1" w:color="auto"/>
        </w:pBdr>
        <w:autoSpaceDE w:val="0"/>
        <w:autoSpaceDN w:val="0"/>
        <w:adjustRightInd w:val="0"/>
        <w:jc w:val="both"/>
        <w:rPr>
          <w:sz w:val="24"/>
          <w:szCs w:val="24"/>
        </w:rPr>
      </w:pPr>
      <w:r w:rsidRPr="003E76AC">
        <w:rPr>
          <w:sz w:val="24"/>
          <w:szCs w:val="24"/>
        </w:rPr>
        <w:t>Текстът на под-клаузата се заличава и се заменя с</w:t>
      </w:r>
      <w:r>
        <w:rPr>
          <w:sz w:val="24"/>
          <w:szCs w:val="24"/>
        </w:rPr>
        <w:t>ъс следния</w:t>
      </w:r>
      <w:r w:rsidRPr="003E76AC">
        <w:rPr>
          <w:sz w:val="24"/>
          <w:szCs w:val="24"/>
        </w:rPr>
        <w:t>:</w:t>
      </w:r>
    </w:p>
    <w:p w:rsidR="003E76AC" w:rsidRPr="003E76AC" w:rsidRDefault="003E76AC" w:rsidP="003E76AC">
      <w:pPr>
        <w:pBdr>
          <w:bottom w:val="single" w:sz="4" w:space="1" w:color="auto"/>
        </w:pBdr>
        <w:autoSpaceDE w:val="0"/>
        <w:autoSpaceDN w:val="0"/>
        <w:adjustRightInd w:val="0"/>
        <w:jc w:val="both"/>
        <w:rPr>
          <w:sz w:val="24"/>
          <w:szCs w:val="24"/>
        </w:rPr>
      </w:pPr>
    </w:p>
    <w:p w:rsidR="003E76AC" w:rsidRPr="003E76AC" w:rsidRDefault="003E76AC" w:rsidP="003E76AC">
      <w:pPr>
        <w:pBdr>
          <w:bottom w:val="single" w:sz="4" w:space="1" w:color="auto"/>
        </w:pBdr>
        <w:autoSpaceDE w:val="0"/>
        <w:autoSpaceDN w:val="0"/>
        <w:adjustRightInd w:val="0"/>
        <w:jc w:val="both"/>
        <w:rPr>
          <w:sz w:val="24"/>
          <w:szCs w:val="24"/>
        </w:rPr>
      </w:pPr>
      <w:r w:rsidRPr="003E76AC">
        <w:rPr>
          <w:sz w:val="24"/>
          <w:szCs w:val="24"/>
        </w:rPr>
        <w:t>„Изпълнителят, в рамките на максимум 28 дни след подписването на Договора, трябва да осигури на Инженера и на Възложителя подробна оценка на паричните потоци, въз основа на линейния си график от офертата</w:t>
      </w:r>
      <w:r>
        <w:rPr>
          <w:sz w:val="24"/>
          <w:szCs w:val="24"/>
        </w:rPr>
        <w:t xml:space="preserve"> (или актуализиран график в процеса на изпълнение на Договора)</w:t>
      </w:r>
      <w:r w:rsidRPr="003E76AC">
        <w:rPr>
          <w:sz w:val="24"/>
          <w:szCs w:val="24"/>
        </w:rPr>
        <w:t xml:space="preserve"> за всички плащания, </w:t>
      </w:r>
      <w:r>
        <w:rPr>
          <w:sz w:val="24"/>
          <w:szCs w:val="24"/>
        </w:rPr>
        <w:t>които са му дължими</w:t>
      </w:r>
      <w:r w:rsidRPr="003E76AC">
        <w:rPr>
          <w:sz w:val="24"/>
          <w:szCs w:val="24"/>
        </w:rPr>
        <w:t xml:space="preserve">. Последователно, на всеки месец </w:t>
      </w:r>
      <w:r>
        <w:rPr>
          <w:sz w:val="24"/>
          <w:szCs w:val="24"/>
        </w:rPr>
        <w:t xml:space="preserve">(допуска се да бъде като част от месечния отчет) </w:t>
      </w:r>
      <w:r w:rsidRPr="003E76AC">
        <w:rPr>
          <w:sz w:val="24"/>
          <w:szCs w:val="24"/>
        </w:rPr>
        <w:t>или по изискване на Инженера, Изпълнителят трябва да осигурява ревизирана оценка на паричните потоци.”</w:t>
      </w:r>
    </w:p>
    <w:p w:rsidR="003E76AC" w:rsidRPr="004960DF" w:rsidRDefault="003E76AC" w:rsidP="000C424A">
      <w:pPr>
        <w:pBdr>
          <w:bottom w:val="single" w:sz="4" w:space="1" w:color="auto"/>
        </w:pBdr>
        <w:autoSpaceDE w:val="0"/>
        <w:autoSpaceDN w:val="0"/>
        <w:adjustRightInd w:val="0"/>
        <w:jc w:val="both"/>
        <w:rPr>
          <w:b/>
          <w:sz w:val="24"/>
          <w:szCs w:val="24"/>
        </w:rPr>
      </w:pPr>
    </w:p>
    <w:p w:rsidR="0085773E" w:rsidRPr="00B3244B" w:rsidRDefault="0085773E" w:rsidP="000C424A">
      <w:pPr>
        <w:pBdr>
          <w:bottom w:val="single" w:sz="4" w:space="1" w:color="auto"/>
        </w:pBdr>
        <w:autoSpaceDE w:val="0"/>
        <w:autoSpaceDN w:val="0"/>
        <w:adjustRightInd w:val="0"/>
        <w:jc w:val="both"/>
        <w:rPr>
          <w:b/>
          <w:sz w:val="24"/>
          <w:szCs w:val="24"/>
        </w:rPr>
      </w:pPr>
      <w:r w:rsidRPr="00B3244B">
        <w:rPr>
          <w:b/>
          <w:sz w:val="24"/>
          <w:szCs w:val="24"/>
        </w:rPr>
        <w:t xml:space="preserve">14.5 Механизация и </w:t>
      </w:r>
      <w:r w:rsidR="0067047C" w:rsidRPr="00B3244B">
        <w:rPr>
          <w:b/>
          <w:sz w:val="24"/>
          <w:szCs w:val="24"/>
        </w:rPr>
        <w:t>м</w:t>
      </w:r>
      <w:r w:rsidRPr="00B3244B">
        <w:rPr>
          <w:b/>
          <w:sz w:val="24"/>
          <w:szCs w:val="24"/>
        </w:rPr>
        <w:t xml:space="preserve">атериали, предназначени за </w:t>
      </w:r>
      <w:r w:rsidR="0067047C" w:rsidRPr="00B3244B">
        <w:rPr>
          <w:b/>
          <w:sz w:val="24"/>
          <w:szCs w:val="24"/>
        </w:rPr>
        <w:t>р</w:t>
      </w:r>
      <w:r w:rsidRPr="00B3244B">
        <w:rPr>
          <w:b/>
          <w:sz w:val="24"/>
          <w:szCs w:val="24"/>
        </w:rPr>
        <w:t>аботите</w:t>
      </w:r>
    </w:p>
    <w:p w:rsidR="0085773E" w:rsidRPr="004960DF" w:rsidRDefault="0085773E" w:rsidP="0085773E">
      <w:pPr>
        <w:spacing w:before="60"/>
        <w:jc w:val="both"/>
        <w:rPr>
          <w:spacing w:val="-1"/>
          <w:sz w:val="24"/>
          <w:szCs w:val="24"/>
        </w:rPr>
      </w:pPr>
      <w:r w:rsidRPr="00B3244B">
        <w:rPr>
          <w:spacing w:val="-1"/>
          <w:sz w:val="24"/>
          <w:szCs w:val="24"/>
        </w:rPr>
        <w:t xml:space="preserve">Във втория параграф изразът </w:t>
      </w:r>
      <w:r w:rsidRPr="004960DF">
        <w:rPr>
          <w:spacing w:val="-1"/>
          <w:sz w:val="24"/>
          <w:szCs w:val="24"/>
        </w:rPr>
        <w:t>„Ако списъците, посочен в подточки (b)(i) или (с)(i) по-долу не са включени в Приложението към Офертата, настоящата Под-Клауза няма да се прилага” се заличава.</w:t>
      </w:r>
    </w:p>
    <w:p w:rsidR="000C424A" w:rsidRPr="00B3244B" w:rsidRDefault="000C424A" w:rsidP="0085773E">
      <w:pPr>
        <w:spacing w:before="60"/>
        <w:jc w:val="both"/>
        <w:rPr>
          <w:spacing w:val="-1"/>
          <w:sz w:val="24"/>
          <w:szCs w:val="24"/>
        </w:rPr>
      </w:pPr>
    </w:p>
    <w:p w:rsidR="0085773E" w:rsidRPr="00B3244B" w:rsidRDefault="0085773E" w:rsidP="0085773E">
      <w:pPr>
        <w:spacing w:before="60"/>
        <w:jc w:val="both"/>
        <w:rPr>
          <w:spacing w:val="-1"/>
          <w:sz w:val="24"/>
          <w:szCs w:val="24"/>
        </w:rPr>
      </w:pPr>
      <w:r w:rsidRPr="00B3244B">
        <w:rPr>
          <w:spacing w:val="-1"/>
          <w:sz w:val="24"/>
          <w:szCs w:val="24"/>
        </w:rPr>
        <w:t>Към параграф трети, буква „а“</w:t>
      </w:r>
      <w:r w:rsidR="0065170B" w:rsidRPr="00B3244B">
        <w:rPr>
          <w:spacing w:val="-1"/>
          <w:sz w:val="24"/>
          <w:szCs w:val="24"/>
        </w:rPr>
        <w:t xml:space="preserve"> </w:t>
      </w:r>
      <w:r w:rsidRPr="00B3244B">
        <w:rPr>
          <w:spacing w:val="-1"/>
          <w:sz w:val="24"/>
          <w:szCs w:val="24"/>
        </w:rPr>
        <w:t>се създава нова точка (iii) със следния текст:</w:t>
      </w:r>
    </w:p>
    <w:p w:rsidR="0085773E" w:rsidRPr="004960DF" w:rsidRDefault="0085773E" w:rsidP="0085773E">
      <w:pPr>
        <w:spacing w:before="60"/>
        <w:jc w:val="both"/>
        <w:rPr>
          <w:spacing w:val="-1"/>
          <w:sz w:val="24"/>
          <w:szCs w:val="24"/>
        </w:rPr>
      </w:pPr>
      <w:r w:rsidRPr="004960DF">
        <w:rPr>
          <w:spacing w:val="-1"/>
          <w:sz w:val="24"/>
          <w:szCs w:val="24"/>
        </w:rPr>
        <w:t>„е представил в полза на Възложителя безусловна и неотменима банкова гаранция в размер на  стойността на съответното Технологично Оборудване и Материали, издадена във форма и от банка, одобрени от Възложителя; „</w:t>
      </w:r>
    </w:p>
    <w:p w:rsidR="0085773E" w:rsidRPr="004960DF" w:rsidRDefault="0085773E" w:rsidP="0085773E">
      <w:pPr>
        <w:spacing w:before="60"/>
        <w:jc w:val="both"/>
        <w:rPr>
          <w:spacing w:val="-1"/>
          <w:sz w:val="24"/>
          <w:szCs w:val="24"/>
        </w:rPr>
      </w:pPr>
      <w:r w:rsidRPr="004960DF">
        <w:rPr>
          <w:spacing w:val="-1"/>
          <w:sz w:val="24"/>
          <w:szCs w:val="24"/>
        </w:rPr>
        <w:t>Съюзът „или” след параграф (iii) буква „а“ се заличава и заменя с „и“</w:t>
      </w:r>
    </w:p>
    <w:p w:rsidR="0085773E" w:rsidRPr="00B3244B" w:rsidRDefault="0085773E" w:rsidP="0085773E">
      <w:pPr>
        <w:spacing w:before="60"/>
        <w:jc w:val="both"/>
        <w:rPr>
          <w:spacing w:val="-1"/>
          <w:sz w:val="24"/>
          <w:szCs w:val="24"/>
        </w:rPr>
      </w:pPr>
      <w:r w:rsidRPr="00B3244B">
        <w:rPr>
          <w:spacing w:val="-1"/>
          <w:sz w:val="24"/>
          <w:szCs w:val="24"/>
        </w:rPr>
        <w:t>Съществуващият текст на буква „b” се заличава. Създава се нова буква (b) със следния текст:</w:t>
      </w:r>
    </w:p>
    <w:p w:rsidR="0085773E" w:rsidRPr="004960DF" w:rsidRDefault="0085773E" w:rsidP="0085773E">
      <w:pPr>
        <w:spacing w:before="60"/>
        <w:jc w:val="both"/>
        <w:rPr>
          <w:spacing w:val="-1"/>
          <w:sz w:val="24"/>
          <w:szCs w:val="24"/>
        </w:rPr>
      </w:pPr>
      <w:r w:rsidRPr="004960DF">
        <w:rPr>
          <w:spacing w:val="-1"/>
          <w:sz w:val="24"/>
          <w:szCs w:val="24"/>
        </w:rPr>
        <w:t>„(b) съответните Технологично Оборудване и Материали</w:t>
      </w:r>
    </w:p>
    <w:p w:rsidR="0085773E" w:rsidRPr="004960DF" w:rsidRDefault="0085773E" w:rsidP="0085773E">
      <w:pPr>
        <w:spacing w:before="60"/>
        <w:jc w:val="both"/>
        <w:rPr>
          <w:spacing w:val="-1"/>
          <w:sz w:val="24"/>
          <w:szCs w:val="24"/>
        </w:rPr>
      </w:pPr>
      <w:r w:rsidRPr="004960DF">
        <w:rPr>
          <w:spacing w:val="-1"/>
          <w:sz w:val="24"/>
          <w:szCs w:val="24"/>
        </w:rPr>
        <w:t>(i) са тези описани в Офертата, когато бъдат доставени на Площадката, и</w:t>
      </w:r>
    </w:p>
    <w:p w:rsidR="0085773E" w:rsidRPr="004960DF" w:rsidRDefault="0085773E" w:rsidP="0085773E">
      <w:pPr>
        <w:spacing w:before="60"/>
        <w:jc w:val="both"/>
        <w:rPr>
          <w:spacing w:val="-1"/>
          <w:sz w:val="24"/>
          <w:szCs w:val="24"/>
        </w:rPr>
      </w:pPr>
      <w:r w:rsidRPr="004960DF">
        <w:rPr>
          <w:spacing w:val="-1"/>
          <w:sz w:val="24"/>
          <w:szCs w:val="24"/>
        </w:rPr>
        <w:lastRenderedPageBreak/>
        <w:t>(ii) са били доставени до и се съхраняват по подходящ начин на Площадката, защитени са срещу загуба, повреда или разрушаване и изглеждат да са в съответствие с Договора.</w:t>
      </w:r>
    </w:p>
    <w:p w:rsidR="0085773E" w:rsidRPr="004960DF" w:rsidRDefault="0085773E" w:rsidP="0085773E">
      <w:pPr>
        <w:spacing w:before="60"/>
        <w:jc w:val="both"/>
        <w:rPr>
          <w:spacing w:val="-1"/>
          <w:sz w:val="24"/>
          <w:szCs w:val="24"/>
        </w:rPr>
      </w:pPr>
      <w:r w:rsidRPr="004960DF">
        <w:rPr>
          <w:spacing w:val="-1"/>
          <w:sz w:val="24"/>
          <w:szCs w:val="24"/>
        </w:rPr>
        <w:t>(iii) са в съответствие с Техническите спецификации;</w:t>
      </w:r>
    </w:p>
    <w:p w:rsidR="0085773E" w:rsidRPr="004960DF" w:rsidRDefault="0085773E" w:rsidP="0085773E">
      <w:pPr>
        <w:spacing w:before="60"/>
        <w:jc w:val="both"/>
        <w:rPr>
          <w:spacing w:val="-1"/>
          <w:sz w:val="24"/>
          <w:szCs w:val="24"/>
        </w:rPr>
      </w:pPr>
      <w:r w:rsidRPr="004960DF">
        <w:rPr>
          <w:spacing w:val="-1"/>
          <w:sz w:val="24"/>
          <w:szCs w:val="24"/>
        </w:rPr>
        <w:t>(iv) са тези, за които Изпълнителят е водил задоволителни отчети (включително ордери, квитанции, разходи и ползване на Технологично оборудване и Материали), съгласно указанията дадени от Инженера и които са били предоставени за преглед от Инженера;</w:t>
      </w:r>
    </w:p>
    <w:p w:rsidR="0085773E" w:rsidRPr="004960DF" w:rsidRDefault="0085773E" w:rsidP="0085773E">
      <w:pPr>
        <w:spacing w:before="60"/>
        <w:jc w:val="both"/>
        <w:rPr>
          <w:spacing w:val="-1"/>
          <w:sz w:val="24"/>
          <w:szCs w:val="24"/>
        </w:rPr>
      </w:pPr>
      <w:r w:rsidRPr="004960DF">
        <w:rPr>
          <w:spacing w:val="-1"/>
          <w:sz w:val="24"/>
          <w:szCs w:val="24"/>
        </w:rPr>
        <w:t>(v) са тези, за които Изпълнителят е представил в месечните си отчети изисквани от Инженера доказателства за собствеността на съответното Технологично Оборудване и Материали и извършените за тях плащания;</w:t>
      </w:r>
    </w:p>
    <w:p w:rsidR="0085773E" w:rsidRPr="004960DF" w:rsidRDefault="0085773E" w:rsidP="0085773E">
      <w:pPr>
        <w:spacing w:before="60"/>
        <w:jc w:val="both"/>
        <w:rPr>
          <w:spacing w:val="-1"/>
          <w:sz w:val="24"/>
          <w:szCs w:val="24"/>
        </w:rPr>
      </w:pPr>
      <w:r w:rsidRPr="004960DF">
        <w:rPr>
          <w:spacing w:val="-1"/>
          <w:sz w:val="24"/>
          <w:szCs w:val="24"/>
        </w:rPr>
        <w:t>(vi) са тези, за които Изпълнителят има всички документи удостоверяващи, че те са негова собственост;”</w:t>
      </w:r>
    </w:p>
    <w:p w:rsidR="00AA18FC" w:rsidRPr="004960DF" w:rsidRDefault="00AA18FC" w:rsidP="0085773E">
      <w:pPr>
        <w:spacing w:before="60"/>
        <w:jc w:val="both"/>
        <w:rPr>
          <w:spacing w:val="-1"/>
          <w:sz w:val="24"/>
          <w:szCs w:val="24"/>
        </w:rPr>
      </w:pPr>
      <w:r w:rsidRPr="004960DF">
        <w:rPr>
          <w:spacing w:val="-1"/>
          <w:sz w:val="24"/>
          <w:szCs w:val="24"/>
        </w:rPr>
        <w:t>Банковата гаранция по параграф 3, буква а, т.3 се освобождава от Възложителя при влагането на материалите и оборудването в обекта и сертифициране на изпълнените СМР съгласно под клауза 14.6.“</w:t>
      </w:r>
    </w:p>
    <w:p w:rsidR="0085773E" w:rsidRPr="004960DF" w:rsidRDefault="0085773E" w:rsidP="0085773E">
      <w:pPr>
        <w:spacing w:before="60"/>
        <w:jc w:val="both"/>
        <w:rPr>
          <w:spacing w:val="-1"/>
          <w:sz w:val="24"/>
          <w:szCs w:val="24"/>
        </w:rPr>
      </w:pPr>
      <w:r w:rsidRPr="004960DF">
        <w:rPr>
          <w:spacing w:val="-1"/>
          <w:sz w:val="24"/>
          <w:szCs w:val="24"/>
        </w:rPr>
        <w:t>Съществуващият текст на буква (с) и буква „с” се заличават.</w:t>
      </w:r>
    </w:p>
    <w:p w:rsidR="0085773E" w:rsidRPr="00B3244B" w:rsidRDefault="0085773E" w:rsidP="003B0C70">
      <w:pPr>
        <w:autoSpaceDE w:val="0"/>
        <w:autoSpaceDN w:val="0"/>
        <w:adjustRightInd w:val="0"/>
        <w:jc w:val="both"/>
        <w:rPr>
          <w:b/>
          <w:sz w:val="24"/>
          <w:szCs w:val="24"/>
        </w:rPr>
      </w:pPr>
    </w:p>
    <w:p w:rsidR="003B0C70" w:rsidRPr="00B3244B" w:rsidRDefault="003B0C70" w:rsidP="000C424A">
      <w:pPr>
        <w:pBdr>
          <w:bottom w:val="single" w:sz="4" w:space="1" w:color="auto"/>
        </w:pBdr>
        <w:autoSpaceDE w:val="0"/>
        <w:autoSpaceDN w:val="0"/>
        <w:adjustRightInd w:val="0"/>
        <w:jc w:val="both"/>
        <w:rPr>
          <w:b/>
          <w:sz w:val="24"/>
          <w:szCs w:val="24"/>
        </w:rPr>
      </w:pPr>
      <w:r w:rsidRPr="00B3244B">
        <w:rPr>
          <w:b/>
          <w:sz w:val="24"/>
          <w:szCs w:val="24"/>
        </w:rPr>
        <w:t>14.6 Издаване на актове за междинни плащания</w:t>
      </w:r>
    </w:p>
    <w:p w:rsidR="003B0C70" w:rsidRPr="00B3244B" w:rsidRDefault="003B0C70" w:rsidP="003B0C70">
      <w:pPr>
        <w:autoSpaceDE w:val="0"/>
        <w:autoSpaceDN w:val="0"/>
        <w:adjustRightInd w:val="0"/>
        <w:jc w:val="both"/>
        <w:rPr>
          <w:sz w:val="24"/>
          <w:szCs w:val="24"/>
        </w:rPr>
      </w:pPr>
      <w:r w:rsidRPr="00B3244B">
        <w:rPr>
          <w:sz w:val="24"/>
          <w:szCs w:val="24"/>
        </w:rPr>
        <w:t>След края на първия параграф се добавя нов втори параграф със следното съдържание:</w:t>
      </w:r>
    </w:p>
    <w:p w:rsidR="0073313A" w:rsidRPr="004960DF" w:rsidRDefault="0073313A" w:rsidP="003B0C70">
      <w:pPr>
        <w:autoSpaceDE w:val="0"/>
        <w:autoSpaceDN w:val="0"/>
        <w:adjustRightInd w:val="0"/>
        <w:jc w:val="both"/>
        <w:rPr>
          <w:sz w:val="24"/>
          <w:szCs w:val="24"/>
        </w:rPr>
      </w:pPr>
    </w:p>
    <w:p w:rsidR="003B0C70" w:rsidRPr="004960DF" w:rsidRDefault="003B0C70" w:rsidP="003B0C70">
      <w:pPr>
        <w:autoSpaceDE w:val="0"/>
        <w:autoSpaceDN w:val="0"/>
        <w:adjustRightInd w:val="0"/>
        <w:jc w:val="both"/>
        <w:rPr>
          <w:sz w:val="24"/>
          <w:szCs w:val="24"/>
        </w:rPr>
      </w:pPr>
      <w:r w:rsidRPr="004960DF">
        <w:rPr>
          <w:sz w:val="24"/>
          <w:szCs w:val="24"/>
        </w:rPr>
        <w:t>„Когато Инженерът открие грешка в Отчета или помощните документи, той ще има право да ги върне на Изпълнителя за поправка, а времето за издаване на Акт за междинно плащане и срокът за плащане ще се счита, че започват да текат от датата на повторното предаване от Изпълнителя на Отчета. Това правило ще се прилага и по отношение на Акта за окончателно плащане.”</w:t>
      </w:r>
    </w:p>
    <w:p w:rsidR="00F94430" w:rsidRPr="004960DF" w:rsidRDefault="00F94430" w:rsidP="003B0C70">
      <w:pPr>
        <w:autoSpaceDE w:val="0"/>
        <w:autoSpaceDN w:val="0"/>
        <w:adjustRightInd w:val="0"/>
        <w:jc w:val="both"/>
        <w:rPr>
          <w:sz w:val="24"/>
          <w:szCs w:val="24"/>
        </w:rPr>
      </w:pPr>
    </w:p>
    <w:p w:rsidR="00F94430" w:rsidRPr="004960DF" w:rsidRDefault="00F94430" w:rsidP="003B0C70">
      <w:pPr>
        <w:autoSpaceDE w:val="0"/>
        <w:autoSpaceDN w:val="0"/>
        <w:adjustRightInd w:val="0"/>
        <w:jc w:val="both"/>
        <w:rPr>
          <w:sz w:val="24"/>
          <w:szCs w:val="24"/>
        </w:rPr>
      </w:pPr>
      <w:r w:rsidRPr="004960DF">
        <w:rPr>
          <w:sz w:val="24"/>
          <w:szCs w:val="24"/>
        </w:rPr>
        <w:t>Накрая на под клаузата се добавя следният текст:</w:t>
      </w:r>
    </w:p>
    <w:p w:rsidR="003B0C70" w:rsidRPr="00B3244B" w:rsidRDefault="003B0C70" w:rsidP="003B0C70">
      <w:pPr>
        <w:autoSpaceDE w:val="0"/>
        <w:autoSpaceDN w:val="0"/>
        <w:adjustRightInd w:val="0"/>
        <w:jc w:val="both"/>
        <w:rPr>
          <w:sz w:val="24"/>
          <w:szCs w:val="24"/>
        </w:rPr>
      </w:pPr>
    </w:p>
    <w:p w:rsidR="00F94430" w:rsidRPr="004960DF" w:rsidRDefault="00F94430" w:rsidP="003B0C70">
      <w:pPr>
        <w:autoSpaceDE w:val="0"/>
        <w:autoSpaceDN w:val="0"/>
        <w:adjustRightInd w:val="0"/>
        <w:jc w:val="both"/>
        <w:rPr>
          <w:sz w:val="24"/>
          <w:szCs w:val="24"/>
        </w:rPr>
      </w:pPr>
      <w:r w:rsidRPr="004960DF">
        <w:rPr>
          <w:sz w:val="24"/>
          <w:szCs w:val="24"/>
        </w:rPr>
        <w:t xml:space="preserve">„Инженерът може </w:t>
      </w:r>
      <w:r w:rsidR="00995F32" w:rsidRPr="004960DF">
        <w:rPr>
          <w:sz w:val="24"/>
          <w:szCs w:val="24"/>
        </w:rPr>
        <w:t>от</w:t>
      </w:r>
      <w:r w:rsidRPr="004960DF">
        <w:rPr>
          <w:sz w:val="24"/>
          <w:szCs w:val="24"/>
        </w:rPr>
        <w:t xml:space="preserve"> всеки Акт за междинно плащане да удържи сума, посочена в Приложение към офертата, при констатирано забавяне в програмата за изпълнение съгласно под-клауза 8.</w:t>
      </w:r>
      <w:r w:rsidR="00995F32" w:rsidRPr="004960DF">
        <w:rPr>
          <w:sz w:val="24"/>
          <w:szCs w:val="24"/>
        </w:rPr>
        <w:t>6</w:t>
      </w:r>
      <w:r w:rsidRPr="004960DF">
        <w:rPr>
          <w:sz w:val="24"/>
          <w:szCs w:val="24"/>
        </w:rPr>
        <w:t xml:space="preserve"> </w:t>
      </w:r>
      <w:r w:rsidR="00995F32" w:rsidRPr="004960DF">
        <w:rPr>
          <w:sz w:val="24"/>
          <w:szCs w:val="24"/>
        </w:rPr>
        <w:t>Темп на напредък</w:t>
      </w:r>
      <w:r w:rsidRPr="004960DF">
        <w:rPr>
          <w:sz w:val="24"/>
          <w:szCs w:val="24"/>
        </w:rPr>
        <w:t>.</w:t>
      </w:r>
    </w:p>
    <w:p w:rsidR="00E35C31" w:rsidRPr="004960DF" w:rsidRDefault="00E35C31" w:rsidP="003B0C70">
      <w:pPr>
        <w:autoSpaceDE w:val="0"/>
        <w:autoSpaceDN w:val="0"/>
        <w:adjustRightInd w:val="0"/>
        <w:jc w:val="both"/>
        <w:rPr>
          <w:sz w:val="24"/>
          <w:szCs w:val="24"/>
        </w:rPr>
      </w:pPr>
    </w:p>
    <w:p w:rsidR="00025F76" w:rsidRPr="004960DF" w:rsidRDefault="00025F76" w:rsidP="00025F76">
      <w:pPr>
        <w:autoSpaceDE w:val="0"/>
        <w:autoSpaceDN w:val="0"/>
        <w:adjustRightInd w:val="0"/>
        <w:jc w:val="both"/>
        <w:rPr>
          <w:sz w:val="24"/>
          <w:szCs w:val="24"/>
        </w:rPr>
      </w:pPr>
      <w:r w:rsidRPr="004960DF">
        <w:rPr>
          <w:sz w:val="24"/>
          <w:szCs w:val="24"/>
        </w:rPr>
        <w:t xml:space="preserve">Инженерът може от всеки акт за междинно плащане да удържи сума съгласно последния параграф на под-клауза 4.18 Опазване на околната среда, във връзка с направени от Възложителя разходи, при спазване </w:t>
      </w:r>
      <w:r w:rsidR="003E76AC">
        <w:rPr>
          <w:sz w:val="24"/>
          <w:szCs w:val="24"/>
        </w:rPr>
        <w:t xml:space="preserve">на </w:t>
      </w:r>
      <w:r w:rsidRPr="004960DF">
        <w:rPr>
          <w:sz w:val="24"/>
          <w:szCs w:val="24"/>
        </w:rPr>
        <w:t>условията, посочени в под-клауза 4.18.</w:t>
      </w:r>
    </w:p>
    <w:p w:rsidR="00E35C31" w:rsidRPr="004960DF" w:rsidRDefault="00E35C31" w:rsidP="003B0C70">
      <w:pPr>
        <w:autoSpaceDE w:val="0"/>
        <w:autoSpaceDN w:val="0"/>
        <w:adjustRightInd w:val="0"/>
        <w:jc w:val="both"/>
        <w:rPr>
          <w:sz w:val="24"/>
          <w:szCs w:val="24"/>
        </w:rPr>
      </w:pPr>
    </w:p>
    <w:p w:rsidR="00C65CC3" w:rsidRPr="004960DF" w:rsidRDefault="003E76AC" w:rsidP="00C65CC3">
      <w:pPr>
        <w:autoSpaceDE w:val="0"/>
        <w:autoSpaceDN w:val="0"/>
        <w:adjustRightInd w:val="0"/>
        <w:jc w:val="both"/>
        <w:rPr>
          <w:sz w:val="24"/>
          <w:szCs w:val="24"/>
        </w:rPr>
      </w:pPr>
      <w:r>
        <w:rPr>
          <w:sz w:val="24"/>
          <w:szCs w:val="24"/>
        </w:rPr>
        <w:t xml:space="preserve">Отчетите на Изпълнителя </w:t>
      </w:r>
      <w:r w:rsidR="00C65CC3" w:rsidRPr="004960DF">
        <w:rPr>
          <w:sz w:val="24"/>
          <w:szCs w:val="24"/>
        </w:rPr>
        <w:t>включват и всички изискуеми документи съгласно Закона за устройство на територията и всички други свързани с това законови и подзаконови нормативни актове“.</w:t>
      </w:r>
    </w:p>
    <w:p w:rsidR="00614B62" w:rsidRPr="004960DF" w:rsidRDefault="00614B62" w:rsidP="00EC1D27">
      <w:pPr>
        <w:pBdr>
          <w:bottom w:val="single" w:sz="4" w:space="1" w:color="auto"/>
        </w:pBdr>
        <w:spacing w:before="100" w:beforeAutospacing="1" w:after="100" w:afterAutospacing="1"/>
        <w:jc w:val="both"/>
        <w:rPr>
          <w:b/>
          <w:sz w:val="24"/>
          <w:szCs w:val="24"/>
        </w:rPr>
      </w:pPr>
      <w:r w:rsidRPr="004960DF">
        <w:rPr>
          <w:b/>
          <w:sz w:val="24"/>
          <w:szCs w:val="24"/>
        </w:rPr>
        <w:t>14.7 Плащане</w:t>
      </w:r>
    </w:p>
    <w:p w:rsidR="005162EE" w:rsidRPr="004960DF" w:rsidRDefault="005162EE" w:rsidP="00AD1752">
      <w:pPr>
        <w:spacing w:before="100" w:beforeAutospacing="1" w:after="100" w:afterAutospacing="1"/>
        <w:jc w:val="both"/>
        <w:rPr>
          <w:sz w:val="24"/>
          <w:szCs w:val="24"/>
        </w:rPr>
      </w:pPr>
      <w:r w:rsidRPr="00B3244B">
        <w:rPr>
          <w:sz w:val="24"/>
          <w:szCs w:val="24"/>
        </w:rPr>
        <w:t>Текстът на б</w:t>
      </w:r>
      <w:r w:rsidR="00946B26" w:rsidRPr="00B3244B">
        <w:rPr>
          <w:sz w:val="24"/>
          <w:szCs w:val="24"/>
        </w:rPr>
        <w:t>уква</w:t>
      </w:r>
      <w:r w:rsidRPr="00B3244B">
        <w:rPr>
          <w:sz w:val="24"/>
          <w:szCs w:val="24"/>
        </w:rPr>
        <w:t xml:space="preserve"> (</w:t>
      </w:r>
      <w:r w:rsidRPr="00B3244B">
        <w:rPr>
          <w:sz w:val="24"/>
          <w:szCs w:val="24"/>
          <w:lang w:val="en-US"/>
        </w:rPr>
        <w:t>b</w:t>
      </w:r>
      <w:r w:rsidRPr="00B3244B">
        <w:rPr>
          <w:sz w:val="24"/>
          <w:szCs w:val="24"/>
        </w:rPr>
        <w:t xml:space="preserve">) от параграф 1 </w:t>
      </w:r>
      <w:r w:rsidR="00AD1752">
        <w:rPr>
          <w:sz w:val="24"/>
          <w:szCs w:val="24"/>
        </w:rPr>
        <w:t xml:space="preserve">„получи Отчета и придружителните документи“ се заменя с „издаде Акт за междинно плащане“ </w:t>
      </w:r>
    </w:p>
    <w:p w:rsidR="00614B62" w:rsidRPr="004960DF" w:rsidRDefault="00614B62" w:rsidP="00614B62">
      <w:pPr>
        <w:spacing w:before="100" w:beforeAutospacing="1" w:after="100" w:afterAutospacing="1"/>
        <w:jc w:val="both"/>
        <w:rPr>
          <w:sz w:val="24"/>
          <w:szCs w:val="24"/>
        </w:rPr>
      </w:pPr>
      <w:r w:rsidRPr="004960DF">
        <w:rPr>
          <w:sz w:val="24"/>
          <w:szCs w:val="24"/>
        </w:rPr>
        <w:t>Накрая се добавят следни</w:t>
      </w:r>
      <w:r w:rsidR="00AD1752">
        <w:rPr>
          <w:sz w:val="24"/>
          <w:szCs w:val="24"/>
        </w:rPr>
        <w:t>те</w:t>
      </w:r>
      <w:r w:rsidRPr="004960DF">
        <w:rPr>
          <w:sz w:val="24"/>
          <w:szCs w:val="24"/>
        </w:rPr>
        <w:t xml:space="preserve"> нов</w:t>
      </w:r>
      <w:r w:rsidR="00AD1752">
        <w:rPr>
          <w:sz w:val="24"/>
          <w:szCs w:val="24"/>
        </w:rPr>
        <w:t>и</w:t>
      </w:r>
      <w:r w:rsidRPr="004960DF">
        <w:rPr>
          <w:sz w:val="24"/>
          <w:szCs w:val="24"/>
        </w:rPr>
        <w:t xml:space="preserve"> параграф</w:t>
      </w:r>
      <w:r w:rsidR="00AD1752">
        <w:rPr>
          <w:sz w:val="24"/>
          <w:szCs w:val="24"/>
        </w:rPr>
        <w:t>и</w:t>
      </w:r>
      <w:r w:rsidRPr="004960DF">
        <w:rPr>
          <w:sz w:val="24"/>
          <w:szCs w:val="24"/>
        </w:rPr>
        <w:t>:</w:t>
      </w:r>
    </w:p>
    <w:p w:rsidR="00AD1752" w:rsidRDefault="00614B62" w:rsidP="00614B62">
      <w:pPr>
        <w:spacing w:before="100" w:beforeAutospacing="1" w:after="100" w:afterAutospacing="1"/>
        <w:jc w:val="both"/>
        <w:rPr>
          <w:sz w:val="24"/>
          <w:szCs w:val="24"/>
        </w:rPr>
      </w:pPr>
      <w:r w:rsidRPr="004960DF">
        <w:rPr>
          <w:sz w:val="24"/>
          <w:szCs w:val="24"/>
        </w:rPr>
        <w:t>„</w:t>
      </w:r>
      <w:r w:rsidR="00AD1752" w:rsidRPr="00AD1752">
        <w:rPr>
          <w:sz w:val="24"/>
          <w:szCs w:val="24"/>
        </w:rPr>
        <w:t xml:space="preserve">Възложителят има право във всеки </w:t>
      </w:r>
      <w:r w:rsidR="00AD1752">
        <w:rPr>
          <w:sz w:val="24"/>
          <w:szCs w:val="24"/>
        </w:rPr>
        <w:t xml:space="preserve">Акт </w:t>
      </w:r>
      <w:r w:rsidR="00AD1752" w:rsidRPr="00AD1752">
        <w:rPr>
          <w:sz w:val="24"/>
          <w:szCs w:val="24"/>
        </w:rPr>
        <w:t xml:space="preserve">за </w:t>
      </w:r>
      <w:r w:rsidR="00AD1752">
        <w:rPr>
          <w:sz w:val="24"/>
          <w:szCs w:val="24"/>
        </w:rPr>
        <w:t xml:space="preserve">междинно </w:t>
      </w:r>
      <w:r w:rsidR="00AD1752" w:rsidRPr="00AD1752">
        <w:rPr>
          <w:sz w:val="24"/>
          <w:szCs w:val="24"/>
        </w:rPr>
        <w:t xml:space="preserve">плащане да внесе поправки или изменения в съответствие с </w:t>
      </w:r>
      <w:r w:rsidR="00AD1752">
        <w:rPr>
          <w:sz w:val="24"/>
          <w:szCs w:val="24"/>
        </w:rPr>
        <w:t>приложимите правила</w:t>
      </w:r>
      <w:r w:rsidR="00AD1752" w:rsidRPr="00AD1752">
        <w:rPr>
          <w:sz w:val="24"/>
          <w:szCs w:val="24"/>
        </w:rPr>
        <w:t xml:space="preserve"> за допустимост на разходите</w:t>
      </w:r>
      <w:r w:rsidR="00AD1752">
        <w:rPr>
          <w:sz w:val="24"/>
          <w:szCs w:val="24"/>
        </w:rPr>
        <w:t>.</w:t>
      </w:r>
    </w:p>
    <w:p w:rsidR="00614B62" w:rsidRDefault="00AD1752" w:rsidP="00614B62">
      <w:pPr>
        <w:spacing w:before="100" w:beforeAutospacing="1" w:after="100" w:afterAutospacing="1"/>
        <w:jc w:val="both"/>
        <w:rPr>
          <w:sz w:val="24"/>
          <w:szCs w:val="24"/>
        </w:rPr>
      </w:pPr>
      <w:r>
        <w:rPr>
          <w:sz w:val="24"/>
          <w:szCs w:val="24"/>
        </w:rPr>
        <w:lastRenderedPageBreak/>
        <w:t>В</w:t>
      </w:r>
      <w:r w:rsidR="00614B62" w:rsidRPr="004960DF">
        <w:rPr>
          <w:sz w:val="24"/>
          <w:szCs w:val="24"/>
        </w:rPr>
        <w:t>сички плащания ще се извършват не по-рано от 14 дни от предаването от Изпълнителя на данъчна фактура, съответстваща на одобрения от Инженера Акт за плащане</w:t>
      </w:r>
      <w:r>
        <w:rPr>
          <w:sz w:val="24"/>
          <w:szCs w:val="24"/>
        </w:rPr>
        <w:t xml:space="preserve"> или след извършване на поправките и измененията съобразно предходния параграф</w:t>
      </w:r>
      <w:r w:rsidR="00614B62" w:rsidRPr="004960DF">
        <w:rPr>
          <w:sz w:val="24"/>
          <w:szCs w:val="24"/>
        </w:rPr>
        <w:t>. Датата, на която се задължава сметката на Възложителя, се приема за дата на плащането.”</w:t>
      </w:r>
    </w:p>
    <w:p w:rsidR="00AD1752" w:rsidRPr="00AD1752" w:rsidRDefault="00AD1752" w:rsidP="00AD1752">
      <w:pPr>
        <w:spacing w:before="100" w:beforeAutospacing="1" w:after="100" w:afterAutospacing="1"/>
        <w:jc w:val="both"/>
        <w:rPr>
          <w:b/>
          <w:sz w:val="24"/>
          <w:szCs w:val="24"/>
        </w:rPr>
      </w:pPr>
      <w:r w:rsidRPr="00AD1752">
        <w:rPr>
          <w:b/>
          <w:sz w:val="24"/>
          <w:szCs w:val="24"/>
        </w:rPr>
        <w:t>14.8 Забавено плащане</w:t>
      </w:r>
    </w:p>
    <w:p w:rsidR="00AD1752" w:rsidRPr="004960DF" w:rsidRDefault="00AD1752" w:rsidP="00AD1752">
      <w:pPr>
        <w:spacing w:before="100" w:beforeAutospacing="1" w:after="100" w:afterAutospacing="1"/>
        <w:jc w:val="both"/>
        <w:rPr>
          <w:sz w:val="24"/>
          <w:szCs w:val="24"/>
        </w:rPr>
      </w:pPr>
      <w:r w:rsidRPr="00AD1752">
        <w:rPr>
          <w:sz w:val="24"/>
          <w:szCs w:val="24"/>
        </w:rPr>
        <w:t>Текстът на под-клаузата се заличава.</w:t>
      </w:r>
    </w:p>
    <w:p w:rsidR="00567BF8" w:rsidRPr="004960DF" w:rsidRDefault="00567BF8" w:rsidP="000C424A">
      <w:pPr>
        <w:pBdr>
          <w:bottom w:val="single" w:sz="4" w:space="1" w:color="auto"/>
        </w:pBdr>
        <w:autoSpaceDE w:val="0"/>
        <w:autoSpaceDN w:val="0"/>
        <w:adjustRightInd w:val="0"/>
        <w:jc w:val="both"/>
        <w:rPr>
          <w:b/>
          <w:sz w:val="24"/>
          <w:szCs w:val="24"/>
        </w:rPr>
      </w:pPr>
      <w:r w:rsidRPr="004960DF">
        <w:rPr>
          <w:b/>
          <w:sz w:val="24"/>
          <w:szCs w:val="24"/>
        </w:rPr>
        <w:t>14.9 Изплащане на задържани пари</w:t>
      </w:r>
    </w:p>
    <w:p w:rsidR="000D3E13" w:rsidRPr="00B3244B" w:rsidRDefault="000D3E13" w:rsidP="000D3E13">
      <w:pPr>
        <w:autoSpaceDE w:val="0"/>
        <w:autoSpaceDN w:val="0"/>
        <w:adjustRightInd w:val="0"/>
        <w:jc w:val="both"/>
        <w:rPr>
          <w:sz w:val="24"/>
          <w:szCs w:val="24"/>
        </w:rPr>
      </w:pPr>
      <w:r w:rsidRPr="00B3244B">
        <w:rPr>
          <w:sz w:val="24"/>
          <w:szCs w:val="24"/>
        </w:rPr>
        <w:t>В края на първия параграф, се добавя следният текст:</w:t>
      </w:r>
    </w:p>
    <w:p w:rsidR="000D3E13" w:rsidRPr="00B3244B" w:rsidRDefault="000D3E13" w:rsidP="000D3E13">
      <w:pPr>
        <w:autoSpaceDE w:val="0"/>
        <w:autoSpaceDN w:val="0"/>
        <w:adjustRightInd w:val="0"/>
        <w:jc w:val="both"/>
        <w:rPr>
          <w:sz w:val="24"/>
          <w:szCs w:val="24"/>
        </w:rPr>
      </w:pPr>
    </w:p>
    <w:p w:rsidR="00521BC9" w:rsidRPr="004960DF" w:rsidRDefault="00521BC9" w:rsidP="000D3E13">
      <w:pPr>
        <w:autoSpaceDE w:val="0"/>
        <w:autoSpaceDN w:val="0"/>
        <w:adjustRightInd w:val="0"/>
        <w:jc w:val="both"/>
        <w:rPr>
          <w:sz w:val="24"/>
          <w:szCs w:val="24"/>
        </w:rPr>
      </w:pPr>
      <w:r w:rsidRPr="004960DF">
        <w:rPr>
          <w:sz w:val="24"/>
          <w:szCs w:val="24"/>
        </w:rPr>
        <w:t xml:space="preserve">„Втората половина  от Задържаните пари се заверява </w:t>
      </w:r>
      <w:r w:rsidR="00AD1752">
        <w:rPr>
          <w:sz w:val="24"/>
          <w:szCs w:val="24"/>
        </w:rPr>
        <w:t xml:space="preserve">след изричното одобрение на Възложителя (например във връзка с изтичане на периода за допустимост на разходите по ОПОС) </w:t>
      </w:r>
      <w:r w:rsidRPr="004960DF">
        <w:rPr>
          <w:sz w:val="24"/>
          <w:szCs w:val="24"/>
        </w:rPr>
        <w:t>от Инженера за изплащане на Изпълнителя едновременно с първата половина</w:t>
      </w:r>
      <w:r w:rsidR="00E015A5">
        <w:rPr>
          <w:sz w:val="24"/>
          <w:szCs w:val="24"/>
        </w:rPr>
        <w:t xml:space="preserve"> или преди изтичане на Срока за съобщаване на дефекти</w:t>
      </w:r>
      <w:r w:rsidRPr="004960DF">
        <w:rPr>
          <w:sz w:val="24"/>
          <w:szCs w:val="24"/>
        </w:rPr>
        <w:t>, срещу банкова гаранция</w:t>
      </w:r>
      <w:r w:rsidR="00E015A5">
        <w:rPr>
          <w:sz w:val="24"/>
          <w:szCs w:val="24"/>
        </w:rPr>
        <w:t xml:space="preserve"> </w:t>
      </w:r>
      <w:r w:rsidRPr="004960DF">
        <w:rPr>
          <w:sz w:val="24"/>
          <w:szCs w:val="24"/>
        </w:rPr>
        <w:t>за същата сума със срок на валидност не по-малко от датата на издаване на Сертификата за изпълнение след изтичане на Периода за отстраняване на дефекти. В случай, че валидността на банковата гаранция изтича преди осъществяването на горните условия, Изпълнителят се задължава да представи нова банкова гаранция</w:t>
      </w:r>
      <w:r w:rsidR="00E015A5">
        <w:rPr>
          <w:sz w:val="24"/>
          <w:szCs w:val="24"/>
        </w:rPr>
        <w:t xml:space="preserve"> до 21 дни преди изтичането на валидната гаранция</w:t>
      </w:r>
      <w:r w:rsidRPr="004960DF">
        <w:rPr>
          <w:sz w:val="24"/>
          <w:szCs w:val="24"/>
        </w:rPr>
        <w:t>, отговаряща на сроковете по Договора, като между сроковете на валидност на двете гаранции не следва да има прекъсване.</w:t>
      </w:r>
      <w:r w:rsidR="00E015A5">
        <w:rPr>
          <w:sz w:val="24"/>
          <w:szCs w:val="24"/>
        </w:rPr>
        <w:t xml:space="preserve"> Гаранцията се освобождава едновременно с издаване на (последния от) Акта(овете) за окончателно плащане. </w:t>
      </w:r>
    </w:p>
    <w:p w:rsidR="00521BC9" w:rsidRPr="004960DF" w:rsidRDefault="00521BC9" w:rsidP="000D3E13">
      <w:pPr>
        <w:autoSpaceDE w:val="0"/>
        <w:autoSpaceDN w:val="0"/>
        <w:adjustRightInd w:val="0"/>
        <w:jc w:val="both"/>
        <w:rPr>
          <w:sz w:val="24"/>
          <w:szCs w:val="24"/>
        </w:rPr>
      </w:pPr>
    </w:p>
    <w:p w:rsidR="00C23BA0" w:rsidRDefault="00C23BA0" w:rsidP="00BE5078">
      <w:pPr>
        <w:autoSpaceDE w:val="0"/>
        <w:autoSpaceDN w:val="0"/>
        <w:adjustRightInd w:val="0"/>
        <w:jc w:val="both"/>
        <w:rPr>
          <w:b/>
          <w:bCs/>
          <w:sz w:val="24"/>
          <w:szCs w:val="24"/>
        </w:rPr>
      </w:pPr>
    </w:p>
    <w:p w:rsidR="00E015A5" w:rsidRPr="00E015A5" w:rsidRDefault="00E015A5" w:rsidP="00E015A5">
      <w:pPr>
        <w:autoSpaceDE w:val="0"/>
        <w:autoSpaceDN w:val="0"/>
        <w:adjustRightInd w:val="0"/>
        <w:jc w:val="both"/>
        <w:rPr>
          <w:b/>
          <w:bCs/>
          <w:sz w:val="24"/>
          <w:szCs w:val="24"/>
        </w:rPr>
      </w:pPr>
      <w:r w:rsidRPr="00E015A5">
        <w:rPr>
          <w:b/>
          <w:bCs/>
          <w:sz w:val="24"/>
          <w:szCs w:val="24"/>
        </w:rPr>
        <w:t>14.10</w:t>
      </w:r>
      <w:r>
        <w:rPr>
          <w:b/>
          <w:bCs/>
          <w:sz w:val="24"/>
          <w:szCs w:val="24"/>
        </w:rPr>
        <w:t xml:space="preserve"> </w:t>
      </w:r>
      <w:r w:rsidRPr="00E015A5">
        <w:rPr>
          <w:b/>
          <w:bCs/>
          <w:sz w:val="24"/>
          <w:szCs w:val="24"/>
        </w:rPr>
        <w:t>Отчет при завършване</w:t>
      </w:r>
    </w:p>
    <w:p w:rsidR="00E015A5" w:rsidRPr="00E015A5" w:rsidRDefault="00E015A5" w:rsidP="00E015A5">
      <w:pPr>
        <w:autoSpaceDE w:val="0"/>
        <w:autoSpaceDN w:val="0"/>
        <w:adjustRightInd w:val="0"/>
        <w:jc w:val="both"/>
        <w:rPr>
          <w:b/>
          <w:bCs/>
          <w:sz w:val="24"/>
          <w:szCs w:val="24"/>
        </w:rPr>
      </w:pPr>
    </w:p>
    <w:p w:rsidR="00E015A5" w:rsidRPr="00E015A5" w:rsidRDefault="00E015A5" w:rsidP="00E015A5">
      <w:pPr>
        <w:autoSpaceDE w:val="0"/>
        <w:autoSpaceDN w:val="0"/>
        <w:adjustRightInd w:val="0"/>
        <w:jc w:val="both"/>
        <w:rPr>
          <w:bCs/>
          <w:sz w:val="24"/>
          <w:szCs w:val="24"/>
        </w:rPr>
      </w:pPr>
      <w:r w:rsidRPr="00E015A5">
        <w:rPr>
          <w:bCs/>
          <w:sz w:val="24"/>
          <w:szCs w:val="24"/>
        </w:rPr>
        <w:t>Текстът в първи параграф : „В рамките на 84 дни след … ”  се заменя с : „ В рамките на 42 дни след …”</w:t>
      </w:r>
    </w:p>
    <w:p w:rsidR="00E015A5" w:rsidRPr="00E015A5" w:rsidRDefault="00E015A5" w:rsidP="00E015A5">
      <w:pPr>
        <w:autoSpaceDE w:val="0"/>
        <w:autoSpaceDN w:val="0"/>
        <w:adjustRightInd w:val="0"/>
        <w:jc w:val="both"/>
        <w:rPr>
          <w:bCs/>
          <w:sz w:val="24"/>
          <w:szCs w:val="24"/>
        </w:rPr>
      </w:pPr>
      <w:r w:rsidRPr="00E015A5">
        <w:rPr>
          <w:bCs/>
          <w:sz w:val="24"/>
          <w:szCs w:val="24"/>
        </w:rPr>
        <w:t>Текстът в първи параграф: „….. шест екземпляра … ” се заменя с  „ …три екземпляра… ”</w:t>
      </w:r>
    </w:p>
    <w:p w:rsidR="00E015A5" w:rsidRPr="00B3244B" w:rsidRDefault="00E015A5" w:rsidP="00BE5078">
      <w:pPr>
        <w:autoSpaceDE w:val="0"/>
        <w:autoSpaceDN w:val="0"/>
        <w:adjustRightInd w:val="0"/>
        <w:jc w:val="both"/>
        <w:rPr>
          <w:b/>
          <w:bCs/>
          <w:sz w:val="24"/>
          <w:szCs w:val="24"/>
        </w:rPr>
      </w:pPr>
    </w:p>
    <w:p w:rsidR="00BE5078" w:rsidRPr="00B3244B" w:rsidRDefault="00BE5078" w:rsidP="000C424A">
      <w:pPr>
        <w:pBdr>
          <w:bottom w:val="single" w:sz="4" w:space="1" w:color="auto"/>
        </w:pBdr>
        <w:autoSpaceDE w:val="0"/>
        <w:autoSpaceDN w:val="0"/>
        <w:adjustRightInd w:val="0"/>
        <w:jc w:val="both"/>
        <w:rPr>
          <w:b/>
          <w:bCs/>
          <w:sz w:val="24"/>
          <w:szCs w:val="24"/>
        </w:rPr>
      </w:pPr>
      <w:r w:rsidRPr="00B3244B">
        <w:rPr>
          <w:b/>
          <w:bCs/>
          <w:sz w:val="24"/>
          <w:szCs w:val="24"/>
        </w:rPr>
        <w:t xml:space="preserve">14.11. Заявяване на </w:t>
      </w:r>
      <w:r w:rsidR="00033698" w:rsidRPr="00B3244B">
        <w:rPr>
          <w:b/>
          <w:bCs/>
          <w:sz w:val="24"/>
          <w:szCs w:val="24"/>
        </w:rPr>
        <w:t>а</w:t>
      </w:r>
      <w:r w:rsidRPr="00B3244B">
        <w:rPr>
          <w:b/>
          <w:bCs/>
          <w:sz w:val="24"/>
          <w:szCs w:val="24"/>
        </w:rPr>
        <w:t>к</w:t>
      </w:r>
      <w:r w:rsidR="00033698" w:rsidRPr="00B3244B">
        <w:rPr>
          <w:b/>
          <w:bCs/>
          <w:sz w:val="24"/>
          <w:szCs w:val="24"/>
        </w:rPr>
        <w:t>т</w:t>
      </w:r>
      <w:r w:rsidRPr="00B3244B">
        <w:rPr>
          <w:b/>
          <w:bCs/>
          <w:sz w:val="24"/>
          <w:szCs w:val="24"/>
        </w:rPr>
        <w:t xml:space="preserve"> за окончателно плащане</w:t>
      </w:r>
    </w:p>
    <w:p w:rsidR="00BE5078" w:rsidRPr="004960DF" w:rsidRDefault="00BE5078" w:rsidP="00BE5078">
      <w:pPr>
        <w:autoSpaceDE w:val="0"/>
        <w:autoSpaceDN w:val="0"/>
        <w:adjustRightInd w:val="0"/>
        <w:jc w:val="both"/>
        <w:rPr>
          <w:sz w:val="24"/>
          <w:szCs w:val="24"/>
        </w:rPr>
      </w:pPr>
      <w:r w:rsidRPr="004D2DE3">
        <w:rPr>
          <w:sz w:val="24"/>
          <w:szCs w:val="24"/>
        </w:rPr>
        <w:t>В първи па</w:t>
      </w:r>
      <w:r w:rsidR="0065170B" w:rsidRPr="004D2DE3">
        <w:rPr>
          <w:sz w:val="24"/>
          <w:szCs w:val="24"/>
        </w:rPr>
        <w:t>ра</w:t>
      </w:r>
      <w:r w:rsidRPr="004D2DE3">
        <w:rPr>
          <w:sz w:val="24"/>
          <w:szCs w:val="24"/>
        </w:rPr>
        <w:t>граф думата „</w:t>
      </w:r>
      <w:r w:rsidRPr="004960DF">
        <w:rPr>
          <w:sz w:val="24"/>
          <w:szCs w:val="24"/>
        </w:rPr>
        <w:t>шест“ се заменя с „три“.</w:t>
      </w:r>
    </w:p>
    <w:p w:rsidR="00BE5078" w:rsidRDefault="00C806FB" w:rsidP="003B0C70">
      <w:pPr>
        <w:autoSpaceDE w:val="0"/>
        <w:autoSpaceDN w:val="0"/>
        <w:adjustRightInd w:val="0"/>
        <w:jc w:val="both"/>
        <w:rPr>
          <w:sz w:val="24"/>
          <w:szCs w:val="24"/>
        </w:rPr>
      </w:pPr>
      <w:r w:rsidRPr="00C806FB">
        <w:rPr>
          <w:sz w:val="24"/>
          <w:szCs w:val="24"/>
        </w:rPr>
        <w:t>Текстът в първи параграф: „В рамките на 56 дни след … ” се заменя с : „В рамките на 28 дни след … ”</w:t>
      </w:r>
    </w:p>
    <w:p w:rsidR="00C806FB" w:rsidRDefault="00C806FB" w:rsidP="003B0C70">
      <w:pPr>
        <w:autoSpaceDE w:val="0"/>
        <w:autoSpaceDN w:val="0"/>
        <w:adjustRightInd w:val="0"/>
        <w:jc w:val="both"/>
        <w:rPr>
          <w:sz w:val="24"/>
          <w:szCs w:val="24"/>
        </w:rPr>
      </w:pPr>
    </w:p>
    <w:p w:rsidR="00C806FB" w:rsidRPr="00C806FB" w:rsidRDefault="00C806FB" w:rsidP="00C806FB">
      <w:pPr>
        <w:autoSpaceDE w:val="0"/>
        <w:autoSpaceDN w:val="0"/>
        <w:adjustRightInd w:val="0"/>
        <w:jc w:val="both"/>
        <w:rPr>
          <w:b/>
          <w:sz w:val="24"/>
          <w:szCs w:val="24"/>
        </w:rPr>
      </w:pPr>
      <w:r w:rsidRPr="00C806FB">
        <w:rPr>
          <w:b/>
          <w:sz w:val="24"/>
          <w:szCs w:val="24"/>
        </w:rPr>
        <w:t>14.12 Уреждане</w:t>
      </w:r>
    </w:p>
    <w:p w:rsidR="00C806FB" w:rsidRPr="00C806FB" w:rsidRDefault="00C806FB" w:rsidP="00C806FB">
      <w:pPr>
        <w:autoSpaceDE w:val="0"/>
        <w:autoSpaceDN w:val="0"/>
        <w:adjustRightInd w:val="0"/>
        <w:jc w:val="both"/>
        <w:rPr>
          <w:sz w:val="24"/>
          <w:szCs w:val="24"/>
        </w:rPr>
      </w:pPr>
    </w:p>
    <w:p w:rsidR="00C806FB" w:rsidRDefault="00C806FB" w:rsidP="00C806FB">
      <w:pPr>
        <w:autoSpaceDE w:val="0"/>
        <w:autoSpaceDN w:val="0"/>
        <w:adjustRightInd w:val="0"/>
        <w:jc w:val="both"/>
        <w:rPr>
          <w:sz w:val="24"/>
          <w:szCs w:val="24"/>
        </w:rPr>
      </w:pPr>
      <w:r w:rsidRPr="00C806FB">
        <w:rPr>
          <w:sz w:val="24"/>
          <w:szCs w:val="24"/>
        </w:rPr>
        <w:t>Второто изречение на под-клауза</w:t>
      </w:r>
      <w:r>
        <w:rPr>
          <w:sz w:val="24"/>
          <w:szCs w:val="24"/>
        </w:rPr>
        <w:t>та</w:t>
      </w:r>
      <w:r w:rsidRPr="00C806FB">
        <w:rPr>
          <w:sz w:val="24"/>
          <w:szCs w:val="24"/>
        </w:rPr>
        <w:t xml:space="preserve"> се заличава.</w:t>
      </w:r>
    </w:p>
    <w:p w:rsidR="00C806FB" w:rsidRPr="00C806FB" w:rsidRDefault="00C806FB" w:rsidP="00C806FB">
      <w:pPr>
        <w:autoSpaceDE w:val="0"/>
        <w:autoSpaceDN w:val="0"/>
        <w:adjustRightInd w:val="0"/>
        <w:jc w:val="both"/>
        <w:rPr>
          <w:b/>
          <w:sz w:val="24"/>
          <w:szCs w:val="24"/>
        </w:rPr>
      </w:pPr>
      <w:r w:rsidRPr="00C806FB">
        <w:rPr>
          <w:b/>
          <w:sz w:val="24"/>
          <w:szCs w:val="24"/>
        </w:rPr>
        <w:t>14.15</w:t>
      </w:r>
      <w:r w:rsidRPr="00057E15">
        <w:rPr>
          <w:b/>
          <w:sz w:val="24"/>
          <w:szCs w:val="24"/>
        </w:rPr>
        <w:t xml:space="preserve"> </w:t>
      </w:r>
      <w:r w:rsidRPr="00C806FB">
        <w:rPr>
          <w:b/>
          <w:sz w:val="24"/>
          <w:szCs w:val="24"/>
        </w:rPr>
        <w:t>Валути за плащане</w:t>
      </w:r>
    </w:p>
    <w:p w:rsidR="00C806FB" w:rsidRPr="00C806FB" w:rsidRDefault="00C806FB" w:rsidP="00C806FB">
      <w:pPr>
        <w:autoSpaceDE w:val="0"/>
        <w:autoSpaceDN w:val="0"/>
        <w:adjustRightInd w:val="0"/>
        <w:jc w:val="both"/>
        <w:rPr>
          <w:sz w:val="24"/>
          <w:szCs w:val="24"/>
        </w:rPr>
      </w:pPr>
    </w:p>
    <w:p w:rsidR="00C806FB" w:rsidRPr="00C806FB" w:rsidRDefault="00C806FB" w:rsidP="00C806FB">
      <w:pPr>
        <w:autoSpaceDE w:val="0"/>
        <w:autoSpaceDN w:val="0"/>
        <w:adjustRightInd w:val="0"/>
        <w:jc w:val="both"/>
        <w:rPr>
          <w:sz w:val="24"/>
          <w:szCs w:val="24"/>
        </w:rPr>
      </w:pPr>
      <w:r w:rsidRPr="00C806FB">
        <w:rPr>
          <w:sz w:val="24"/>
          <w:szCs w:val="24"/>
        </w:rPr>
        <w:t>В края на под-клаузата се добавя следният текст:</w:t>
      </w:r>
    </w:p>
    <w:p w:rsidR="00C806FB" w:rsidRPr="00C806FB" w:rsidRDefault="00C806FB" w:rsidP="00C806FB">
      <w:pPr>
        <w:autoSpaceDE w:val="0"/>
        <w:autoSpaceDN w:val="0"/>
        <w:adjustRightInd w:val="0"/>
        <w:jc w:val="both"/>
        <w:rPr>
          <w:sz w:val="24"/>
          <w:szCs w:val="24"/>
        </w:rPr>
      </w:pPr>
    </w:p>
    <w:p w:rsidR="00C806FB" w:rsidRPr="00C806FB" w:rsidRDefault="00C806FB" w:rsidP="00C806FB">
      <w:pPr>
        <w:autoSpaceDE w:val="0"/>
        <w:autoSpaceDN w:val="0"/>
        <w:adjustRightInd w:val="0"/>
        <w:jc w:val="both"/>
        <w:rPr>
          <w:sz w:val="24"/>
          <w:szCs w:val="24"/>
        </w:rPr>
      </w:pPr>
      <w:r w:rsidRPr="00C806FB">
        <w:rPr>
          <w:sz w:val="24"/>
          <w:szCs w:val="24"/>
        </w:rPr>
        <w:t>„Плащания ще се извършват в български лева по банковата сметка на Изпълнителя.</w:t>
      </w:r>
      <w:r>
        <w:rPr>
          <w:sz w:val="24"/>
          <w:szCs w:val="24"/>
        </w:rPr>
        <w:t xml:space="preserve"> В случай, че настъпи изменение в данните относно банковата сметка, то Изпълнителят има задължение да уведоми Възложителя в 7-дневен срок след настъпване на изменението.</w:t>
      </w:r>
      <w:r w:rsidRPr="00C806FB">
        <w:rPr>
          <w:sz w:val="24"/>
          <w:szCs w:val="24"/>
        </w:rPr>
        <w:t>”</w:t>
      </w:r>
    </w:p>
    <w:p w:rsidR="00C806FB" w:rsidRPr="00C806FB" w:rsidRDefault="00C806FB" w:rsidP="00C806FB">
      <w:pPr>
        <w:autoSpaceDE w:val="0"/>
        <w:autoSpaceDN w:val="0"/>
        <w:adjustRightInd w:val="0"/>
        <w:jc w:val="both"/>
        <w:rPr>
          <w:sz w:val="24"/>
          <w:szCs w:val="24"/>
        </w:rPr>
      </w:pPr>
    </w:p>
    <w:p w:rsidR="00C806FB" w:rsidRPr="00C806FB" w:rsidRDefault="00C806FB" w:rsidP="00C806FB">
      <w:pPr>
        <w:autoSpaceDE w:val="0"/>
        <w:autoSpaceDN w:val="0"/>
        <w:adjustRightInd w:val="0"/>
        <w:jc w:val="both"/>
        <w:rPr>
          <w:sz w:val="24"/>
          <w:szCs w:val="24"/>
        </w:rPr>
      </w:pPr>
      <w:r w:rsidRPr="00C806FB">
        <w:rPr>
          <w:sz w:val="24"/>
          <w:szCs w:val="24"/>
        </w:rPr>
        <w:t>Денят, в който сметката на Възложителя се дебитира</w:t>
      </w:r>
      <w:r>
        <w:rPr>
          <w:sz w:val="24"/>
          <w:szCs w:val="24"/>
        </w:rPr>
        <w:t>,</w:t>
      </w:r>
      <w:r w:rsidRPr="00C806FB">
        <w:rPr>
          <w:sz w:val="24"/>
          <w:szCs w:val="24"/>
        </w:rPr>
        <w:t xml:space="preserve"> следва да се счита за ден на плащането.„</w:t>
      </w:r>
    </w:p>
    <w:p w:rsidR="00C806FB" w:rsidRPr="00C806FB" w:rsidRDefault="00C806FB" w:rsidP="003B0C70">
      <w:pPr>
        <w:autoSpaceDE w:val="0"/>
        <w:autoSpaceDN w:val="0"/>
        <w:adjustRightInd w:val="0"/>
        <w:jc w:val="both"/>
        <w:rPr>
          <w:sz w:val="24"/>
          <w:szCs w:val="24"/>
        </w:rPr>
      </w:pPr>
    </w:p>
    <w:p w:rsidR="003B0C70" w:rsidRPr="004D2DE3" w:rsidRDefault="003B0C70" w:rsidP="000C424A">
      <w:pPr>
        <w:pBdr>
          <w:bottom w:val="single" w:sz="4" w:space="1" w:color="auto"/>
        </w:pBdr>
        <w:autoSpaceDE w:val="0"/>
        <w:autoSpaceDN w:val="0"/>
        <w:adjustRightInd w:val="0"/>
        <w:jc w:val="both"/>
        <w:rPr>
          <w:color w:val="FF0000"/>
          <w:sz w:val="24"/>
          <w:szCs w:val="24"/>
        </w:rPr>
      </w:pPr>
      <w:r w:rsidRPr="00B3244B">
        <w:rPr>
          <w:b/>
          <w:sz w:val="24"/>
          <w:szCs w:val="24"/>
        </w:rPr>
        <w:t>14.16 Специфични правила (</w:t>
      </w:r>
      <w:r w:rsidR="000C424A" w:rsidRPr="00B3244B">
        <w:rPr>
          <w:b/>
          <w:sz w:val="24"/>
          <w:szCs w:val="24"/>
        </w:rPr>
        <w:t>н</w:t>
      </w:r>
      <w:r w:rsidRPr="00B3244B">
        <w:rPr>
          <w:b/>
          <w:sz w:val="24"/>
          <w:szCs w:val="24"/>
        </w:rPr>
        <w:t>ова)</w:t>
      </w:r>
      <w:r w:rsidR="00F845B2" w:rsidRPr="00B3244B">
        <w:rPr>
          <w:b/>
          <w:sz w:val="24"/>
          <w:szCs w:val="24"/>
        </w:rPr>
        <w:t xml:space="preserve"> </w:t>
      </w:r>
    </w:p>
    <w:p w:rsidR="000702E7" w:rsidRPr="004960DF" w:rsidRDefault="000702E7" w:rsidP="004F6AF4">
      <w:pPr>
        <w:autoSpaceDE w:val="0"/>
        <w:autoSpaceDN w:val="0"/>
        <w:adjustRightInd w:val="0"/>
        <w:jc w:val="both"/>
        <w:rPr>
          <w:sz w:val="24"/>
          <w:szCs w:val="24"/>
        </w:rPr>
      </w:pPr>
    </w:p>
    <w:p w:rsidR="000702E7" w:rsidRPr="004960DF" w:rsidRDefault="003B0C70" w:rsidP="004F6AF4">
      <w:pPr>
        <w:autoSpaceDE w:val="0"/>
        <w:autoSpaceDN w:val="0"/>
        <w:adjustRightInd w:val="0"/>
        <w:jc w:val="both"/>
        <w:rPr>
          <w:sz w:val="24"/>
          <w:szCs w:val="24"/>
        </w:rPr>
      </w:pPr>
      <w:r w:rsidRPr="004960DF">
        <w:rPr>
          <w:sz w:val="24"/>
          <w:szCs w:val="24"/>
        </w:rPr>
        <w:t xml:space="preserve">„Преди издаването на фактури, Изпълнителят, ако е чуждестранно лице, ще се регистрира в Държавата за целите на корпоративно данъчно облагане или за целите на облагане с "Данък добавена стойност" (ДДС), доколкото и както се изисква от Закона в </w:t>
      </w:r>
      <w:r w:rsidR="00992140" w:rsidRPr="004960DF">
        <w:rPr>
          <w:sz w:val="24"/>
          <w:szCs w:val="24"/>
        </w:rPr>
        <w:t xml:space="preserve">Р </w:t>
      </w:r>
      <w:r w:rsidRPr="004960DF">
        <w:rPr>
          <w:sz w:val="24"/>
          <w:szCs w:val="24"/>
        </w:rPr>
        <w:t>България.</w:t>
      </w:r>
    </w:p>
    <w:p w:rsidR="000702E7" w:rsidRPr="004960DF" w:rsidRDefault="000702E7" w:rsidP="004F6AF4">
      <w:pPr>
        <w:autoSpaceDE w:val="0"/>
        <w:autoSpaceDN w:val="0"/>
        <w:adjustRightInd w:val="0"/>
        <w:jc w:val="both"/>
        <w:rPr>
          <w:sz w:val="24"/>
          <w:szCs w:val="24"/>
        </w:rPr>
      </w:pPr>
    </w:p>
    <w:p w:rsidR="000702E7" w:rsidRPr="004960DF" w:rsidRDefault="002D4C5F" w:rsidP="004F6AF4">
      <w:pPr>
        <w:autoSpaceDE w:val="0"/>
        <w:autoSpaceDN w:val="0"/>
        <w:adjustRightInd w:val="0"/>
        <w:jc w:val="both"/>
        <w:rPr>
          <w:sz w:val="24"/>
          <w:szCs w:val="24"/>
        </w:rPr>
      </w:pPr>
      <w:r w:rsidRPr="004960DF">
        <w:rPr>
          <w:sz w:val="24"/>
          <w:szCs w:val="24"/>
        </w:rPr>
        <w:t xml:space="preserve">Изпълнителят се задължава да открие отделна банкова сметка за получаване на плащанията от Възложителя по този договор и всеки месец да представя банково извлечение от откритата сметка. </w:t>
      </w:r>
    </w:p>
    <w:p w:rsidR="006375D6" w:rsidRPr="004960DF" w:rsidRDefault="006375D6" w:rsidP="004F6AF4">
      <w:pPr>
        <w:autoSpaceDE w:val="0"/>
        <w:autoSpaceDN w:val="0"/>
        <w:adjustRightInd w:val="0"/>
        <w:jc w:val="both"/>
        <w:rPr>
          <w:sz w:val="24"/>
          <w:szCs w:val="24"/>
        </w:rPr>
      </w:pPr>
    </w:p>
    <w:p w:rsidR="007D7CC1" w:rsidRPr="004960DF" w:rsidRDefault="002D4C5F" w:rsidP="002D4C5F">
      <w:pPr>
        <w:jc w:val="both"/>
        <w:rPr>
          <w:sz w:val="24"/>
          <w:szCs w:val="24"/>
        </w:rPr>
      </w:pPr>
      <w:r w:rsidRPr="004960DF">
        <w:rPr>
          <w:sz w:val="24"/>
          <w:szCs w:val="24"/>
        </w:rPr>
        <w:t xml:space="preserve">Изпълнителят се задължава да издава </w:t>
      </w:r>
      <w:r w:rsidRPr="004960DF">
        <w:rPr>
          <w:spacing w:val="-3"/>
          <w:sz w:val="24"/>
          <w:szCs w:val="24"/>
        </w:rPr>
        <w:t>фактури</w:t>
      </w:r>
      <w:r w:rsidRPr="004960DF">
        <w:rPr>
          <w:sz w:val="24"/>
          <w:szCs w:val="24"/>
        </w:rPr>
        <w:t xml:space="preserve"> на Възложителя в български лева, като се съобрази с изискванията му за форма и съдържание, и по-специално фактурите да съдържат следния</w:t>
      </w:r>
      <w:r w:rsidR="004A64CF">
        <w:rPr>
          <w:sz w:val="24"/>
          <w:szCs w:val="24"/>
        </w:rPr>
        <w:t>,</w:t>
      </w:r>
      <w:r w:rsidRPr="004960DF">
        <w:rPr>
          <w:sz w:val="24"/>
          <w:szCs w:val="24"/>
        </w:rPr>
        <w:t xml:space="preserve"> текст</w:t>
      </w:r>
      <w:r w:rsidR="004A64CF">
        <w:rPr>
          <w:sz w:val="24"/>
          <w:szCs w:val="24"/>
        </w:rPr>
        <w:t>, който ще бъде уточнен преди издаване на първата фактура.</w:t>
      </w:r>
      <w:r w:rsidR="004A64CF" w:rsidRPr="004A64CF" w:rsidDel="004A64CF">
        <w:rPr>
          <w:sz w:val="24"/>
          <w:szCs w:val="24"/>
        </w:rPr>
        <w:t xml:space="preserve"> </w:t>
      </w:r>
    </w:p>
    <w:p w:rsidR="00CB100E" w:rsidRPr="00B3244B" w:rsidRDefault="00CB100E" w:rsidP="004A64CF">
      <w:pPr>
        <w:jc w:val="both"/>
        <w:rPr>
          <w:b/>
          <w:sz w:val="24"/>
          <w:szCs w:val="24"/>
        </w:rPr>
      </w:pPr>
      <w:r w:rsidRPr="004960DF">
        <w:rPr>
          <w:b/>
          <w:sz w:val="24"/>
          <w:szCs w:val="24"/>
        </w:rPr>
        <w:t>14.17</w:t>
      </w:r>
      <w:r w:rsidR="000C424A" w:rsidRPr="00B3244B">
        <w:rPr>
          <w:b/>
          <w:sz w:val="24"/>
          <w:szCs w:val="24"/>
        </w:rPr>
        <w:t xml:space="preserve"> </w:t>
      </w:r>
      <w:r w:rsidRPr="00B3244B">
        <w:rPr>
          <w:b/>
          <w:sz w:val="24"/>
          <w:szCs w:val="24"/>
        </w:rPr>
        <w:t>Разплащане с подизпълнители (Нова)</w:t>
      </w:r>
    </w:p>
    <w:p w:rsidR="00CB100E" w:rsidRPr="004960DF" w:rsidRDefault="00CB100E" w:rsidP="00CB100E">
      <w:pPr>
        <w:jc w:val="both"/>
        <w:rPr>
          <w:sz w:val="24"/>
          <w:szCs w:val="24"/>
        </w:rPr>
      </w:pPr>
    </w:p>
    <w:p w:rsidR="00CB100E" w:rsidRPr="004960DF" w:rsidRDefault="00CB100E" w:rsidP="00CB100E">
      <w:pPr>
        <w:jc w:val="both"/>
        <w:rPr>
          <w:sz w:val="24"/>
          <w:szCs w:val="24"/>
        </w:rPr>
      </w:pPr>
      <w:r w:rsidRPr="004960DF">
        <w:rPr>
          <w:sz w:val="24"/>
          <w:szCs w:val="24"/>
        </w:rPr>
        <w:t xml:space="preserve">„Възложителят извършва окончателното плащане по договор за обществена поръчка, за който има сключени договори за подизпълнение, след като получи от изпълнителя доказателства, че е заплатил на подизпълнителите всички работи, приети по описания ред. </w:t>
      </w:r>
    </w:p>
    <w:p w:rsidR="00CB100E" w:rsidRPr="004960DF" w:rsidRDefault="00CB100E" w:rsidP="00CB100E">
      <w:pPr>
        <w:jc w:val="both"/>
        <w:rPr>
          <w:sz w:val="24"/>
          <w:szCs w:val="24"/>
        </w:rPr>
      </w:pPr>
    </w:p>
    <w:p w:rsidR="00CB100E" w:rsidRPr="004960DF" w:rsidRDefault="00CB100E" w:rsidP="00CB100E">
      <w:pPr>
        <w:jc w:val="both"/>
        <w:rPr>
          <w:sz w:val="24"/>
          <w:szCs w:val="24"/>
        </w:rPr>
      </w:pPr>
      <w:r w:rsidRPr="004960DF">
        <w:rPr>
          <w:sz w:val="24"/>
          <w:szCs w:val="24"/>
        </w:rPr>
        <w:t xml:space="preserve">Когато частта от поръчката, която се изпълнява от подизпълнител, може да бъде предадена като отделен обект на </w:t>
      </w:r>
      <w:r w:rsidR="00A92B11" w:rsidRPr="004960DF">
        <w:rPr>
          <w:sz w:val="24"/>
          <w:szCs w:val="24"/>
        </w:rPr>
        <w:t>И</w:t>
      </w:r>
      <w:r w:rsidRPr="004960DF">
        <w:rPr>
          <w:sz w:val="24"/>
          <w:szCs w:val="24"/>
        </w:rPr>
        <w:t xml:space="preserve">зпълнителя или на </w:t>
      </w:r>
      <w:r w:rsidR="00A92B11" w:rsidRPr="004960DF">
        <w:rPr>
          <w:sz w:val="24"/>
          <w:szCs w:val="24"/>
        </w:rPr>
        <w:t>В</w:t>
      </w:r>
      <w:r w:rsidRPr="004960DF">
        <w:rPr>
          <w:sz w:val="24"/>
          <w:szCs w:val="24"/>
        </w:rPr>
        <w:t xml:space="preserve">ъзложителя, </w:t>
      </w:r>
      <w:r w:rsidR="006C151F" w:rsidRPr="004960DF">
        <w:rPr>
          <w:sz w:val="24"/>
          <w:szCs w:val="24"/>
        </w:rPr>
        <w:t>В</w:t>
      </w:r>
      <w:r w:rsidRPr="004960DF">
        <w:rPr>
          <w:sz w:val="24"/>
          <w:szCs w:val="24"/>
        </w:rPr>
        <w:t xml:space="preserve">ъзложителят заплаща възнаграждение за тази част на подизпълнителя. </w:t>
      </w:r>
    </w:p>
    <w:p w:rsidR="00CB100E" w:rsidRPr="004960DF" w:rsidRDefault="00CB100E" w:rsidP="00CB100E">
      <w:pPr>
        <w:jc w:val="both"/>
        <w:rPr>
          <w:sz w:val="24"/>
          <w:szCs w:val="24"/>
        </w:rPr>
      </w:pPr>
    </w:p>
    <w:p w:rsidR="00CB100E" w:rsidRPr="004960DF" w:rsidRDefault="00CB100E" w:rsidP="00CB100E">
      <w:pPr>
        <w:jc w:val="both"/>
        <w:rPr>
          <w:sz w:val="24"/>
          <w:szCs w:val="24"/>
        </w:rPr>
      </w:pPr>
      <w:r w:rsidRPr="004960DF">
        <w:rPr>
          <w:sz w:val="24"/>
          <w:szCs w:val="24"/>
        </w:rPr>
        <w:t xml:space="preserve">Разплащанията се осъществяват въз основа на искане, отправено от подизпълнителя до </w:t>
      </w:r>
      <w:r w:rsidR="00A92B11" w:rsidRPr="004960DF">
        <w:rPr>
          <w:sz w:val="24"/>
          <w:szCs w:val="24"/>
        </w:rPr>
        <w:t>В</w:t>
      </w:r>
      <w:r w:rsidRPr="004960DF">
        <w:rPr>
          <w:sz w:val="24"/>
          <w:szCs w:val="24"/>
        </w:rPr>
        <w:t xml:space="preserve">ъзложителя чрез </w:t>
      </w:r>
      <w:r w:rsidR="00A92B11" w:rsidRPr="004960DF">
        <w:rPr>
          <w:sz w:val="24"/>
          <w:szCs w:val="24"/>
        </w:rPr>
        <w:t>И</w:t>
      </w:r>
      <w:r w:rsidRPr="004960DF">
        <w:rPr>
          <w:sz w:val="24"/>
          <w:szCs w:val="24"/>
        </w:rPr>
        <w:t xml:space="preserve">зпълнителя, който е длъжен да го предостави на </w:t>
      </w:r>
      <w:r w:rsidR="00954298" w:rsidRPr="004960DF">
        <w:rPr>
          <w:sz w:val="24"/>
          <w:szCs w:val="24"/>
        </w:rPr>
        <w:t>В</w:t>
      </w:r>
      <w:r w:rsidRPr="004960DF">
        <w:rPr>
          <w:sz w:val="24"/>
          <w:szCs w:val="24"/>
        </w:rPr>
        <w:t>ъзложителя в 15-дневен срок от получаването му.</w:t>
      </w:r>
    </w:p>
    <w:p w:rsidR="00CB100E" w:rsidRPr="004960DF" w:rsidRDefault="00CB100E" w:rsidP="00CB100E">
      <w:pPr>
        <w:jc w:val="both"/>
        <w:rPr>
          <w:sz w:val="24"/>
          <w:szCs w:val="24"/>
        </w:rPr>
      </w:pPr>
    </w:p>
    <w:p w:rsidR="00CB100E" w:rsidRPr="004960DF" w:rsidRDefault="00CB100E" w:rsidP="00CB100E">
      <w:pPr>
        <w:jc w:val="both"/>
        <w:rPr>
          <w:sz w:val="24"/>
          <w:szCs w:val="24"/>
        </w:rPr>
      </w:pPr>
      <w:r w:rsidRPr="004960DF">
        <w:rPr>
          <w:sz w:val="24"/>
          <w:szCs w:val="24"/>
        </w:rPr>
        <w:t>Към искането Изпълнителят предоставя становище, от което да е видно дали оспорва плащанията или част от тях като недължими. В</w:t>
      </w:r>
      <w:r w:rsidR="006C151F" w:rsidRPr="004960DF">
        <w:rPr>
          <w:sz w:val="24"/>
          <w:szCs w:val="24"/>
        </w:rPr>
        <w:t>ъзложителят</w:t>
      </w:r>
      <w:r w:rsidRPr="004960DF">
        <w:rPr>
          <w:sz w:val="24"/>
          <w:szCs w:val="24"/>
        </w:rPr>
        <w:t xml:space="preserve"> има право да откаже плащане, когато искането за плащане е оспорено, до момента на отстраняване на причината за отказа.</w:t>
      </w:r>
      <w:r w:rsidR="00954298" w:rsidRPr="004960DF">
        <w:rPr>
          <w:sz w:val="24"/>
          <w:szCs w:val="24"/>
        </w:rPr>
        <w:t>“</w:t>
      </w:r>
    </w:p>
    <w:p w:rsidR="00CB100E" w:rsidRPr="004960DF" w:rsidRDefault="00CB100E" w:rsidP="00CB100E">
      <w:pPr>
        <w:jc w:val="both"/>
        <w:rPr>
          <w:sz w:val="24"/>
          <w:szCs w:val="24"/>
        </w:rPr>
      </w:pPr>
    </w:p>
    <w:p w:rsidR="0006549B" w:rsidRPr="00B3244B" w:rsidRDefault="002D7F96" w:rsidP="001C5C82">
      <w:pPr>
        <w:shd w:val="clear" w:color="auto" w:fill="92CDDC"/>
        <w:jc w:val="both"/>
        <w:rPr>
          <w:b/>
          <w:spacing w:val="-1"/>
          <w:sz w:val="24"/>
          <w:szCs w:val="24"/>
        </w:rPr>
      </w:pPr>
      <w:r w:rsidRPr="004960DF">
        <w:rPr>
          <w:b/>
          <w:spacing w:val="-1"/>
          <w:sz w:val="24"/>
          <w:szCs w:val="24"/>
        </w:rPr>
        <w:t xml:space="preserve">15 </w:t>
      </w:r>
      <w:r w:rsidR="009C4002" w:rsidRPr="00B3244B">
        <w:rPr>
          <w:b/>
          <w:spacing w:val="-1"/>
          <w:sz w:val="24"/>
          <w:szCs w:val="24"/>
        </w:rPr>
        <w:t xml:space="preserve">ПРЕКРАТЯВАНЕ, РАЗВАЛЯНЕ И/ИЛИ УНИЩОЖАЕМОСТ НА ДОГОВОРА </w:t>
      </w:r>
      <w:r w:rsidR="000C424A" w:rsidRPr="00B3244B">
        <w:rPr>
          <w:b/>
          <w:spacing w:val="-1"/>
          <w:sz w:val="24"/>
          <w:szCs w:val="24"/>
        </w:rPr>
        <w:t>(</w:t>
      </w:r>
      <w:r w:rsidR="009C4002" w:rsidRPr="00B3244B">
        <w:rPr>
          <w:b/>
          <w:spacing w:val="-1"/>
          <w:sz w:val="24"/>
          <w:szCs w:val="24"/>
        </w:rPr>
        <w:t>Нова</w:t>
      </w:r>
      <w:r w:rsidR="000C424A" w:rsidRPr="00B3244B">
        <w:rPr>
          <w:b/>
          <w:spacing w:val="-1"/>
          <w:sz w:val="24"/>
          <w:szCs w:val="24"/>
        </w:rPr>
        <w:t>)</w:t>
      </w:r>
    </w:p>
    <w:p w:rsidR="00D54C15" w:rsidRPr="004D2DE3" w:rsidRDefault="00D54C15" w:rsidP="0006549B">
      <w:pPr>
        <w:jc w:val="both"/>
        <w:rPr>
          <w:spacing w:val="-1"/>
          <w:sz w:val="24"/>
          <w:szCs w:val="24"/>
        </w:rPr>
      </w:pPr>
    </w:p>
    <w:p w:rsidR="00EE51D1" w:rsidRPr="004D2DE3" w:rsidRDefault="00EE51D1" w:rsidP="00EE51D1">
      <w:pPr>
        <w:jc w:val="both"/>
        <w:rPr>
          <w:spacing w:val="-1"/>
          <w:sz w:val="24"/>
          <w:szCs w:val="24"/>
        </w:rPr>
      </w:pPr>
      <w:r w:rsidRPr="004D2DE3">
        <w:rPr>
          <w:spacing w:val="-1"/>
          <w:sz w:val="24"/>
          <w:szCs w:val="24"/>
        </w:rPr>
        <w:t>Те</w:t>
      </w:r>
      <w:r w:rsidR="00EA63DD" w:rsidRPr="004D2DE3">
        <w:rPr>
          <w:spacing w:val="-1"/>
          <w:sz w:val="24"/>
          <w:szCs w:val="24"/>
        </w:rPr>
        <w:t>к</w:t>
      </w:r>
      <w:r w:rsidRPr="004D2DE3">
        <w:rPr>
          <w:spacing w:val="-1"/>
          <w:sz w:val="24"/>
          <w:szCs w:val="24"/>
        </w:rPr>
        <w:t>стовете на Клаузи 15 и 16 се заличават и се заместват със следния текст:</w:t>
      </w:r>
    </w:p>
    <w:p w:rsidR="00EE51D1" w:rsidRPr="00E31D08" w:rsidRDefault="00EE51D1" w:rsidP="00EE51D1">
      <w:pPr>
        <w:jc w:val="both"/>
        <w:rPr>
          <w:spacing w:val="-1"/>
          <w:sz w:val="24"/>
          <w:szCs w:val="24"/>
        </w:rPr>
      </w:pPr>
    </w:p>
    <w:p w:rsidR="00EE51D1" w:rsidRPr="0074176F" w:rsidRDefault="00EE51D1" w:rsidP="009E4CAB">
      <w:pPr>
        <w:pBdr>
          <w:bottom w:val="single" w:sz="4" w:space="1" w:color="auto"/>
        </w:pBdr>
        <w:jc w:val="both"/>
        <w:rPr>
          <w:spacing w:val="-1"/>
          <w:sz w:val="24"/>
          <w:szCs w:val="24"/>
        </w:rPr>
      </w:pPr>
      <w:r w:rsidRPr="0083671B">
        <w:rPr>
          <w:b/>
          <w:spacing w:val="-1"/>
          <w:sz w:val="24"/>
          <w:szCs w:val="24"/>
        </w:rPr>
        <w:t xml:space="preserve">15.1 Предупреждение да се </w:t>
      </w:r>
      <w:r w:rsidR="00D9774B" w:rsidRPr="0074176F">
        <w:rPr>
          <w:b/>
          <w:spacing w:val="-1"/>
          <w:sz w:val="24"/>
          <w:szCs w:val="24"/>
        </w:rPr>
        <w:t>п</w:t>
      </w:r>
      <w:r w:rsidRPr="0074176F">
        <w:rPr>
          <w:b/>
          <w:spacing w:val="-1"/>
          <w:sz w:val="24"/>
          <w:szCs w:val="24"/>
        </w:rPr>
        <w:t>оправи</w:t>
      </w:r>
      <w:r w:rsidRPr="0074176F">
        <w:rPr>
          <w:spacing w:val="-1"/>
          <w:sz w:val="24"/>
          <w:szCs w:val="24"/>
        </w:rPr>
        <w:tab/>
      </w:r>
    </w:p>
    <w:p w:rsidR="00EE51D1" w:rsidRPr="004960DF" w:rsidRDefault="00EE51D1" w:rsidP="00EE51D1">
      <w:pPr>
        <w:jc w:val="both"/>
        <w:rPr>
          <w:spacing w:val="-1"/>
          <w:sz w:val="24"/>
          <w:szCs w:val="24"/>
        </w:rPr>
      </w:pPr>
    </w:p>
    <w:p w:rsidR="00EE51D1" w:rsidRPr="004960DF" w:rsidRDefault="00EE51D1" w:rsidP="00EE51D1">
      <w:pPr>
        <w:jc w:val="both"/>
        <w:rPr>
          <w:spacing w:val="-1"/>
          <w:sz w:val="24"/>
          <w:szCs w:val="24"/>
        </w:rPr>
      </w:pPr>
      <w:r w:rsidRPr="004960DF">
        <w:rPr>
          <w:spacing w:val="-1"/>
          <w:sz w:val="24"/>
          <w:szCs w:val="24"/>
        </w:rPr>
        <w:t xml:space="preserve">Ако Изпълнителят пропусне да изпълни което и да е задължение, Инженерът </w:t>
      </w:r>
      <w:r w:rsidR="00C806FB">
        <w:rPr>
          <w:spacing w:val="-1"/>
          <w:sz w:val="24"/>
          <w:szCs w:val="24"/>
        </w:rPr>
        <w:t xml:space="preserve">или Възложителят </w:t>
      </w:r>
      <w:r w:rsidRPr="004960DF">
        <w:rPr>
          <w:spacing w:val="-1"/>
          <w:sz w:val="24"/>
          <w:szCs w:val="24"/>
        </w:rPr>
        <w:t>мо</w:t>
      </w:r>
      <w:r w:rsidR="00C806FB">
        <w:rPr>
          <w:spacing w:val="-1"/>
          <w:sz w:val="24"/>
          <w:szCs w:val="24"/>
        </w:rPr>
        <w:t>гат</w:t>
      </w:r>
      <w:r w:rsidRPr="004960DF">
        <w:rPr>
          <w:spacing w:val="-1"/>
          <w:sz w:val="24"/>
          <w:szCs w:val="24"/>
        </w:rPr>
        <w:t xml:space="preserve"> да дад</w:t>
      </w:r>
      <w:r w:rsidR="00C806FB">
        <w:rPr>
          <w:spacing w:val="-1"/>
          <w:sz w:val="24"/>
          <w:szCs w:val="24"/>
        </w:rPr>
        <w:t>ат</w:t>
      </w:r>
      <w:r w:rsidRPr="004960DF">
        <w:rPr>
          <w:spacing w:val="-1"/>
          <w:sz w:val="24"/>
          <w:szCs w:val="24"/>
        </w:rPr>
        <w:t xml:space="preserve"> предупреждение до Изпълнителя, изисквайки от него да отстрани пропуска и да го поправи в рамките на точно определен разумен срок.</w:t>
      </w:r>
    </w:p>
    <w:p w:rsidR="00EE51D1" w:rsidRPr="004960DF" w:rsidRDefault="00EE51D1" w:rsidP="00EE51D1">
      <w:pPr>
        <w:jc w:val="both"/>
        <w:rPr>
          <w:sz w:val="24"/>
          <w:szCs w:val="24"/>
        </w:rPr>
      </w:pPr>
    </w:p>
    <w:p w:rsidR="00EE51D1" w:rsidRPr="00B3244B" w:rsidRDefault="00EE51D1" w:rsidP="009E4CAB">
      <w:pPr>
        <w:pBdr>
          <w:bottom w:val="single" w:sz="4" w:space="1" w:color="auto"/>
        </w:pBdr>
        <w:jc w:val="both"/>
        <w:rPr>
          <w:b/>
          <w:spacing w:val="-1"/>
          <w:sz w:val="24"/>
          <w:szCs w:val="24"/>
        </w:rPr>
      </w:pPr>
      <w:r w:rsidRPr="004960DF">
        <w:rPr>
          <w:b/>
          <w:spacing w:val="-1"/>
          <w:sz w:val="24"/>
          <w:szCs w:val="24"/>
        </w:rPr>
        <w:t xml:space="preserve">15.2 Прекратяване </w:t>
      </w:r>
      <w:r w:rsidR="00D9774B" w:rsidRPr="00B3244B">
        <w:rPr>
          <w:b/>
          <w:spacing w:val="-1"/>
          <w:sz w:val="24"/>
          <w:szCs w:val="24"/>
        </w:rPr>
        <w:t>д</w:t>
      </w:r>
      <w:r w:rsidR="00EE54E6" w:rsidRPr="00B3244B">
        <w:rPr>
          <w:b/>
          <w:spacing w:val="-1"/>
          <w:sz w:val="24"/>
          <w:szCs w:val="24"/>
        </w:rPr>
        <w:t xml:space="preserve">ействието </w:t>
      </w:r>
      <w:r w:rsidRPr="00B3244B">
        <w:rPr>
          <w:b/>
          <w:spacing w:val="-1"/>
          <w:sz w:val="24"/>
          <w:szCs w:val="24"/>
        </w:rPr>
        <w:t xml:space="preserve">на </w:t>
      </w:r>
      <w:r w:rsidR="00D9774B" w:rsidRPr="00B3244B">
        <w:rPr>
          <w:b/>
          <w:spacing w:val="-1"/>
          <w:sz w:val="24"/>
          <w:szCs w:val="24"/>
        </w:rPr>
        <w:t>д</w:t>
      </w:r>
      <w:r w:rsidR="00EE54E6" w:rsidRPr="00B3244B">
        <w:rPr>
          <w:b/>
          <w:spacing w:val="-1"/>
          <w:sz w:val="24"/>
          <w:szCs w:val="24"/>
        </w:rPr>
        <w:t>оговора</w:t>
      </w:r>
    </w:p>
    <w:p w:rsidR="00EE51D1" w:rsidRPr="004960DF" w:rsidRDefault="00EE51D1" w:rsidP="00EE51D1">
      <w:pPr>
        <w:jc w:val="both"/>
        <w:rPr>
          <w:sz w:val="24"/>
          <w:szCs w:val="24"/>
        </w:rPr>
      </w:pPr>
    </w:p>
    <w:p w:rsidR="00EE51D1" w:rsidRPr="004960DF" w:rsidRDefault="00EE51D1" w:rsidP="00EE51D1">
      <w:pPr>
        <w:jc w:val="both"/>
        <w:rPr>
          <w:sz w:val="24"/>
          <w:szCs w:val="24"/>
        </w:rPr>
      </w:pPr>
      <w:r w:rsidRPr="004960DF">
        <w:rPr>
          <w:sz w:val="24"/>
          <w:szCs w:val="24"/>
        </w:rPr>
        <w:t xml:space="preserve">„Настоящият договор прекратява действието си при следните обстоятелства: </w:t>
      </w:r>
    </w:p>
    <w:p w:rsidR="00EE51D1" w:rsidRPr="004960DF" w:rsidRDefault="00EE51D1" w:rsidP="00EE51D1">
      <w:pPr>
        <w:numPr>
          <w:ilvl w:val="0"/>
          <w:numId w:val="17"/>
        </w:numPr>
        <w:ind w:left="567"/>
        <w:jc w:val="both"/>
        <w:rPr>
          <w:sz w:val="24"/>
          <w:szCs w:val="24"/>
        </w:rPr>
      </w:pPr>
      <w:r w:rsidRPr="004960DF">
        <w:rPr>
          <w:sz w:val="24"/>
          <w:szCs w:val="24"/>
        </w:rPr>
        <w:t>С неговото изпълнение;</w:t>
      </w:r>
    </w:p>
    <w:p w:rsidR="00EE51D1" w:rsidRPr="004960DF" w:rsidRDefault="00EE51D1" w:rsidP="00EE51D1">
      <w:pPr>
        <w:numPr>
          <w:ilvl w:val="0"/>
          <w:numId w:val="17"/>
        </w:numPr>
        <w:ind w:left="567"/>
        <w:jc w:val="both"/>
        <w:rPr>
          <w:sz w:val="24"/>
          <w:szCs w:val="24"/>
        </w:rPr>
      </w:pPr>
      <w:r w:rsidRPr="004960DF">
        <w:rPr>
          <w:sz w:val="24"/>
          <w:szCs w:val="24"/>
        </w:rPr>
        <w:t>По взаимно съгласие на страните;</w:t>
      </w:r>
    </w:p>
    <w:p w:rsidR="00EE51D1" w:rsidRPr="004960DF" w:rsidRDefault="00EE51D1" w:rsidP="00EE51D1">
      <w:pPr>
        <w:numPr>
          <w:ilvl w:val="0"/>
          <w:numId w:val="17"/>
        </w:numPr>
        <w:jc w:val="both"/>
        <w:rPr>
          <w:sz w:val="24"/>
          <w:szCs w:val="24"/>
        </w:rPr>
      </w:pPr>
      <w:r w:rsidRPr="004960DF">
        <w:rPr>
          <w:sz w:val="24"/>
          <w:szCs w:val="24"/>
        </w:rPr>
        <w:lastRenderedPageBreak/>
        <w:t xml:space="preserve">В случай, че в договорения срок от подписването на настоящия договор, не е осигурено финансиране от Оперативна програма </w:t>
      </w:r>
      <w:r w:rsidR="00C806FB">
        <w:rPr>
          <w:sz w:val="24"/>
          <w:szCs w:val="24"/>
        </w:rPr>
        <w:t>„Околна среда“ 2014-2020 г.</w:t>
      </w:r>
      <w:r w:rsidR="00C806FB" w:rsidRPr="004960DF">
        <w:rPr>
          <w:sz w:val="24"/>
          <w:szCs w:val="24"/>
        </w:rPr>
        <w:t xml:space="preserve">, </w:t>
      </w:r>
      <w:r w:rsidRPr="004960DF">
        <w:rPr>
          <w:sz w:val="24"/>
          <w:szCs w:val="24"/>
        </w:rPr>
        <w:t>за което обстоятелство Изпълнителят е уведомен от Възложителя, всяка от страните може да поиска прекратяване без предизвестие. Страните могат да се позовават на настоящата клауза за прекратяване, но не по – рано от изтичане на 3 /три/ месеца от сключването на Договора съгласно условията на чл. 114 от ЗОП.</w:t>
      </w:r>
    </w:p>
    <w:p w:rsidR="00EE51D1" w:rsidRPr="004960DF" w:rsidRDefault="00EE51D1" w:rsidP="00EE51D1">
      <w:pPr>
        <w:numPr>
          <w:ilvl w:val="0"/>
          <w:numId w:val="17"/>
        </w:numPr>
        <w:ind w:left="567"/>
        <w:jc w:val="both"/>
        <w:rPr>
          <w:sz w:val="24"/>
          <w:szCs w:val="24"/>
        </w:rPr>
      </w:pPr>
      <w:r w:rsidRPr="004960DF">
        <w:rPr>
          <w:sz w:val="24"/>
          <w:szCs w:val="24"/>
        </w:rPr>
        <w:t>При прекратяване или разваляне на Договора при условията на Под-клаузи 15.3 и 15.4 по-долу;</w:t>
      </w:r>
    </w:p>
    <w:p w:rsidR="00527E7B" w:rsidRPr="004960DF" w:rsidRDefault="00527E7B" w:rsidP="00527E7B">
      <w:pPr>
        <w:pBdr>
          <w:bottom w:val="single" w:sz="4" w:space="1" w:color="auto"/>
        </w:pBdr>
        <w:jc w:val="both"/>
        <w:rPr>
          <w:b/>
          <w:spacing w:val="-1"/>
          <w:sz w:val="24"/>
          <w:szCs w:val="24"/>
        </w:rPr>
      </w:pPr>
    </w:p>
    <w:p w:rsidR="00EE51D1" w:rsidRPr="00B3244B" w:rsidRDefault="00EE51D1" w:rsidP="00527E7B">
      <w:pPr>
        <w:pBdr>
          <w:bottom w:val="single" w:sz="4" w:space="1" w:color="auto"/>
        </w:pBdr>
        <w:jc w:val="both"/>
        <w:rPr>
          <w:b/>
          <w:spacing w:val="-1"/>
          <w:sz w:val="24"/>
          <w:szCs w:val="24"/>
        </w:rPr>
      </w:pPr>
      <w:r w:rsidRPr="00B3244B">
        <w:rPr>
          <w:b/>
          <w:spacing w:val="-1"/>
          <w:sz w:val="24"/>
          <w:szCs w:val="24"/>
        </w:rPr>
        <w:t>15.3 Прекратяване от Възложителя</w:t>
      </w:r>
    </w:p>
    <w:p w:rsidR="00EE51D1" w:rsidRPr="004960DF" w:rsidRDefault="00EE51D1" w:rsidP="00EE51D1">
      <w:pPr>
        <w:jc w:val="both"/>
        <w:rPr>
          <w:sz w:val="24"/>
          <w:szCs w:val="24"/>
        </w:rPr>
      </w:pPr>
    </w:p>
    <w:p w:rsidR="00EE51D1" w:rsidRPr="004960DF" w:rsidRDefault="00EE51D1" w:rsidP="00EE51D1">
      <w:pPr>
        <w:jc w:val="both"/>
        <w:rPr>
          <w:sz w:val="24"/>
          <w:szCs w:val="24"/>
        </w:rPr>
      </w:pPr>
      <w:r w:rsidRPr="004960DF">
        <w:rPr>
          <w:sz w:val="24"/>
          <w:szCs w:val="24"/>
        </w:rPr>
        <w:t>Възложителят може да прекрати действието на договора с едностранно писмено изявление до Изпълнителя във следните хипотези:</w:t>
      </w:r>
    </w:p>
    <w:p w:rsidR="00EE51D1" w:rsidRPr="004960DF" w:rsidRDefault="00EE51D1" w:rsidP="00EE51D1">
      <w:pPr>
        <w:jc w:val="both"/>
        <w:rPr>
          <w:sz w:val="24"/>
          <w:szCs w:val="24"/>
        </w:rPr>
      </w:pPr>
    </w:p>
    <w:p w:rsidR="00EE51D1" w:rsidRPr="004960DF" w:rsidRDefault="00EE51D1" w:rsidP="00EE51D1">
      <w:pPr>
        <w:numPr>
          <w:ilvl w:val="0"/>
          <w:numId w:val="19"/>
        </w:numPr>
        <w:jc w:val="both"/>
        <w:rPr>
          <w:sz w:val="24"/>
          <w:szCs w:val="24"/>
        </w:rPr>
      </w:pPr>
      <w:r w:rsidRPr="004960DF">
        <w:rPr>
          <w:sz w:val="24"/>
          <w:szCs w:val="24"/>
        </w:rPr>
        <w:t>Когато е необходимо съществено изменение на поръчката, което не позволява Договорът да бъде изменен на основание чл. 116, ал. 1 от Закона за обществените поръчки;</w:t>
      </w:r>
    </w:p>
    <w:p w:rsidR="00EE51D1" w:rsidRPr="004960DF" w:rsidRDefault="00EE51D1" w:rsidP="00EE51D1">
      <w:pPr>
        <w:numPr>
          <w:ilvl w:val="0"/>
          <w:numId w:val="19"/>
        </w:numPr>
        <w:ind w:left="567"/>
        <w:jc w:val="both"/>
        <w:rPr>
          <w:sz w:val="24"/>
          <w:szCs w:val="24"/>
        </w:rPr>
      </w:pPr>
      <w:r w:rsidRPr="004960DF">
        <w:rPr>
          <w:sz w:val="24"/>
          <w:szCs w:val="24"/>
        </w:rPr>
        <w:t>В случай, че се установи, че по време на провеждане на процедурата за възлагане на поръчката, за Изпълнителя, в качеството му на участник, са били налице обстоятелства, които съобразно разпоредбите на действащия към откриването й Закон за обществените поръчки, са представлявали основания за задължителното му отстраняване от процедурата;</w:t>
      </w:r>
    </w:p>
    <w:p w:rsidR="00EE51D1" w:rsidRPr="004960DF" w:rsidRDefault="00EE51D1" w:rsidP="00EE51D1">
      <w:pPr>
        <w:numPr>
          <w:ilvl w:val="0"/>
          <w:numId w:val="19"/>
        </w:numPr>
        <w:ind w:left="567"/>
        <w:jc w:val="both"/>
        <w:rPr>
          <w:sz w:val="24"/>
          <w:szCs w:val="24"/>
        </w:rPr>
      </w:pPr>
      <w:r w:rsidRPr="004960DF">
        <w:rPr>
          <w:sz w:val="24"/>
          <w:szCs w:val="24"/>
        </w:rPr>
        <w:t>Ако се установи, че поръчката, по която е сключен настоящия договор, не е следвало да бъде възложена на Изпълнителя по този договор, поради наличие на нарушение, постановено от Съда на Европейския съюз в процедура по чл. 258 ДФЕС;</w:t>
      </w:r>
    </w:p>
    <w:p w:rsidR="00263FE7" w:rsidRPr="004960DF" w:rsidRDefault="00263FE7" w:rsidP="00263FE7">
      <w:pPr>
        <w:numPr>
          <w:ilvl w:val="0"/>
          <w:numId w:val="19"/>
        </w:numPr>
        <w:jc w:val="both"/>
        <w:rPr>
          <w:sz w:val="24"/>
          <w:szCs w:val="24"/>
        </w:rPr>
      </w:pPr>
      <w:r w:rsidRPr="004960DF">
        <w:rPr>
          <w:sz w:val="24"/>
          <w:szCs w:val="24"/>
        </w:rPr>
        <w:t>Ако стане явно, че Изпълнителят няма да може да изпълни в срок работата или че няма да я изпълни по уговорения или надлежен начин, поради причини, за които Изпълнителят отговаря, Възложителят може да прекрати договора, като има право на обезщетение по общите правила на ЗЗД;</w:t>
      </w:r>
    </w:p>
    <w:p w:rsidR="00EE51D1" w:rsidRPr="004960DF" w:rsidRDefault="00EE51D1" w:rsidP="00263FE7">
      <w:pPr>
        <w:numPr>
          <w:ilvl w:val="0"/>
          <w:numId w:val="19"/>
        </w:numPr>
        <w:jc w:val="both"/>
        <w:rPr>
          <w:sz w:val="24"/>
          <w:szCs w:val="24"/>
        </w:rPr>
      </w:pPr>
      <w:r w:rsidRPr="004960DF">
        <w:rPr>
          <w:sz w:val="24"/>
          <w:szCs w:val="24"/>
        </w:rPr>
        <w:t xml:space="preserve">При настъпване на обективна невъзможност за изпълнение на възложения предмет по договора, включително ако са настъпили съществени промени във финансирането на обществената поръчка, предмет на Договора, извън правомощията на Възложителя, които той не е могъл да предизвика, да предвиди и/или предотврати, същият прекратява договора с писмено уведомление, веднага след настъпване на обстоятелствата; </w:t>
      </w:r>
    </w:p>
    <w:p w:rsidR="00EE51D1" w:rsidRPr="004960DF" w:rsidRDefault="00EE51D1" w:rsidP="00EE51D1">
      <w:pPr>
        <w:numPr>
          <w:ilvl w:val="0"/>
          <w:numId w:val="19"/>
        </w:numPr>
        <w:jc w:val="both"/>
        <w:rPr>
          <w:sz w:val="24"/>
          <w:szCs w:val="24"/>
        </w:rPr>
      </w:pPr>
      <w:r w:rsidRPr="004960DF">
        <w:rPr>
          <w:sz w:val="24"/>
          <w:szCs w:val="24"/>
        </w:rPr>
        <w:t>При лишаване на Изпълнителя от правоспособност да изпълнява дейностите, съставляващи предмет на Договора;</w:t>
      </w:r>
    </w:p>
    <w:p w:rsidR="00EE51D1" w:rsidRPr="004960DF" w:rsidRDefault="00EE51D1" w:rsidP="00EE51D1">
      <w:pPr>
        <w:numPr>
          <w:ilvl w:val="0"/>
          <w:numId w:val="19"/>
        </w:numPr>
        <w:jc w:val="both"/>
        <w:rPr>
          <w:sz w:val="24"/>
          <w:szCs w:val="24"/>
        </w:rPr>
      </w:pPr>
      <w:r w:rsidRPr="004960DF">
        <w:rPr>
          <w:sz w:val="24"/>
          <w:szCs w:val="24"/>
        </w:rPr>
        <w:t>При обявяване на ликвидация или изпадане в неплатежоспособност на Изпълнителя;</w:t>
      </w:r>
    </w:p>
    <w:p w:rsidR="00EE51D1" w:rsidRPr="004960DF" w:rsidRDefault="00EE51D1" w:rsidP="00EE51D1">
      <w:pPr>
        <w:numPr>
          <w:ilvl w:val="0"/>
          <w:numId w:val="19"/>
        </w:numPr>
        <w:jc w:val="both"/>
        <w:rPr>
          <w:sz w:val="24"/>
          <w:szCs w:val="24"/>
        </w:rPr>
      </w:pPr>
      <w:r w:rsidRPr="004960DF">
        <w:rPr>
          <w:sz w:val="24"/>
          <w:szCs w:val="24"/>
        </w:rPr>
        <w:t>При констатирани нередности или конфликт на интереси от страна на Изпълнителя;</w:t>
      </w:r>
    </w:p>
    <w:p w:rsidR="00EE51D1" w:rsidRPr="004960DF" w:rsidRDefault="00EE51D1" w:rsidP="00EE51D1">
      <w:pPr>
        <w:ind w:left="540"/>
        <w:jc w:val="both"/>
        <w:rPr>
          <w:sz w:val="24"/>
          <w:szCs w:val="24"/>
        </w:rPr>
      </w:pPr>
    </w:p>
    <w:p w:rsidR="00EE51D1" w:rsidRPr="004960DF" w:rsidRDefault="00EE51D1" w:rsidP="00EE51D1">
      <w:pPr>
        <w:jc w:val="both"/>
        <w:rPr>
          <w:sz w:val="24"/>
          <w:szCs w:val="24"/>
        </w:rPr>
      </w:pPr>
      <w:r w:rsidRPr="004960DF">
        <w:rPr>
          <w:sz w:val="24"/>
          <w:szCs w:val="24"/>
        </w:rPr>
        <w:t>В случаите на прекратяване на настоящия договор по т. 2</w:t>
      </w:r>
      <w:r w:rsidR="00EE54E6" w:rsidRPr="004960DF">
        <w:rPr>
          <w:sz w:val="24"/>
          <w:szCs w:val="24"/>
        </w:rPr>
        <w:t>,</w:t>
      </w:r>
      <w:r w:rsidRPr="004960DF">
        <w:rPr>
          <w:sz w:val="24"/>
          <w:szCs w:val="24"/>
        </w:rPr>
        <w:t xml:space="preserve"> 3,</w:t>
      </w:r>
      <w:r w:rsidR="00EE54E6" w:rsidRPr="004960DF">
        <w:rPr>
          <w:sz w:val="24"/>
          <w:szCs w:val="24"/>
        </w:rPr>
        <w:t xml:space="preserve"> 4, 6, 7 и 8</w:t>
      </w:r>
      <w:r w:rsidRPr="004960DF">
        <w:rPr>
          <w:sz w:val="24"/>
          <w:szCs w:val="24"/>
        </w:rPr>
        <w:t xml:space="preserve"> Възложителят не дължи обезщетение за претърпените вреди от прекратяването на Договора. </w:t>
      </w:r>
    </w:p>
    <w:p w:rsidR="00EE51D1" w:rsidRPr="004960DF" w:rsidRDefault="00EE51D1" w:rsidP="00EE51D1">
      <w:pPr>
        <w:jc w:val="both"/>
        <w:rPr>
          <w:sz w:val="24"/>
          <w:szCs w:val="24"/>
        </w:rPr>
      </w:pPr>
    </w:p>
    <w:p w:rsidR="00EE51D1" w:rsidRPr="004960DF" w:rsidRDefault="00EE51D1" w:rsidP="006414FA">
      <w:pPr>
        <w:pBdr>
          <w:bottom w:val="single" w:sz="4" w:space="1" w:color="auto"/>
        </w:pBdr>
        <w:jc w:val="both"/>
        <w:rPr>
          <w:b/>
          <w:spacing w:val="-1"/>
          <w:sz w:val="24"/>
          <w:szCs w:val="24"/>
        </w:rPr>
      </w:pPr>
      <w:r w:rsidRPr="004960DF">
        <w:rPr>
          <w:b/>
          <w:spacing w:val="-1"/>
          <w:sz w:val="24"/>
          <w:szCs w:val="24"/>
        </w:rPr>
        <w:t>15.4 Разваляне на договора</w:t>
      </w:r>
    </w:p>
    <w:p w:rsidR="00EE51D1" w:rsidRPr="004960DF" w:rsidRDefault="00EE51D1" w:rsidP="00EE51D1">
      <w:pPr>
        <w:jc w:val="both"/>
        <w:rPr>
          <w:sz w:val="24"/>
          <w:szCs w:val="24"/>
        </w:rPr>
      </w:pPr>
    </w:p>
    <w:p w:rsidR="00EE51D1" w:rsidRPr="004960DF" w:rsidRDefault="00EE51D1" w:rsidP="00EE51D1">
      <w:pPr>
        <w:jc w:val="both"/>
        <w:rPr>
          <w:sz w:val="24"/>
          <w:szCs w:val="24"/>
        </w:rPr>
      </w:pPr>
      <w:r w:rsidRPr="004960DF">
        <w:rPr>
          <w:sz w:val="24"/>
          <w:szCs w:val="24"/>
        </w:rPr>
        <w:t xml:space="preserve">Когато страна по настоящия договор не изпълни задължението си поради причина, за която същата отговаря, насрещната страна може да развали Договора, като предостави разумен срок за изпълнение с предупреждение, че след изтичането му, настоящият договор ще </w:t>
      </w:r>
      <w:r w:rsidR="006C6370" w:rsidRPr="004960DF">
        <w:rPr>
          <w:sz w:val="24"/>
          <w:szCs w:val="24"/>
        </w:rPr>
        <w:t xml:space="preserve">се </w:t>
      </w:r>
      <w:r w:rsidRPr="004960DF">
        <w:rPr>
          <w:sz w:val="24"/>
          <w:szCs w:val="24"/>
        </w:rPr>
        <w:t xml:space="preserve">смята за развален. </w:t>
      </w:r>
    </w:p>
    <w:p w:rsidR="00EE51D1" w:rsidRPr="004960DF" w:rsidRDefault="00EE51D1" w:rsidP="00EE51D1">
      <w:pPr>
        <w:jc w:val="both"/>
        <w:rPr>
          <w:sz w:val="24"/>
          <w:szCs w:val="24"/>
        </w:rPr>
      </w:pPr>
    </w:p>
    <w:p w:rsidR="00EE51D1" w:rsidRPr="004960DF" w:rsidRDefault="00EE51D1" w:rsidP="00EE51D1">
      <w:pPr>
        <w:jc w:val="both"/>
        <w:rPr>
          <w:sz w:val="24"/>
          <w:szCs w:val="24"/>
        </w:rPr>
      </w:pPr>
      <w:r w:rsidRPr="004960DF">
        <w:rPr>
          <w:sz w:val="24"/>
          <w:szCs w:val="24"/>
        </w:rPr>
        <w:t>Предупреждението трябва да се направи писмено и по начин, който да удостоверява датата на получаване на изявлението от неизправната страна /нотариална покана, входиране на писмото в деловодството на неизправната страна, изпращане по куриер или с препоръчано писмо с обратна разписка, или други подходящи форми/.</w:t>
      </w:r>
    </w:p>
    <w:p w:rsidR="00EE51D1" w:rsidRPr="004960DF" w:rsidRDefault="00EE51D1" w:rsidP="00EE51D1">
      <w:pPr>
        <w:jc w:val="both"/>
        <w:rPr>
          <w:sz w:val="24"/>
          <w:szCs w:val="24"/>
        </w:rPr>
      </w:pPr>
    </w:p>
    <w:p w:rsidR="00EE51D1" w:rsidRPr="004960DF" w:rsidRDefault="00EE51D1" w:rsidP="00EE51D1">
      <w:pPr>
        <w:jc w:val="both"/>
        <w:rPr>
          <w:sz w:val="24"/>
          <w:szCs w:val="24"/>
        </w:rPr>
      </w:pPr>
      <w:r w:rsidRPr="004960DF">
        <w:rPr>
          <w:sz w:val="24"/>
          <w:szCs w:val="24"/>
        </w:rPr>
        <w:t xml:space="preserve">Възложителят може да заяви писмено на Изпълнителя, че разваля договора, без да е длъжен да му предостави </w:t>
      </w:r>
      <w:r w:rsidR="00670A8B" w:rsidRPr="004960DF">
        <w:rPr>
          <w:sz w:val="24"/>
          <w:szCs w:val="24"/>
        </w:rPr>
        <w:t xml:space="preserve">допълнителен </w:t>
      </w:r>
      <w:r w:rsidRPr="004960DF">
        <w:rPr>
          <w:sz w:val="24"/>
          <w:szCs w:val="24"/>
        </w:rPr>
        <w:t>срок</w:t>
      </w:r>
      <w:r w:rsidR="00670A8B" w:rsidRPr="004960DF">
        <w:rPr>
          <w:sz w:val="24"/>
          <w:szCs w:val="24"/>
        </w:rPr>
        <w:t xml:space="preserve"> за изпълнение</w:t>
      </w:r>
      <w:r w:rsidRPr="004960DF">
        <w:rPr>
          <w:sz w:val="24"/>
          <w:szCs w:val="24"/>
        </w:rPr>
        <w:t xml:space="preserve">, ако изпълнението е станало невъзможно изцяло или отчасти, поради забава на Изпълнителя, която е довела до отпадане на необходимостта за неговото изпълнение. </w:t>
      </w:r>
    </w:p>
    <w:p w:rsidR="00EE51D1" w:rsidRPr="004960DF" w:rsidRDefault="00EE51D1" w:rsidP="00EE51D1">
      <w:pPr>
        <w:jc w:val="both"/>
        <w:rPr>
          <w:sz w:val="24"/>
          <w:szCs w:val="24"/>
        </w:rPr>
      </w:pPr>
    </w:p>
    <w:p w:rsidR="00EE51D1" w:rsidRPr="004960DF" w:rsidRDefault="00EE51D1" w:rsidP="00EE51D1">
      <w:pPr>
        <w:jc w:val="both"/>
        <w:rPr>
          <w:sz w:val="24"/>
          <w:szCs w:val="24"/>
        </w:rPr>
      </w:pPr>
      <w:r w:rsidRPr="004960DF">
        <w:rPr>
          <w:sz w:val="24"/>
          <w:szCs w:val="24"/>
        </w:rPr>
        <w:t xml:space="preserve">Разваляне на договора в горепосочените хипотези е недопустимо в случай, че неизпълнената част от договора е незначителна с оглед на интереса на Възложителя. </w:t>
      </w:r>
    </w:p>
    <w:p w:rsidR="00EE51D1" w:rsidRPr="004960DF" w:rsidRDefault="00EE51D1" w:rsidP="00EE51D1">
      <w:pPr>
        <w:jc w:val="both"/>
        <w:rPr>
          <w:sz w:val="24"/>
          <w:szCs w:val="24"/>
        </w:rPr>
      </w:pPr>
    </w:p>
    <w:p w:rsidR="00EE51D1" w:rsidRPr="004960DF" w:rsidRDefault="00EE51D1" w:rsidP="00EE51D1">
      <w:pPr>
        <w:jc w:val="both"/>
        <w:rPr>
          <w:sz w:val="24"/>
          <w:szCs w:val="24"/>
        </w:rPr>
      </w:pPr>
      <w:r w:rsidRPr="004960DF">
        <w:rPr>
          <w:sz w:val="24"/>
          <w:szCs w:val="24"/>
        </w:rPr>
        <w:t>Ако изпълнението е станало невъзможно поради наличие на изключителни и/или  непредвидени обстоятелства, включително и ситуация на криза по смисъла на тълкуването на понятията съгласно Закона за обществените поръчки, това не води до разваляне на договора по този ред.</w:t>
      </w:r>
    </w:p>
    <w:p w:rsidR="0006195D" w:rsidRPr="004960DF" w:rsidRDefault="0006195D" w:rsidP="00EE51D1">
      <w:pPr>
        <w:jc w:val="both"/>
        <w:rPr>
          <w:sz w:val="24"/>
          <w:szCs w:val="24"/>
        </w:rPr>
      </w:pPr>
    </w:p>
    <w:p w:rsidR="00EE51D1" w:rsidRPr="004960DF" w:rsidRDefault="0006195D" w:rsidP="00EE51D1">
      <w:pPr>
        <w:jc w:val="both"/>
        <w:rPr>
          <w:sz w:val="24"/>
          <w:szCs w:val="24"/>
        </w:rPr>
      </w:pPr>
      <w:r w:rsidRPr="004960DF">
        <w:rPr>
          <w:sz w:val="24"/>
          <w:szCs w:val="24"/>
        </w:rPr>
        <w:t>Когато в резултат на обстоятелства, възникнали след сключването му, някоя от страните не е в състояние да изпълни своите задължения, неизправната страна дължи  обезщетение за претърпените вреди от сключването на договора.</w:t>
      </w:r>
    </w:p>
    <w:p w:rsidR="0006195D" w:rsidRPr="004960DF" w:rsidRDefault="0006195D" w:rsidP="00EE51D1">
      <w:pPr>
        <w:jc w:val="both"/>
        <w:rPr>
          <w:sz w:val="24"/>
          <w:szCs w:val="24"/>
        </w:rPr>
      </w:pPr>
    </w:p>
    <w:p w:rsidR="0006195D" w:rsidRPr="004960DF" w:rsidRDefault="00EE51D1" w:rsidP="00EE51D1">
      <w:pPr>
        <w:jc w:val="both"/>
        <w:rPr>
          <w:sz w:val="24"/>
          <w:szCs w:val="24"/>
        </w:rPr>
      </w:pPr>
      <w:r w:rsidRPr="004960DF">
        <w:rPr>
          <w:sz w:val="24"/>
          <w:szCs w:val="24"/>
        </w:rPr>
        <w:t xml:space="preserve">Във всички случаи, разпоредбите на настоящата Под-клауза се прилагат в случай, че неизпълнението на договора от която и да е от страните по него е  виновно, респективно дължи се на причини, за които неизправната страна отговаря. </w:t>
      </w:r>
      <w:r w:rsidR="0006195D" w:rsidRPr="004960DF">
        <w:rPr>
          <w:sz w:val="24"/>
          <w:szCs w:val="24"/>
        </w:rPr>
        <w:t xml:space="preserve"> </w:t>
      </w:r>
    </w:p>
    <w:p w:rsidR="00EE51D1" w:rsidRPr="004960DF" w:rsidRDefault="00EE51D1" w:rsidP="00EE51D1">
      <w:pPr>
        <w:jc w:val="both"/>
        <w:rPr>
          <w:sz w:val="24"/>
          <w:szCs w:val="24"/>
        </w:rPr>
      </w:pPr>
    </w:p>
    <w:p w:rsidR="00EE51D1" w:rsidRPr="004960DF" w:rsidRDefault="00EE51D1" w:rsidP="007D7CC1">
      <w:pPr>
        <w:pBdr>
          <w:bottom w:val="single" w:sz="4" w:space="1" w:color="auto"/>
        </w:pBdr>
        <w:jc w:val="both"/>
        <w:rPr>
          <w:b/>
          <w:spacing w:val="-1"/>
          <w:sz w:val="24"/>
          <w:szCs w:val="24"/>
        </w:rPr>
      </w:pPr>
      <w:r w:rsidRPr="004960DF">
        <w:rPr>
          <w:b/>
          <w:spacing w:val="-1"/>
          <w:sz w:val="24"/>
          <w:szCs w:val="24"/>
        </w:rPr>
        <w:t>15.5 Действия след прекратяването</w:t>
      </w:r>
    </w:p>
    <w:p w:rsidR="00EE51D1" w:rsidRPr="004960DF" w:rsidRDefault="00EE51D1" w:rsidP="00EE51D1">
      <w:pPr>
        <w:jc w:val="both"/>
        <w:rPr>
          <w:sz w:val="24"/>
          <w:szCs w:val="24"/>
        </w:rPr>
      </w:pPr>
    </w:p>
    <w:p w:rsidR="00EE51D1" w:rsidRPr="004960DF" w:rsidRDefault="00EE51D1" w:rsidP="00EE51D1">
      <w:pPr>
        <w:jc w:val="both"/>
        <w:rPr>
          <w:sz w:val="24"/>
          <w:szCs w:val="24"/>
        </w:rPr>
      </w:pPr>
      <w:r w:rsidRPr="004960DF">
        <w:rPr>
          <w:sz w:val="24"/>
          <w:szCs w:val="24"/>
        </w:rPr>
        <w:t>В случай на прекратяване на Договора Изпълнителят трябва да освободи площадката и да предаде на Възложителя всички доставени материали, оборудване и обзавеждане за Обекта, заповедната книга, всички строителни книжа  и цялата останала проектна документация, изработена от или за него. Независимо от това</w:t>
      </w:r>
      <w:r w:rsidR="0006195D" w:rsidRPr="004960DF">
        <w:rPr>
          <w:sz w:val="24"/>
          <w:szCs w:val="24"/>
        </w:rPr>
        <w:t>,</w:t>
      </w:r>
      <w:r w:rsidRPr="004960DF">
        <w:rPr>
          <w:sz w:val="24"/>
          <w:szCs w:val="24"/>
        </w:rPr>
        <w:t xml:space="preserve"> Изпълнителят трябва да положи всички разумни усилия</w:t>
      </w:r>
      <w:r w:rsidR="0006195D" w:rsidRPr="004960DF">
        <w:rPr>
          <w:sz w:val="24"/>
          <w:szCs w:val="24"/>
        </w:rPr>
        <w:t>,</w:t>
      </w:r>
      <w:r w:rsidR="00F025D0" w:rsidRPr="004960DF">
        <w:rPr>
          <w:sz w:val="24"/>
          <w:szCs w:val="24"/>
        </w:rPr>
        <w:t xml:space="preserve"> </w:t>
      </w:r>
      <w:r w:rsidRPr="004960DF">
        <w:rPr>
          <w:sz w:val="24"/>
          <w:szCs w:val="24"/>
        </w:rPr>
        <w:t>за да изпълни незабавно всички уместни нареждания, съдържащи се в съобщението</w:t>
      </w:r>
      <w:r w:rsidR="0006195D" w:rsidRPr="004960DF">
        <w:rPr>
          <w:sz w:val="24"/>
          <w:szCs w:val="24"/>
        </w:rPr>
        <w:t>:</w:t>
      </w:r>
      <w:r w:rsidRPr="004960DF">
        <w:rPr>
          <w:sz w:val="24"/>
          <w:szCs w:val="24"/>
        </w:rPr>
        <w:t xml:space="preserve"> (</w:t>
      </w:r>
      <w:r w:rsidR="0006195D" w:rsidRPr="004960DF">
        <w:rPr>
          <w:sz w:val="24"/>
          <w:szCs w:val="24"/>
        </w:rPr>
        <w:t>а</w:t>
      </w:r>
      <w:r w:rsidRPr="004960DF">
        <w:rPr>
          <w:sz w:val="24"/>
          <w:szCs w:val="24"/>
        </w:rPr>
        <w:t>) за прехвърляне на  който и да е подизпълнителски договор и (</w:t>
      </w:r>
      <w:r w:rsidR="0006195D" w:rsidRPr="004960DF">
        <w:rPr>
          <w:sz w:val="24"/>
          <w:szCs w:val="24"/>
        </w:rPr>
        <w:t>б</w:t>
      </w:r>
      <w:r w:rsidRPr="004960DF">
        <w:rPr>
          <w:sz w:val="24"/>
          <w:szCs w:val="24"/>
        </w:rPr>
        <w:t xml:space="preserve"> за опазване на живот или имущество или за сигурността на Обекта.  </w:t>
      </w:r>
    </w:p>
    <w:p w:rsidR="00EE51D1" w:rsidRPr="004960DF" w:rsidRDefault="00EE51D1" w:rsidP="00EE51D1">
      <w:pPr>
        <w:jc w:val="both"/>
        <w:rPr>
          <w:sz w:val="24"/>
          <w:szCs w:val="24"/>
        </w:rPr>
      </w:pPr>
    </w:p>
    <w:p w:rsidR="00EE51D1" w:rsidRPr="004960DF" w:rsidRDefault="00EE51D1" w:rsidP="00EE51D1">
      <w:pPr>
        <w:jc w:val="both"/>
        <w:rPr>
          <w:sz w:val="24"/>
          <w:szCs w:val="24"/>
        </w:rPr>
      </w:pPr>
      <w:r w:rsidRPr="004960DF">
        <w:rPr>
          <w:sz w:val="24"/>
          <w:szCs w:val="24"/>
        </w:rPr>
        <w:t>Веднага щом като стане възможно след като едно съобщение за прекратяване съгласно Под-Клауза 15.3 [Прекратяване от Възложителя] влезе в сила, Инженерът трябва да процедира в съответствие с Под-Клауза 3.5 [Решения]</w:t>
      </w:r>
      <w:r w:rsidR="00A255C4" w:rsidRPr="004960DF">
        <w:rPr>
          <w:sz w:val="24"/>
          <w:szCs w:val="24"/>
        </w:rPr>
        <w:t>,</w:t>
      </w:r>
      <w:r w:rsidRPr="004960DF">
        <w:rPr>
          <w:sz w:val="24"/>
          <w:szCs w:val="24"/>
        </w:rPr>
        <w:t xml:space="preserve"> за да договори или определи стойността на Обекта, Стоките и Документите на Изпълнителя, и всички други суми, дължими на Изпълнителя за работата, изпълнена в съответствие с Договора</w:t>
      </w:r>
      <w:r w:rsidR="00A255C4" w:rsidRPr="004960DF">
        <w:rPr>
          <w:sz w:val="24"/>
          <w:szCs w:val="24"/>
        </w:rPr>
        <w:t>.</w:t>
      </w:r>
    </w:p>
    <w:p w:rsidR="00EE51D1" w:rsidRPr="004960DF" w:rsidRDefault="00EE51D1" w:rsidP="00EE51D1">
      <w:pPr>
        <w:jc w:val="both"/>
        <w:rPr>
          <w:sz w:val="24"/>
          <w:szCs w:val="24"/>
        </w:rPr>
      </w:pPr>
    </w:p>
    <w:p w:rsidR="00EE51D1" w:rsidRPr="00B3244B" w:rsidRDefault="00EE51D1" w:rsidP="007D7CC1">
      <w:pPr>
        <w:pBdr>
          <w:bottom w:val="single" w:sz="4" w:space="1" w:color="auto"/>
        </w:pBdr>
        <w:jc w:val="both"/>
        <w:rPr>
          <w:b/>
          <w:spacing w:val="-1"/>
          <w:sz w:val="24"/>
          <w:szCs w:val="24"/>
        </w:rPr>
      </w:pPr>
      <w:r w:rsidRPr="004960DF">
        <w:rPr>
          <w:b/>
          <w:spacing w:val="-1"/>
          <w:sz w:val="24"/>
          <w:szCs w:val="24"/>
        </w:rPr>
        <w:t xml:space="preserve">15.6 Други </w:t>
      </w:r>
      <w:r w:rsidRPr="00B3244B">
        <w:rPr>
          <w:b/>
          <w:spacing w:val="-1"/>
          <w:sz w:val="24"/>
          <w:szCs w:val="24"/>
        </w:rPr>
        <w:t>разпоредби</w:t>
      </w:r>
    </w:p>
    <w:p w:rsidR="00EE51D1" w:rsidRPr="004960DF" w:rsidRDefault="00EE51D1" w:rsidP="00EE51D1">
      <w:pPr>
        <w:jc w:val="both"/>
        <w:rPr>
          <w:sz w:val="24"/>
          <w:szCs w:val="24"/>
        </w:rPr>
      </w:pPr>
    </w:p>
    <w:p w:rsidR="00EE51D1" w:rsidRPr="004960DF" w:rsidRDefault="00EE51D1" w:rsidP="00EE51D1">
      <w:pPr>
        <w:jc w:val="both"/>
        <w:rPr>
          <w:sz w:val="24"/>
          <w:szCs w:val="24"/>
        </w:rPr>
      </w:pPr>
      <w:r w:rsidRPr="004960DF">
        <w:rPr>
          <w:sz w:val="24"/>
          <w:szCs w:val="24"/>
        </w:rPr>
        <w:t>Съгласно условията на действащото национално законодателство в областта на обществените поръчки, следва да се има предвид, че страните по настоящия договор могат да се позовават на неговата унищожаемост, съблюдавайки специалните норми на Закона за обществените поръчки, предвид сключването на договора в условията на закона.</w:t>
      </w:r>
    </w:p>
    <w:p w:rsidR="00EE51D1" w:rsidRPr="004960DF" w:rsidRDefault="00EE51D1" w:rsidP="00EE51D1">
      <w:pPr>
        <w:jc w:val="both"/>
        <w:rPr>
          <w:sz w:val="24"/>
          <w:szCs w:val="24"/>
        </w:rPr>
      </w:pPr>
      <w:r w:rsidRPr="004960DF">
        <w:rPr>
          <w:sz w:val="24"/>
          <w:szCs w:val="24"/>
        </w:rPr>
        <w:lastRenderedPageBreak/>
        <w:t>За всички неуредени въпроси в настоящия договор и в Закона за обществените поръчки, свързани със сключването, изпълнението и прекратяването на настоящия договор се прилагат разпоредбите на Търговския закон и на Закона за задълженията и договорите.“</w:t>
      </w:r>
    </w:p>
    <w:p w:rsidR="001C1586" w:rsidRPr="004960DF" w:rsidRDefault="001C1586" w:rsidP="00EE51D1">
      <w:pPr>
        <w:jc w:val="both"/>
        <w:rPr>
          <w:sz w:val="24"/>
          <w:szCs w:val="24"/>
        </w:rPr>
      </w:pPr>
    </w:p>
    <w:p w:rsidR="00CC61B4" w:rsidRPr="004960DF" w:rsidRDefault="00CC61B4" w:rsidP="001C5C82">
      <w:pPr>
        <w:shd w:val="clear" w:color="auto" w:fill="92CDDC"/>
        <w:jc w:val="both"/>
        <w:rPr>
          <w:b/>
          <w:bCs/>
          <w:sz w:val="24"/>
          <w:szCs w:val="24"/>
        </w:rPr>
      </w:pPr>
      <w:r w:rsidRPr="004960DF">
        <w:rPr>
          <w:b/>
          <w:bCs/>
          <w:sz w:val="24"/>
          <w:szCs w:val="24"/>
        </w:rPr>
        <w:t xml:space="preserve">17 РИСК И ОТГОВОРНОСТИ </w:t>
      </w:r>
    </w:p>
    <w:p w:rsidR="00CC61B4" w:rsidRPr="00B3244B" w:rsidRDefault="00CC61B4" w:rsidP="00CC61B4">
      <w:pPr>
        <w:jc w:val="both"/>
        <w:rPr>
          <w:b/>
          <w:bCs/>
          <w:sz w:val="24"/>
          <w:szCs w:val="24"/>
        </w:rPr>
      </w:pPr>
    </w:p>
    <w:p w:rsidR="00F37716" w:rsidRPr="004D2DE3" w:rsidRDefault="00F37716" w:rsidP="000C424A">
      <w:pPr>
        <w:pBdr>
          <w:bottom w:val="single" w:sz="4" w:space="1" w:color="auto"/>
        </w:pBdr>
        <w:jc w:val="both"/>
        <w:rPr>
          <w:b/>
          <w:bCs/>
          <w:sz w:val="24"/>
          <w:szCs w:val="24"/>
        </w:rPr>
      </w:pPr>
      <w:r w:rsidRPr="00B3244B">
        <w:rPr>
          <w:b/>
          <w:bCs/>
          <w:sz w:val="24"/>
          <w:szCs w:val="24"/>
        </w:rPr>
        <w:t xml:space="preserve">17.3 </w:t>
      </w:r>
      <w:r w:rsidR="001366B6" w:rsidRPr="00B3244B">
        <w:rPr>
          <w:b/>
          <w:bCs/>
          <w:sz w:val="24"/>
          <w:szCs w:val="24"/>
        </w:rPr>
        <w:t xml:space="preserve">Рискове на </w:t>
      </w:r>
      <w:r w:rsidR="00B56601" w:rsidRPr="00B3244B">
        <w:rPr>
          <w:b/>
          <w:bCs/>
          <w:sz w:val="24"/>
          <w:szCs w:val="24"/>
        </w:rPr>
        <w:t>В</w:t>
      </w:r>
      <w:r w:rsidR="001366B6" w:rsidRPr="004D2DE3">
        <w:rPr>
          <w:b/>
          <w:bCs/>
          <w:sz w:val="24"/>
          <w:szCs w:val="24"/>
        </w:rPr>
        <w:t xml:space="preserve">ъзложителя </w:t>
      </w:r>
    </w:p>
    <w:p w:rsidR="00F37716" w:rsidRPr="004D2DE3" w:rsidRDefault="00F37716" w:rsidP="00AD7281">
      <w:pPr>
        <w:jc w:val="both"/>
        <w:rPr>
          <w:sz w:val="24"/>
          <w:szCs w:val="24"/>
        </w:rPr>
      </w:pPr>
      <w:r w:rsidRPr="004D2DE3">
        <w:rPr>
          <w:sz w:val="24"/>
          <w:szCs w:val="24"/>
        </w:rPr>
        <w:t>Заличава се буква g).</w:t>
      </w:r>
    </w:p>
    <w:p w:rsidR="00B56601" w:rsidRPr="00E31D08" w:rsidRDefault="00B56601" w:rsidP="00AD7281">
      <w:pPr>
        <w:jc w:val="both"/>
        <w:rPr>
          <w:sz w:val="24"/>
          <w:szCs w:val="24"/>
        </w:rPr>
      </w:pPr>
    </w:p>
    <w:p w:rsidR="00880A8E" w:rsidRPr="0083671B" w:rsidRDefault="00880A8E" w:rsidP="00AD7281">
      <w:pPr>
        <w:jc w:val="both"/>
        <w:rPr>
          <w:sz w:val="24"/>
          <w:szCs w:val="24"/>
        </w:rPr>
      </w:pPr>
    </w:p>
    <w:p w:rsidR="00880A8E" w:rsidRPr="0074176F" w:rsidRDefault="00880A8E" w:rsidP="00AD7281">
      <w:pPr>
        <w:jc w:val="both"/>
        <w:rPr>
          <w:sz w:val="24"/>
          <w:szCs w:val="24"/>
        </w:rPr>
      </w:pPr>
    </w:p>
    <w:p w:rsidR="00AD7281" w:rsidRPr="0074176F" w:rsidRDefault="00AD7281" w:rsidP="001C5C82">
      <w:pPr>
        <w:shd w:val="clear" w:color="auto" w:fill="92CDDC"/>
        <w:jc w:val="both"/>
        <w:rPr>
          <w:b/>
          <w:spacing w:val="-1"/>
          <w:sz w:val="24"/>
          <w:szCs w:val="24"/>
        </w:rPr>
      </w:pPr>
      <w:r w:rsidRPr="0074176F">
        <w:rPr>
          <w:b/>
          <w:spacing w:val="-1"/>
          <w:sz w:val="24"/>
          <w:szCs w:val="24"/>
        </w:rPr>
        <w:t>18    ЗАСТРАХОВКА</w:t>
      </w:r>
    </w:p>
    <w:p w:rsidR="00AD7281" w:rsidRPr="0074176F" w:rsidRDefault="00AD7281" w:rsidP="00AD7281">
      <w:pPr>
        <w:jc w:val="both"/>
        <w:rPr>
          <w:b/>
          <w:spacing w:val="-1"/>
          <w:sz w:val="24"/>
          <w:szCs w:val="24"/>
        </w:rPr>
      </w:pPr>
    </w:p>
    <w:p w:rsidR="00AD7281" w:rsidRPr="002920F3" w:rsidRDefault="00AD7281" w:rsidP="000C424A">
      <w:pPr>
        <w:pBdr>
          <w:bottom w:val="single" w:sz="4" w:space="1" w:color="auto"/>
        </w:pBdr>
        <w:jc w:val="both"/>
        <w:rPr>
          <w:b/>
          <w:spacing w:val="-1"/>
          <w:sz w:val="24"/>
          <w:szCs w:val="24"/>
        </w:rPr>
      </w:pPr>
      <w:r w:rsidRPr="002920F3">
        <w:rPr>
          <w:b/>
          <w:spacing w:val="-1"/>
          <w:sz w:val="24"/>
          <w:szCs w:val="24"/>
        </w:rPr>
        <w:t>18.1 Общи изисквания към застраховките</w:t>
      </w:r>
    </w:p>
    <w:p w:rsidR="00213C65" w:rsidRPr="002920F3" w:rsidRDefault="00213C65" w:rsidP="00AD7281">
      <w:pPr>
        <w:jc w:val="both"/>
        <w:rPr>
          <w:spacing w:val="-1"/>
          <w:sz w:val="24"/>
          <w:szCs w:val="24"/>
        </w:rPr>
      </w:pPr>
      <w:r w:rsidRPr="002920F3">
        <w:rPr>
          <w:spacing w:val="-1"/>
          <w:sz w:val="24"/>
          <w:szCs w:val="24"/>
        </w:rPr>
        <w:t>Текстът на под клаузата се заменя със следния текст:</w:t>
      </w:r>
    </w:p>
    <w:p w:rsidR="002B1037" w:rsidRPr="00A96544" w:rsidRDefault="002B1037" w:rsidP="00AD7281">
      <w:pPr>
        <w:jc w:val="both"/>
        <w:rPr>
          <w:spacing w:val="-1"/>
          <w:sz w:val="24"/>
          <w:szCs w:val="24"/>
        </w:rPr>
      </w:pPr>
    </w:p>
    <w:p w:rsidR="00181FD2" w:rsidRPr="004960DF" w:rsidRDefault="00181FD2" w:rsidP="00181FD2">
      <w:pPr>
        <w:jc w:val="both"/>
        <w:rPr>
          <w:spacing w:val="-1"/>
          <w:sz w:val="24"/>
          <w:szCs w:val="24"/>
        </w:rPr>
      </w:pPr>
      <w:r w:rsidRPr="004960DF">
        <w:rPr>
          <w:spacing w:val="-1"/>
          <w:sz w:val="24"/>
          <w:szCs w:val="24"/>
        </w:rPr>
        <w:t xml:space="preserve">„Застрахователна страна ще бъде Изпълнителят съгласно съответните под клаузи на Договора.  </w:t>
      </w:r>
    </w:p>
    <w:p w:rsidR="00181FD2" w:rsidRPr="004960DF" w:rsidRDefault="00181FD2" w:rsidP="00181FD2">
      <w:pPr>
        <w:jc w:val="both"/>
        <w:rPr>
          <w:spacing w:val="-1"/>
          <w:sz w:val="24"/>
          <w:szCs w:val="24"/>
        </w:rPr>
      </w:pPr>
    </w:p>
    <w:p w:rsidR="00EC2740" w:rsidRPr="004960DF" w:rsidRDefault="00181FD2" w:rsidP="00181FD2">
      <w:pPr>
        <w:jc w:val="both"/>
        <w:rPr>
          <w:sz w:val="24"/>
          <w:szCs w:val="24"/>
        </w:rPr>
      </w:pPr>
      <w:r w:rsidRPr="004960DF">
        <w:rPr>
          <w:spacing w:val="-1"/>
          <w:sz w:val="24"/>
          <w:szCs w:val="24"/>
        </w:rPr>
        <w:t xml:space="preserve">Изпълнителят </w:t>
      </w:r>
      <w:r w:rsidR="00EC2740" w:rsidRPr="004960DF">
        <w:rPr>
          <w:sz w:val="24"/>
          <w:szCs w:val="24"/>
        </w:rPr>
        <w:t>носи отговорност и се задължава да обезщети В</w:t>
      </w:r>
      <w:r w:rsidRPr="004960DF">
        <w:rPr>
          <w:sz w:val="24"/>
          <w:szCs w:val="24"/>
        </w:rPr>
        <w:t>ъзложителя</w:t>
      </w:r>
      <w:r w:rsidR="00EC2740" w:rsidRPr="004960DF">
        <w:rPr>
          <w:sz w:val="24"/>
          <w:szCs w:val="24"/>
        </w:rPr>
        <w:t xml:space="preserve">, за което и да е искане, претенция, процедура или </w:t>
      </w:r>
      <w:r w:rsidR="0065170B" w:rsidRPr="004960DF">
        <w:rPr>
          <w:sz w:val="24"/>
          <w:szCs w:val="24"/>
        </w:rPr>
        <w:t>разноски</w:t>
      </w:r>
      <w:r w:rsidR="00EC2740" w:rsidRPr="004960DF">
        <w:rPr>
          <w:sz w:val="24"/>
          <w:szCs w:val="24"/>
        </w:rPr>
        <w:t>, направени във връзка с имуществени и неимуществени вреди, причинени на други участници в строителството и/или трети лица, вкл. телесна повреди или смърт, при или по повод изпълнението на задълженията си по Договор</w:t>
      </w:r>
      <w:r w:rsidR="00B85B64" w:rsidRPr="004960DF">
        <w:rPr>
          <w:sz w:val="24"/>
          <w:szCs w:val="24"/>
        </w:rPr>
        <w:t>а</w:t>
      </w:r>
      <w:r w:rsidR="00EC2740" w:rsidRPr="004960DF">
        <w:rPr>
          <w:sz w:val="24"/>
          <w:szCs w:val="24"/>
        </w:rPr>
        <w:t xml:space="preserve">. </w:t>
      </w:r>
    </w:p>
    <w:p w:rsidR="00A92B11" w:rsidRPr="004960DF" w:rsidRDefault="00A92B11" w:rsidP="00181FD2">
      <w:pPr>
        <w:jc w:val="both"/>
        <w:rPr>
          <w:sz w:val="24"/>
          <w:szCs w:val="24"/>
        </w:rPr>
      </w:pPr>
    </w:p>
    <w:p w:rsidR="00EC2740" w:rsidRPr="004960DF" w:rsidRDefault="00181FD2" w:rsidP="00181FD2">
      <w:pPr>
        <w:jc w:val="both"/>
        <w:rPr>
          <w:sz w:val="24"/>
          <w:szCs w:val="24"/>
        </w:rPr>
      </w:pPr>
      <w:r w:rsidRPr="004960DF">
        <w:rPr>
          <w:sz w:val="24"/>
          <w:szCs w:val="24"/>
        </w:rPr>
        <w:t xml:space="preserve">Изпълнителят </w:t>
      </w:r>
      <w:r w:rsidR="00EC2740" w:rsidRPr="004960DF">
        <w:rPr>
          <w:sz w:val="24"/>
          <w:szCs w:val="24"/>
        </w:rPr>
        <w:t>носи отговорност и се задължава да обезщети В</w:t>
      </w:r>
      <w:r w:rsidR="00B85B64" w:rsidRPr="004960DF">
        <w:rPr>
          <w:sz w:val="24"/>
          <w:szCs w:val="24"/>
        </w:rPr>
        <w:t>ъзложителя</w:t>
      </w:r>
      <w:r w:rsidR="00EC2740" w:rsidRPr="004960DF">
        <w:rPr>
          <w:sz w:val="24"/>
          <w:szCs w:val="24"/>
        </w:rPr>
        <w:t xml:space="preserve">, за което и да е искане, претенция, процедура или </w:t>
      </w:r>
      <w:r w:rsidR="0065170B" w:rsidRPr="004960DF">
        <w:rPr>
          <w:sz w:val="24"/>
          <w:szCs w:val="24"/>
        </w:rPr>
        <w:t>разноски</w:t>
      </w:r>
      <w:r w:rsidR="00EC2740" w:rsidRPr="004960DF">
        <w:rPr>
          <w:sz w:val="24"/>
          <w:szCs w:val="24"/>
        </w:rPr>
        <w:t>, направени във връзка с материални вреди, причинени на движима или недвижима собственост на други участници в строителството и/или на трети лица, при или по повод изпълнението на задълженията си по Договор</w:t>
      </w:r>
      <w:r w:rsidR="00B85B64" w:rsidRPr="004960DF">
        <w:rPr>
          <w:sz w:val="24"/>
          <w:szCs w:val="24"/>
        </w:rPr>
        <w:t>а</w:t>
      </w:r>
      <w:r w:rsidR="00EC2740" w:rsidRPr="004960DF">
        <w:rPr>
          <w:sz w:val="24"/>
          <w:szCs w:val="24"/>
        </w:rPr>
        <w:t xml:space="preserve">. </w:t>
      </w:r>
    </w:p>
    <w:p w:rsidR="00B85B64" w:rsidRPr="004960DF" w:rsidRDefault="00B85B64" w:rsidP="00181FD2">
      <w:pPr>
        <w:jc w:val="both"/>
        <w:rPr>
          <w:sz w:val="6"/>
          <w:szCs w:val="6"/>
        </w:rPr>
      </w:pPr>
    </w:p>
    <w:p w:rsidR="00EC2740" w:rsidRPr="004960DF" w:rsidRDefault="007C5864" w:rsidP="007C5864">
      <w:pPr>
        <w:suppressAutoHyphens/>
        <w:spacing w:before="120"/>
        <w:jc w:val="both"/>
        <w:rPr>
          <w:color w:val="000000"/>
          <w:sz w:val="24"/>
          <w:szCs w:val="24"/>
          <w:lang w:eastAsia="ar-SA"/>
        </w:rPr>
      </w:pPr>
      <w:r w:rsidRPr="004960DF">
        <w:rPr>
          <w:sz w:val="24"/>
          <w:szCs w:val="24"/>
          <w:lang w:eastAsia="ar-SA"/>
        </w:rPr>
        <w:t xml:space="preserve">Изпълнителят </w:t>
      </w:r>
      <w:r w:rsidR="00EC2740" w:rsidRPr="004960DF">
        <w:rPr>
          <w:color w:val="000000"/>
          <w:sz w:val="24"/>
          <w:szCs w:val="24"/>
          <w:lang w:eastAsia="ar-SA"/>
        </w:rPr>
        <w:t>трябва да поддържа застраховк</w:t>
      </w:r>
      <w:r w:rsidRPr="004960DF">
        <w:rPr>
          <w:color w:val="000000"/>
          <w:sz w:val="24"/>
          <w:szCs w:val="24"/>
          <w:lang w:eastAsia="ar-SA"/>
        </w:rPr>
        <w:t xml:space="preserve">ите </w:t>
      </w:r>
      <w:r w:rsidR="00EC2740" w:rsidRPr="004960DF">
        <w:rPr>
          <w:color w:val="000000"/>
          <w:sz w:val="24"/>
          <w:szCs w:val="24"/>
          <w:lang w:eastAsia="ar-SA"/>
        </w:rPr>
        <w:t>валидни, за да осигури покритие до датата на срока по настоящия Договор, за загуби и щети, настъпили по вина на  Изпълнителя и такива, причинени от Изпълнителя в хода на всички други операции, включително тези в периода на съобщаване и отстраняване на дефекти</w:t>
      </w:r>
      <w:r w:rsidRPr="004960DF">
        <w:rPr>
          <w:color w:val="000000"/>
          <w:sz w:val="24"/>
          <w:szCs w:val="24"/>
          <w:lang w:eastAsia="ar-SA"/>
        </w:rPr>
        <w:t>.</w:t>
      </w:r>
    </w:p>
    <w:p w:rsidR="00EC2740" w:rsidRPr="004960DF" w:rsidRDefault="00EC2740" w:rsidP="007C5864">
      <w:pPr>
        <w:spacing w:before="240"/>
        <w:jc w:val="both"/>
        <w:rPr>
          <w:sz w:val="24"/>
          <w:szCs w:val="24"/>
        </w:rPr>
      </w:pPr>
      <w:r w:rsidRPr="004960DF">
        <w:rPr>
          <w:sz w:val="24"/>
          <w:szCs w:val="24"/>
        </w:rPr>
        <w:t>Разходите по обслужване на застраховките са за сметка на И</w:t>
      </w:r>
      <w:r w:rsidR="007C5864" w:rsidRPr="004960DF">
        <w:rPr>
          <w:sz w:val="24"/>
          <w:szCs w:val="24"/>
        </w:rPr>
        <w:t>зпълнителя</w:t>
      </w:r>
      <w:r w:rsidRPr="004960DF">
        <w:rPr>
          <w:bCs/>
          <w:iCs/>
          <w:sz w:val="24"/>
          <w:szCs w:val="24"/>
        </w:rPr>
        <w:t xml:space="preserve">, като застрахователните премии трябва да бъдат изплатени изцяло на застрахователя при подписване на застрахователния </w:t>
      </w:r>
      <w:r w:rsidR="007C5864" w:rsidRPr="004960DF">
        <w:rPr>
          <w:bCs/>
          <w:iCs/>
          <w:sz w:val="24"/>
          <w:szCs w:val="24"/>
        </w:rPr>
        <w:t>Д</w:t>
      </w:r>
      <w:r w:rsidRPr="004960DF">
        <w:rPr>
          <w:bCs/>
          <w:iCs/>
          <w:sz w:val="24"/>
          <w:szCs w:val="24"/>
        </w:rPr>
        <w:t>оговор</w:t>
      </w:r>
      <w:r w:rsidRPr="004960DF">
        <w:rPr>
          <w:sz w:val="24"/>
          <w:szCs w:val="24"/>
        </w:rPr>
        <w:t xml:space="preserve">. </w:t>
      </w:r>
    </w:p>
    <w:p w:rsidR="00EC2740" w:rsidRPr="004960DF" w:rsidRDefault="00EC2740" w:rsidP="007C5864">
      <w:pPr>
        <w:suppressAutoHyphens/>
        <w:autoSpaceDE w:val="0"/>
        <w:autoSpaceDN w:val="0"/>
        <w:adjustRightInd w:val="0"/>
        <w:spacing w:before="120"/>
        <w:jc w:val="both"/>
        <w:rPr>
          <w:bCs/>
          <w:iCs/>
          <w:sz w:val="24"/>
          <w:szCs w:val="24"/>
          <w:lang w:eastAsia="ar-SA"/>
        </w:rPr>
      </w:pPr>
      <w:r w:rsidRPr="004960DF">
        <w:rPr>
          <w:sz w:val="24"/>
          <w:szCs w:val="24"/>
          <w:lang w:eastAsia="ar-SA"/>
        </w:rPr>
        <w:t>И</w:t>
      </w:r>
      <w:r w:rsidR="007C5864" w:rsidRPr="004960DF">
        <w:rPr>
          <w:sz w:val="24"/>
          <w:szCs w:val="24"/>
          <w:lang w:eastAsia="ar-SA"/>
        </w:rPr>
        <w:t>зпълнителят</w:t>
      </w:r>
      <w:r w:rsidRPr="004960DF">
        <w:rPr>
          <w:bCs/>
          <w:iCs/>
          <w:sz w:val="24"/>
          <w:szCs w:val="24"/>
          <w:lang w:eastAsia="ar-SA"/>
        </w:rPr>
        <w:t xml:space="preserve"> е длъжен да поддържа застрахователния лимит през целия период на застраховките, включително като заплати допълнителни премии, в случай че през застрахователния период настъпят събития, които биха намалили застрахователното покритие.</w:t>
      </w:r>
    </w:p>
    <w:p w:rsidR="007C5864" w:rsidRPr="004960DF" w:rsidRDefault="007C5864" w:rsidP="007C5864">
      <w:pPr>
        <w:spacing w:after="120"/>
        <w:jc w:val="both"/>
        <w:rPr>
          <w:sz w:val="6"/>
          <w:szCs w:val="6"/>
        </w:rPr>
      </w:pPr>
    </w:p>
    <w:p w:rsidR="00EC2740" w:rsidRPr="004960DF" w:rsidRDefault="00EC2740" w:rsidP="007C5864">
      <w:pPr>
        <w:spacing w:after="120"/>
        <w:jc w:val="both"/>
        <w:rPr>
          <w:sz w:val="24"/>
          <w:szCs w:val="24"/>
        </w:rPr>
      </w:pPr>
      <w:r w:rsidRPr="004960DF">
        <w:rPr>
          <w:sz w:val="24"/>
          <w:szCs w:val="24"/>
        </w:rPr>
        <w:t>В</w:t>
      </w:r>
      <w:r w:rsidR="007C5864" w:rsidRPr="004960DF">
        <w:rPr>
          <w:sz w:val="24"/>
          <w:szCs w:val="24"/>
        </w:rPr>
        <w:t>ъзложителят</w:t>
      </w:r>
      <w:r w:rsidRPr="004960DF">
        <w:rPr>
          <w:sz w:val="24"/>
          <w:szCs w:val="24"/>
        </w:rPr>
        <w:t xml:space="preserve"> има право да поиска представянето от И</w:t>
      </w:r>
      <w:r w:rsidR="007C5864" w:rsidRPr="004960DF">
        <w:rPr>
          <w:sz w:val="24"/>
          <w:szCs w:val="24"/>
        </w:rPr>
        <w:t>зпълнителя</w:t>
      </w:r>
      <w:r w:rsidRPr="004960DF">
        <w:rPr>
          <w:sz w:val="24"/>
          <w:szCs w:val="24"/>
        </w:rPr>
        <w:t xml:space="preserve"> на застрахователните полици и платежните документи, удостоверяващи плащането на застрахователните премии по дължимите застраховки, като И</w:t>
      </w:r>
      <w:r w:rsidR="007C5864" w:rsidRPr="004960DF">
        <w:rPr>
          <w:sz w:val="24"/>
          <w:szCs w:val="24"/>
        </w:rPr>
        <w:t>зпълнителят</w:t>
      </w:r>
      <w:r w:rsidRPr="004960DF">
        <w:rPr>
          <w:sz w:val="24"/>
          <w:szCs w:val="24"/>
        </w:rPr>
        <w:t xml:space="preserve"> се задължава да ги предостави на В</w:t>
      </w:r>
      <w:r w:rsidR="007C5864" w:rsidRPr="004960DF">
        <w:rPr>
          <w:sz w:val="24"/>
          <w:szCs w:val="24"/>
        </w:rPr>
        <w:t>ъзложителя</w:t>
      </w:r>
      <w:r w:rsidRPr="004960DF">
        <w:rPr>
          <w:sz w:val="24"/>
          <w:szCs w:val="24"/>
        </w:rPr>
        <w:t xml:space="preserve"> в 7-дневен срок от получаването на направеното искане.</w:t>
      </w:r>
    </w:p>
    <w:p w:rsidR="00AD7281" w:rsidRPr="00B3244B" w:rsidRDefault="00AD7281" w:rsidP="000C424A">
      <w:pPr>
        <w:pBdr>
          <w:bottom w:val="single" w:sz="4" w:space="1" w:color="auto"/>
        </w:pBdr>
        <w:spacing w:before="120"/>
        <w:jc w:val="both"/>
        <w:rPr>
          <w:b/>
          <w:spacing w:val="-1"/>
          <w:sz w:val="24"/>
          <w:szCs w:val="24"/>
        </w:rPr>
      </w:pPr>
      <w:r w:rsidRPr="004960DF">
        <w:rPr>
          <w:b/>
          <w:spacing w:val="-1"/>
          <w:sz w:val="24"/>
          <w:szCs w:val="24"/>
        </w:rPr>
        <w:t xml:space="preserve">18.2 Застраховка на Обекта </w:t>
      </w:r>
      <w:r w:rsidR="0089234F" w:rsidRPr="00B3244B">
        <w:rPr>
          <w:b/>
          <w:spacing w:val="-1"/>
          <w:sz w:val="24"/>
          <w:szCs w:val="24"/>
        </w:rPr>
        <w:t xml:space="preserve">и строителната механизация на </w:t>
      </w:r>
      <w:r w:rsidR="00B56601" w:rsidRPr="00B3244B">
        <w:rPr>
          <w:b/>
          <w:spacing w:val="-1"/>
          <w:sz w:val="24"/>
          <w:szCs w:val="24"/>
        </w:rPr>
        <w:t>И</w:t>
      </w:r>
      <w:r w:rsidR="0089234F" w:rsidRPr="00B3244B">
        <w:rPr>
          <w:b/>
          <w:spacing w:val="-1"/>
          <w:sz w:val="24"/>
          <w:szCs w:val="24"/>
        </w:rPr>
        <w:t>зпълнителя</w:t>
      </w:r>
    </w:p>
    <w:p w:rsidR="001A0981" w:rsidRPr="004D2DE3" w:rsidRDefault="001A0981" w:rsidP="001A0981">
      <w:pPr>
        <w:spacing w:before="120"/>
        <w:jc w:val="both"/>
        <w:rPr>
          <w:spacing w:val="-1"/>
          <w:sz w:val="24"/>
          <w:szCs w:val="24"/>
        </w:rPr>
      </w:pPr>
      <w:r w:rsidRPr="00B3244B">
        <w:rPr>
          <w:spacing w:val="-1"/>
          <w:sz w:val="24"/>
          <w:szCs w:val="24"/>
        </w:rPr>
        <w:t>Под-клауза</w:t>
      </w:r>
      <w:r w:rsidR="00F25714" w:rsidRPr="00B3244B">
        <w:rPr>
          <w:spacing w:val="-1"/>
          <w:sz w:val="24"/>
          <w:szCs w:val="24"/>
        </w:rPr>
        <w:t xml:space="preserve">та </w:t>
      </w:r>
      <w:r w:rsidRPr="004D2DE3">
        <w:rPr>
          <w:spacing w:val="-1"/>
          <w:sz w:val="24"/>
          <w:szCs w:val="24"/>
        </w:rPr>
        <w:t xml:space="preserve">се заменя изцяло с нов текст, както следва: </w:t>
      </w:r>
    </w:p>
    <w:p w:rsidR="00AD7281" w:rsidRPr="004960DF" w:rsidRDefault="00AD7281" w:rsidP="00AD7281">
      <w:pPr>
        <w:spacing w:before="120"/>
        <w:jc w:val="both"/>
        <w:rPr>
          <w:sz w:val="24"/>
          <w:szCs w:val="24"/>
        </w:rPr>
      </w:pPr>
      <w:r w:rsidRPr="004960DF">
        <w:rPr>
          <w:sz w:val="24"/>
          <w:szCs w:val="24"/>
        </w:rPr>
        <w:lastRenderedPageBreak/>
        <w:t>„Изпълнителят, като застраховаща страна</w:t>
      </w:r>
      <w:r w:rsidR="00AD2C09" w:rsidRPr="004960DF">
        <w:rPr>
          <w:sz w:val="24"/>
          <w:szCs w:val="24"/>
        </w:rPr>
        <w:t>,</w:t>
      </w:r>
      <w:r w:rsidRPr="004960DF">
        <w:rPr>
          <w:sz w:val="24"/>
          <w:szCs w:val="24"/>
        </w:rPr>
        <w:t xml:space="preserve"> трябва да застрахова Обекта, Технологичното Оборудване, Материалите и Документите на Изпълнителя, </w:t>
      </w:r>
      <w:r w:rsidR="00133BB9" w:rsidRPr="004960DF">
        <w:rPr>
          <w:sz w:val="24"/>
          <w:szCs w:val="24"/>
        </w:rPr>
        <w:t xml:space="preserve">като </w:t>
      </w:r>
      <w:r w:rsidR="0065170B" w:rsidRPr="004960DF">
        <w:rPr>
          <w:sz w:val="24"/>
          <w:szCs w:val="24"/>
        </w:rPr>
        <w:t>застраховката</w:t>
      </w:r>
      <w:r w:rsidR="00133BB9" w:rsidRPr="004960DF">
        <w:rPr>
          <w:sz w:val="24"/>
          <w:szCs w:val="24"/>
        </w:rPr>
        <w:t xml:space="preserve"> следва да покрива като минимум </w:t>
      </w:r>
      <w:r w:rsidRPr="004960DF">
        <w:rPr>
          <w:sz w:val="24"/>
          <w:szCs w:val="24"/>
        </w:rPr>
        <w:t>разходите за пълно възстановяване, включително разходи за разрушаване, премахване на отпадъците</w:t>
      </w:r>
      <w:r w:rsidR="006F2568" w:rsidRPr="004960DF">
        <w:rPr>
          <w:sz w:val="24"/>
          <w:szCs w:val="24"/>
        </w:rPr>
        <w:t xml:space="preserve">, </w:t>
      </w:r>
      <w:r w:rsidRPr="004960DF">
        <w:rPr>
          <w:sz w:val="24"/>
          <w:szCs w:val="24"/>
        </w:rPr>
        <w:t xml:space="preserve">професионални хонорари и печалба. </w:t>
      </w:r>
    </w:p>
    <w:p w:rsidR="00AD7281" w:rsidRPr="004960DF" w:rsidRDefault="00AD7281" w:rsidP="00AD7281">
      <w:pPr>
        <w:spacing w:before="120"/>
        <w:jc w:val="both"/>
        <w:rPr>
          <w:sz w:val="24"/>
          <w:szCs w:val="24"/>
        </w:rPr>
      </w:pPr>
      <w:r w:rsidRPr="004960DF">
        <w:rPr>
          <w:sz w:val="24"/>
          <w:szCs w:val="24"/>
        </w:rPr>
        <w:t xml:space="preserve">Изпълнителят може да застрахова обекта поетапно, съобразно нарастването на  текущата стойност на закупеното Технологично Оборудване и Материали. </w:t>
      </w:r>
    </w:p>
    <w:p w:rsidR="00AD7281" w:rsidRPr="004960DF" w:rsidRDefault="00AD7281" w:rsidP="00AD7281">
      <w:pPr>
        <w:spacing w:before="120"/>
        <w:jc w:val="both"/>
        <w:rPr>
          <w:sz w:val="24"/>
          <w:szCs w:val="24"/>
        </w:rPr>
      </w:pPr>
      <w:r w:rsidRPr="004960DF">
        <w:rPr>
          <w:sz w:val="24"/>
          <w:szCs w:val="24"/>
        </w:rPr>
        <w:t>Застраховката на обекта  трябва да влезе в сила от дата не по-късно от 21 дена след датата на започване</w:t>
      </w:r>
      <w:r w:rsidR="00010313" w:rsidRPr="004960DF">
        <w:rPr>
          <w:sz w:val="24"/>
          <w:szCs w:val="24"/>
        </w:rPr>
        <w:t xml:space="preserve"> </w:t>
      </w:r>
      <w:r w:rsidRPr="004960DF">
        <w:rPr>
          <w:sz w:val="24"/>
          <w:szCs w:val="24"/>
        </w:rPr>
        <w:t>и да бъде поддържана валидна до датата на издаване на Сертификата за Приемане на Обекта.</w:t>
      </w:r>
    </w:p>
    <w:p w:rsidR="00AD7281" w:rsidRPr="004960DF" w:rsidRDefault="00AD7281" w:rsidP="00AD7281">
      <w:pPr>
        <w:jc w:val="both"/>
        <w:rPr>
          <w:sz w:val="24"/>
          <w:szCs w:val="24"/>
        </w:rPr>
      </w:pPr>
    </w:p>
    <w:p w:rsidR="00AD7281" w:rsidRPr="004960DF" w:rsidRDefault="00AD7281" w:rsidP="00AD7281">
      <w:pPr>
        <w:jc w:val="both"/>
        <w:rPr>
          <w:sz w:val="24"/>
          <w:szCs w:val="24"/>
        </w:rPr>
      </w:pPr>
      <w:r w:rsidRPr="004960DF">
        <w:rPr>
          <w:sz w:val="24"/>
          <w:szCs w:val="24"/>
        </w:rPr>
        <w:t>Застраховащата Страна трябва да поддържа тази застраховка, за да осигури покритие до датата на издаване на Сертификат за Изпълнение, за загуби и щети, настъпили по вина на  Изпълнителя, по вина на трети лица, или  поради непреодол</w:t>
      </w:r>
      <w:r w:rsidR="00606C2E" w:rsidRPr="004960DF">
        <w:rPr>
          <w:sz w:val="24"/>
          <w:szCs w:val="24"/>
        </w:rPr>
        <w:t>и</w:t>
      </w:r>
      <w:r w:rsidRPr="004960DF">
        <w:rPr>
          <w:sz w:val="24"/>
          <w:szCs w:val="24"/>
        </w:rPr>
        <w:t>м</w:t>
      </w:r>
      <w:r w:rsidR="00606C2E" w:rsidRPr="004960DF">
        <w:rPr>
          <w:sz w:val="24"/>
          <w:szCs w:val="24"/>
        </w:rPr>
        <w:t>а</w:t>
      </w:r>
      <w:r w:rsidRPr="004960DF">
        <w:rPr>
          <w:sz w:val="24"/>
          <w:szCs w:val="24"/>
        </w:rPr>
        <w:t xml:space="preserve"> сила, възникваща преди издаването на Сертификата за Приемане и за загуби и щети, причинени от Изпълнителя в хода на всички други операции (включително тези съгласно Клауза 11 [Отговорност за Дефекти] и Клауза 12 [Проби след Завършване]). </w:t>
      </w:r>
    </w:p>
    <w:p w:rsidR="00AD7281" w:rsidRPr="004960DF" w:rsidRDefault="00AD7281" w:rsidP="00AD7281">
      <w:pPr>
        <w:jc w:val="both"/>
        <w:rPr>
          <w:sz w:val="24"/>
          <w:szCs w:val="24"/>
        </w:rPr>
      </w:pPr>
    </w:p>
    <w:p w:rsidR="00AD7281" w:rsidRPr="004960DF" w:rsidRDefault="00AD7281" w:rsidP="00AD7281">
      <w:pPr>
        <w:jc w:val="both"/>
        <w:rPr>
          <w:sz w:val="24"/>
          <w:szCs w:val="24"/>
        </w:rPr>
      </w:pPr>
      <w:r w:rsidRPr="004960DF">
        <w:rPr>
          <w:sz w:val="24"/>
          <w:szCs w:val="24"/>
        </w:rPr>
        <w:t xml:space="preserve">Застраховките по настоящата </w:t>
      </w:r>
      <w:r w:rsidR="00606C2E" w:rsidRPr="004960DF">
        <w:rPr>
          <w:sz w:val="24"/>
          <w:szCs w:val="24"/>
        </w:rPr>
        <w:t>п</w:t>
      </w:r>
      <w:r w:rsidRPr="004960DF">
        <w:rPr>
          <w:sz w:val="24"/>
          <w:szCs w:val="24"/>
        </w:rPr>
        <w:t>од</w:t>
      </w:r>
      <w:r w:rsidR="00606C2E" w:rsidRPr="004960DF">
        <w:rPr>
          <w:sz w:val="24"/>
          <w:szCs w:val="24"/>
        </w:rPr>
        <w:t xml:space="preserve"> к</w:t>
      </w:r>
      <w:r w:rsidRPr="004960DF">
        <w:rPr>
          <w:sz w:val="24"/>
          <w:szCs w:val="24"/>
        </w:rPr>
        <w:t>лауза трябва да бъдат сключени и поддържани от Изпълнителя като застраховаща Страна, трябва да покриват всички загуби и щети поради която и да е причина в Под-Клауза 17.3 [Рискове на Възложителя].”</w:t>
      </w:r>
    </w:p>
    <w:p w:rsidR="00AD7281" w:rsidRPr="005D6302" w:rsidRDefault="00AD7281" w:rsidP="000C424A">
      <w:pPr>
        <w:pBdr>
          <w:bottom w:val="single" w:sz="4" w:space="1" w:color="auto"/>
        </w:pBdr>
        <w:spacing w:before="120"/>
        <w:jc w:val="both"/>
        <w:rPr>
          <w:b/>
          <w:spacing w:val="-1"/>
          <w:sz w:val="24"/>
          <w:szCs w:val="24"/>
        </w:rPr>
      </w:pPr>
      <w:r w:rsidRPr="004960DF">
        <w:rPr>
          <w:b/>
          <w:spacing w:val="-1"/>
          <w:sz w:val="24"/>
          <w:szCs w:val="24"/>
        </w:rPr>
        <w:t xml:space="preserve">18.3  Застраховка </w:t>
      </w:r>
      <w:r w:rsidR="00B56601" w:rsidRPr="00B3244B">
        <w:rPr>
          <w:b/>
          <w:spacing w:val="-1"/>
          <w:sz w:val="24"/>
          <w:szCs w:val="24"/>
        </w:rPr>
        <w:t>с</w:t>
      </w:r>
      <w:r w:rsidRPr="00B3244B">
        <w:rPr>
          <w:b/>
          <w:spacing w:val="-1"/>
          <w:sz w:val="24"/>
          <w:szCs w:val="24"/>
        </w:rPr>
        <w:t xml:space="preserve">рещу </w:t>
      </w:r>
      <w:r w:rsidR="00B56601" w:rsidRPr="00B3244B">
        <w:rPr>
          <w:b/>
          <w:spacing w:val="-1"/>
          <w:sz w:val="24"/>
          <w:szCs w:val="24"/>
        </w:rPr>
        <w:t>з</w:t>
      </w:r>
      <w:r w:rsidRPr="00B3244B">
        <w:rPr>
          <w:b/>
          <w:spacing w:val="-1"/>
          <w:sz w:val="24"/>
          <w:szCs w:val="24"/>
        </w:rPr>
        <w:t xml:space="preserve">лополуки с </w:t>
      </w:r>
      <w:r w:rsidR="00B56601" w:rsidRPr="00B3244B">
        <w:rPr>
          <w:b/>
          <w:spacing w:val="-1"/>
          <w:sz w:val="24"/>
          <w:szCs w:val="24"/>
        </w:rPr>
        <w:t>л</w:t>
      </w:r>
      <w:r w:rsidRPr="004D2DE3">
        <w:rPr>
          <w:b/>
          <w:spacing w:val="-1"/>
          <w:sz w:val="24"/>
          <w:szCs w:val="24"/>
        </w:rPr>
        <w:t xml:space="preserve">ица и </w:t>
      </w:r>
      <w:r w:rsidR="00B56601" w:rsidRPr="004D2DE3">
        <w:rPr>
          <w:b/>
          <w:spacing w:val="-1"/>
          <w:sz w:val="24"/>
          <w:szCs w:val="24"/>
        </w:rPr>
        <w:t>щ</w:t>
      </w:r>
      <w:r w:rsidRPr="004D2DE3">
        <w:rPr>
          <w:b/>
          <w:spacing w:val="-1"/>
          <w:sz w:val="24"/>
          <w:szCs w:val="24"/>
        </w:rPr>
        <w:t xml:space="preserve">ети </w:t>
      </w:r>
      <w:r w:rsidR="00B56601" w:rsidRPr="004D2DE3">
        <w:rPr>
          <w:b/>
          <w:spacing w:val="-1"/>
          <w:sz w:val="24"/>
          <w:szCs w:val="24"/>
        </w:rPr>
        <w:t>в</w:t>
      </w:r>
      <w:r w:rsidRPr="00535D00">
        <w:rPr>
          <w:b/>
          <w:spacing w:val="-1"/>
          <w:sz w:val="24"/>
          <w:szCs w:val="24"/>
        </w:rPr>
        <w:t xml:space="preserve">ърху </w:t>
      </w:r>
      <w:r w:rsidR="00B56601" w:rsidRPr="00E31D08">
        <w:rPr>
          <w:b/>
          <w:spacing w:val="-1"/>
          <w:sz w:val="24"/>
          <w:szCs w:val="24"/>
        </w:rPr>
        <w:t>и</w:t>
      </w:r>
      <w:r w:rsidRPr="005D6302">
        <w:rPr>
          <w:b/>
          <w:spacing w:val="-1"/>
          <w:sz w:val="24"/>
          <w:szCs w:val="24"/>
        </w:rPr>
        <w:t>мущество</w:t>
      </w:r>
    </w:p>
    <w:p w:rsidR="00AD7281" w:rsidRPr="0074176F" w:rsidRDefault="00AD7281" w:rsidP="00AD7281">
      <w:pPr>
        <w:spacing w:before="120"/>
        <w:jc w:val="both"/>
        <w:rPr>
          <w:spacing w:val="-1"/>
          <w:sz w:val="24"/>
          <w:szCs w:val="24"/>
        </w:rPr>
      </w:pPr>
      <w:r w:rsidRPr="0083671B">
        <w:rPr>
          <w:spacing w:val="-1"/>
          <w:sz w:val="24"/>
          <w:szCs w:val="24"/>
        </w:rPr>
        <w:t>Под-клауза се заменя изцяло с нов текст, както следв</w:t>
      </w:r>
      <w:r w:rsidRPr="0074176F">
        <w:rPr>
          <w:spacing w:val="-1"/>
          <w:sz w:val="24"/>
          <w:szCs w:val="24"/>
        </w:rPr>
        <w:t xml:space="preserve">а: </w:t>
      </w:r>
    </w:p>
    <w:p w:rsidR="00CA778F" w:rsidRPr="0074176F" w:rsidRDefault="00CA778F" w:rsidP="00AD7281">
      <w:pPr>
        <w:jc w:val="both"/>
        <w:rPr>
          <w:b/>
          <w:spacing w:val="-1"/>
          <w:sz w:val="24"/>
          <w:szCs w:val="24"/>
        </w:rPr>
      </w:pPr>
    </w:p>
    <w:p w:rsidR="00AD7281" w:rsidRPr="004960DF" w:rsidRDefault="00AD7281" w:rsidP="00AD7281">
      <w:pPr>
        <w:jc w:val="both"/>
        <w:rPr>
          <w:sz w:val="24"/>
          <w:szCs w:val="24"/>
        </w:rPr>
      </w:pPr>
      <w:r w:rsidRPr="004960DF">
        <w:rPr>
          <w:sz w:val="24"/>
          <w:szCs w:val="24"/>
        </w:rPr>
        <w:t>„</w:t>
      </w:r>
      <w:r w:rsidR="002C4A89" w:rsidRPr="004960DF">
        <w:rPr>
          <w:sz w:val="24"/>
          <w:szCs w:val="24"/>
        </w:rPr>
        <w:t xml:space="preserve">За времетраенето на Договора, Изпълнителят се задължава да поддържа валидни застраховки за покриване на пълната му професионална отговорност, съгласно изискването на чл. 171 от Закона за устройството на територията и Наредбата за условията и реда за задължително застраховане в проектирането и строителството /ДВ бр.17 от 2004 год./. </w:t>
      </w:r>
      <w:r w:rsidRPr="004960DF">
        <w:rPr>
          <w:sz w:val="24"/>
          <w:szCs w:val="24"/>
        </w:rPr>
        <w:t>Размерът на застраховката е посочен в Приложението към Офертата</w:t>
      </w:r>
      <w:r w:rsidR="001F3000" w:rsidRPr="004960DF">
        <w:rPr>
          <w:sz w:val="24"/>
          <w:szCs w:val="24"/>
        </w:rPr>
        <w:t xml:space="preserve">. </w:t>
      </w:r>
      <w:r w:rsidRPr="004960DF">
        <w:rPr>
          <w:spacing w:val="-1"/>
          <w:sz w:val="24"/>
          <w:szCs w:val="24"/>
        </w:rPr>
        <w:t>Тези застраховки следва да се поддържат валидни от Изпълнителя, до изтичане на периода за съобщаване на дефекти.”</w:t>
      </w:r>
    </w:p>
    <w:p w:rsidR="006526E8" w:rsidRPr="004960DF" w:rsidRDefault="006526E8" w:rsidP="0006549B">
      <w:pPr>
        <w:jc w:val="both"/>
        <w:rPr>
          <w:b/>
          <w:spacing w:val="-1"/>
          <w:sz w:val="24"/>
          <w:szCs w:val="24"/>
        </w:rPr>
      </w:pPr>
    </w:p>
    <w:p w:rsidR="0006549B" w:rsidRPr="00B3244B" w:rsidRDefault="0006549B" w:rsidP="001C5C82">
      <w:pPr>
        <w:shd w:val="clear" w:color="auto" w:fill="92CDDC"/>
        <w:jc w:val="both"/>
        <w:rPr>
          <w:b/>
          <w:spacing w:val="-1"/>
          <w:sz w:val="24"/>
          <w:szCs w:val="24"/>
        </w:rPr>
      </w:pPr>
      <w:r w:rsidRPr="00B3244B">
        <w:rPr>
          <w:b/>
          <w:spacing w:val="-1"/>
          <w:sz w:val="24"/>
          <w:szCs w:val="24"/>
        </w:rPr>
        <w:t xml:space="preserve">19  </w:t>
      </w:r>
      <w:r w:rsidR="009D1735" w:rsidRPr="00B3244B">
        <w:rPr>
          <w:b/>
          <w:spacing w:val="-1"/>
          <w:sz w:val="24"/>
          <w:szCs w:val="24"/>
        </w:rPr>
        <w:t>ИЗКЛЮЧИТЕЛНИ И НЕПРЕДВИДЕНИ ОБСТОЯТЕЛСТВА</w:t>
      </w:r>
    </w:p>
    <w:p w:rsidR="0006549B" w:rsidRPr="00B3244B" w:rsidRDefault="0006549B" w:rsidP="0006549B">
      <w:pPr>
        <w:jc w:val="both"/>
        <w:rPr>
          <w:spacing w:val="-1"/>
          <w:sz w:val="24"/>
          <w:szCs w:val="24"/>
        </w:rPr>
      </w:pPr>
    </w:p>
    <w:p w:rsidR="0023467A" w:rsidRPr="004D2DE3" w:rsidRDefault="0023467A" w:rsidP="0023467A">
      <w:pPr>
        <w:widowControl w:val="0"/>
        <w:adjustRightInd w:val="0"/>
        <w:spacing w:after="120"/>
        <w:ind w:firstLine="10"/>
        <w:jc w:val="both"/>
        <w:rPr>
          <w:sz w:val="24"/>
          <w:szCs w:val="24"/>
        </w:rPr>
      </w:pPr>
      <w:r w:rsidRPr="004D2DE3">
        <w:rPr>
          <w:sz w:val="24"/>
          <w:szCs w:val="24"/>
        </w:rPr>
        <w:t>Цялата клауза се заменя със следния текст:</w:t>
      </w:r>
    </w:p>
    <w:p w:rsidR="0033333F" w:rsidRPr="004960DF" w:rsidRDefault="0033333F" w:rsidP="0033333F">
      <w:pPr>
        <w:autoSpaceDE w:val="0"/>
        <w:autoSpaceDN w:val="0"/>
        <w:adjustRightInd w:val="0"/>
        <w:jc w:val="both"/>
        <w:rPr>
          <w:sz w:val="24"/>
          <w:szCs w:val="24"/>
        </w:rPr>
      </w:pPr>
      <w:r w:rsidRPr="004960DF">
        <w:rPr>
          <w:sz w:val="24"/>
          <w:szCs w:val="24"/>
        </w:rPr>
        <w:t>„Изключителни обстоятелства са обстоятелства, предизвикани от непредвидими за възложителя събития, като природно бедствие, авария или катастрофа, както и други, които увреждат, непосредствено застрашават или могат да доведат до последващо възникване на опасност за живота или здравето на хората, за околната среда, за обществения ред, за националната сигурност, за отбраната на страната или могат съществено да затруднят или да нарушат нормалното изпълнение на нормативно-установени дейности на Възложителя.Непредвидени обстоятелства  са обстоятелства, които са възникнали след сключването на договора, не са могли да бъдат предвидени при полагане на дължимата грижа, не са резултат от действие или бездействие на страните, но правят невъзможно изпълнението при договорените условия.</w:t>
      </w:r>
    </w:p>
    <w:p w:rsidR="0033333F" w:rsidRPr="004960DF" w:rsidRDefault="0033333F" w:rsidP="0033333F">
      <w:pPr>
        <w:autoSpaceDE w:val="0"/>
        <w:autoSpaceDN w:val="0"/>
        <w:adjustRightInd w:val="0"/>
        <w:jc w:val="both"/>
        <w:rPr>
          <w:b/>
          <w:sz w:val="24"/>
          <w:szCs w:val="24"/>
        </w:rPr>
      </w:pPr>
    </w:p>
    <w:p w:rsidR="0033333F" w:rsidRPr="004960DF" w:rsidRDefault="0033333F" w:rsidP="0033333F">
      <w:pPr>
        <w:autoSpaceDE w:val="0"/>
        <w:autoSpaceDN w:val="0"/>
        <w:adjustRightInd w:val="0"/>
        <w:jc w:val="both"/>
        <w:rPr>
          <w:sz w:val="24"/>
          <w:szCs w:val="24"/>
        </w:rPr>
      </w:pPr>
      <w:r w:rsidRPr="004960DF">
        <w:rPr>
          <w:sz w:val="24"/>
          <w:szCs w:val="24"/>
        </w:rPr>
        <w:t>Страните не отговарят една спрямо друга за неизпълнение или неточно изпълнение на свое задължение в резултат на възникването на обстоятелства по първи параграф, в това число и за причинените от това неизпълнение вреди.</w:t>
      </w:r>
    </w:p>
    <w:p w:rsidR="0033333F" w:rsidRPr="004960DF" w:rsidRDefault="0033333F" w:rsidP="0033333F">
      <w:pPr>
        <w:autoSpaceDE w:val="0"/>
        <w:autoSpaceDN w:val="0"/>
        <w:adjustRightInd w:val="0"/>
        <w:jc w:val="both"/>
        <w:rPr>
          <w:sz w:val="24"/>
          <w:szCs w:val="24"/>
        </w:rPr>
      </w:pPr>
    </w:p>
    <w:p w:rsidR="0033333F" w:rsidRPr="004960DF" w:rsidRDefault="0033333F" w:rsidP="0033333F">
      <w:pPr>
        <w:autoSpaceDE w:val="0"/>
        <w:autoSpaceDN w:val="0"/>
        <w:adjustRightInd w:val="0"/>
        <w:jc w:val="both"/>
        <w:rPr>
          <w:sz w:val="24"/>
          <w:szCs w:val="24"/>
        </w:rPr>
      </w:pPr>
      <w:r w:rsidRPr="004960DF">
        <w:rPr>
          <w:sz w:val="24"/>
          <w:szCs w:val="24"/>
        </w:rPr>
        <w:t>Ако страните са били в забава преди възникването на обстоятелства по първи параграф те не могат да се позовават на последната при неизпълнение на задълженията си по договора.</w:t>
      </w:r>
    </w:p>
    <w:p w:rsidR="0033333F" w:rsidRPr="004960DF" w:rsidRDefault="0033333F" w:rsidP="0033333F">
      <w:pPr>
        <w:autoSpaceDE w:val="0"/>
        <w:autoSpaceDN w:val="0"/>
        <w:adjustRightInd w:val="0"/>
        <w:jc w:val="both"/>
        <w:rPr>
          <w:sz w:val="24"/>
          <w:szCs w:val="24"/>
        </w:rPr>
      </w:pPr>
    </w:p>
    <w:p w:rsidR="0033333F" w:rsidRPr="004960DF" w:rsidRDefault="0033333F" w:rsidP="0033333F">
      <w:pPr>
        <w:autoSpaceDE w:val="0"/>
        <w:autoSpaceDN w:val="0"/>
        <w:adjustRightInd w:val="0"/>
        <w:jc w:val="both"/>
        <w:rPr>
          <w:sz w:val="24"/>
          <w:szCs w:val="24"/>
        </w:rPr>
      </w:pPr>
      <w:r w:rsidRPr="004960DF">
        <w:rPr>
          <w:sz w:val="24"/>
          <w:szCs w:val="24"/>
        </w:rPr>
        <w:t>Не е налице обстоятелство по първи параграф, ако събитието е настъпило в резултат на неположена грижа от някоя от страните или ако при полагане на дължимата грижа то тя е могла да бъде преодоляна.</w:t>
      </w:r>
    </w:p>
    <w:p w:rsidR="0033333F" w:rsidRPr="004960DF" w:rsidRDefault="0033333F" w:rsidP="0033333F">
      <w:pPr>
        <w:autoSpaceDE w:val="0"/>
        <w:autoSpaceDN w:val="0"/>
        <w:adjustRightInd w:val="0"/>
        <w:jc w:val="both"/>
        <w:rPr>
          <w:sz w:val="24"/>
          <w:szCs w:val="24"/>
        </w:rPr>
      </w:pPr>
    </w:p>
    <w:p w:rsidR="0033333F" w:rsidRPr="004960DF" w:rsidRDefault="0033333F" w:rsidP="0033333F">
      <w:pPr>
        <w:autoSpaceDE w:val="0"/>
        <w:autoSpaceDN w:val="0"/>
        <w:adjustRightInd w:val="0"/>
        <w:jc w:val="both"/>
        <w:rPr>
          <w:sz w:val="24"/>
          <w:szCs w:val="24"/>
        </w:rPr>
      </w:pPr>
      <w:r w:rsidRPr="004960DF">
        <w:rPr>
          <w:sz w:val="24"/>
          <w:szCs w:val="24"/>
        </w:rPr>
        <w:t>Страната, изпълнението на чието задължение е възпрепятствано от обстоятелство по първи параграф, е длъжна в тридневен срок писмено да уведоми другата страна за настъпването му, съответно – за преустановяване въздействието му. Тя е длъжна да представи във възможно най-кратък срок документ, удостоверяващ наличие на обстоятелства по първи параграф, издаден от компетентен орган, когато такъв се изисква със закон.</w:t>
      </w:r>
    </w:p>
    <w:p w:rsidR="0033333F" w:rsidRPr="004960DF" w:rsidRDefault="0033333F" w:rsidP="0033333F">
      <w:pPr>
        <w:autoSpaceDE w:val="0"/>
        <w:autoSpaceDN w:val="0"/>
        <w:adjustRightInd w:val="0"/>
        <w:jc w:val="both"/>
        <w:rPr>
          <w:sz w:val="24"/>
          <w:szCs w:val="24"/>
        </w:rPr>
      </w:pPr>
    </w:p>
    <w:p w:rsidR="0033333F" w:rsidRPr="004960DF" w:rsidRDefault="0033333F" w:rsidP="0033333F">
      <w:pPr>
        <w:autoSpaceDE w:val="0"/>
        <w:autoSpaceDN w:val="0"/>
        <w:adjustRightInd w:val="0"/>
        <w:jc w:val="both"/>
        <w:rPr>
          <w:sz w:val="24"/>
          <w:szCs w:val="24"/>
        </w:rPr>
      </w:pPr>
      <w:r w:rsidRPr="004960DF">
        <w:rPr>
          <w:sz w:val="24"/>
          <w:szCs w:val="24"/>
        </w:rPr>
        <w:t xml:space="preserve">Когато обстоятелствата по първи параграф възпрепятстват по такъв начин изпълнението на задълженията по договора, че на практика водят до невъзможност на изпълнението на договора като цяло, страната, изпълнението на чиито задължения е възпрепятствано от обстоятелства по първи параграф, писмено с известие уведомява другата страна за спиране на изпълнението на договора до отпадането им. </w:t>
      </w:r>
    </w:p>
    <w:p w:rsidR="0033333F" w:rsidRPr="004960DF" w:rsidRDefault="0033333F" w:rsidP="0033333F">
      <w:pPr>
        <w:autoSpaceDE w:val="0"/>
        <w:autoSpaceDN w:val="0"/>
        <w:adjustRightInd w:val="0"/>
        <w:jc w:val="both"/>
        <w:rPr>
          <w:sz w:val="24"/>
          <w:szCs w:val="24"/>
        </w:rPr>
      </w:pPr>
    </w:p>
    <w:p w:rsidR="0033333F" w:rsidRPr="004960DF" w:rsidRDefault="0033333F" w:rsidP="0033333F">
      <w:pPr>
        <w:autoSpaceDE w:val="0"/>
        <w:autoSpaceDN w:val="0"/>
        <w:adjustRightInd w:val="0"/>
        <w:jc w:val="both"/>
        <w:rPr>
          <w:sz w:val="24"/>
          <w:szCs w:val="24"/>
        </w:rPr>
      </w:pPr>
      <w:r w:rsidRPr="004960DF">
        <w:rPr>
          <w:sz w:val="24"/>
          <w:szCs w:val="24"/>
        </w:rPr>
        <w:t>След отпадане на обстоятелствата по първи параграф, страната, която е дала известието по шести параграф, в пет дневен (5) срок писмено с известие уведомява другата страна за възобновяване на изпълнението на договора.</w:t>
      </w:r>
    </w:p>
    <w:p w:rsidR="0033333F" w:rsidRPr="004960DF" w:rsidRDefault="0033333F" w:rsidP="0033333F">
      <w:pPr>
        <w:autoSpaceDE w:val="0"/>
        <w:autoSpaceDN w:val="0"/>
        <w:adjustRightInd w:val="0"/>
        <w:jc w:val="both"/>
        <w:rPr>
          <w:sz w:val="24"/>
          <w:szCs w:val="24"/>
        </w:rPr>
      </w:pPr>
    </w:p>
    <w:p w:rsidR="0033333F" w:rsidRPr="004960DF" w:rsidRDefault="0033333F" w:rsidP="0033333F">
      <w:pPr>
        <w:autoSpaceDE w:val="0"/>
        <w:autoSpaceDN w:val="0"/>
        <w:adjustRightInd w:val="0"/>
        <w:jc w:val="both"/>
        <w:rPr>
          <w:sz w:val="24"/>
          <w:szCs w:val="24"/>
        </w:rPr>
      </w:pPr>
      <w:r w:rsidRPr="004960DF">
        <w:rPr>
          <w:sz w:val="24"/>
          <w:szCs w:val="24"/>
        </w:rPr>
        <w:t>Ако след изтичане на петдневния (5) срок, страната, която е дала известието по шести параграф, не даде известие за възобновяване на изпълнението на договора, втората страна писмено с известие уведомява, че са налице основанията за възобновяване на изпълнението и иска от първата страна да даде известие за възобновяване на изпълнението, като определя и срок за това, който не може да е по-кратък от пет (5) дни.</w:t>
      </w:r>
    </w:p>
    <w:p w:rsidR="0033333F" w:rsidRPr="004960DF" w:rsidRDefault="0033333F" w:rsidP="0033333F">
      <w:pPr>
        <w:autoSpaceDE w:val="0"/>
        <w:autoSpaceDN w:val="0"/>
        <w:adjustRightInd w:val="0"/>
        <w:jc w:val="both"/>
        <w:rPr>
          <w:sz w:val="24"/>
          <w:szCs w:val="24"/>
        </w:rPr>
      </w:pPr>
    </w:p>
    <w:p w:rsidR="0033333F" w:rsidRPr="004960DF" w:rsidRDefault="0033333F" w:rsidP="0033333F">
      <w:pPr>
        <w:autoSpaceDE w:val="0"/>
        <w:autoSpaceDN w:val="0"/>
        <w:adjustRightInd w:val="0"/>
        <w:jc w:val="both"/>
        <w:rPr>
          <w:b/>
          <w:sz w:val="24"/>
          <w:szCs w:val="24"/>
        </w:rPr>
      </w:pPr>
      <w:r w:rsidRPr="004960DF">
        <w:rPr>
          <w:sz w:val="24"/>
          <w:szCs w:val="24"/>
        </w:rPr>
        <w:t xml:space="preserve">Ако и след изтичане на срока, определен в известието по осми параграф, страната, която е дала известието по шести параграф, не възобнови изпълнението на договора, изправната страна има право да прекрати договора и да получи неустойката за неизпълнение на договора.  </w:t>
      </w:r>
    </w:p>
    <w:p w:rsidR="0033333F" w:rsidRPr="004960DF" w:rsidRDefault="0033333F" w:rsidP="0033333F">
      <w:pPr>
        <w:autoSpaceDE w:val="0"/>
        <w:autoSpaceDN w:val="0"/>
        <w:adjustRightInd w:val="0"/>
        <w:jc w:val="both"/>
        <w:rPr>
          <w:sz w:val="24"/>
          <w:szCs w:val="24"/>
        </w:rPr>
      </w:pPr>
    </w:p>
    <w:p w:rsidR="0033333F" w:rsidRPr="004960DF" w:rsidRDefault="0033333F" w:rsidP="0033333F">
      <w:pPr>
        <w:autoSpaceDE w:val="0"/>
        <w:autoSpaceDN w:val="0"/>
        <w:adjustRightInd w:val="0"/>
        <w:jc w:val="both"/>
        <w:rPr>
          <w:sz w:val="24"/>
          <w:szCs w:val="24"/>
        </w:rPr>
      </w:pPr>
      <w:r w:rsidRPr="004960DF">
        <w:rPr>
          <w:sz w:val="24"/>
          <w:szCs w:val="24"/>
        </w:rPr>
        <w:t>Страната, изпълнението на чието задължение е възпрепятствано от обстоятелства по първи параграф, не може да се позовава на нея, ако не е изпълнила задължението си по четвърти параграф.“</w:t>
      </w:r>
    </w:p>
    <w:p w:rsidR="00B9588F" w:rsidRPr="004960DF" w:rsidRDefault="00B9588F" w:rsidP="00B9588F">
      <w:pPr>
        <w:autoSpaceDE w:val="0"/>
        <w:autoSpaceDN w:val="0"/>
        <w:adjustRightInd w:val="0"/>
        <w:jc w:val="both"/>
        <w:rPr>
          <w:sz w:val="24"/>
          <w:szCs w:val="24"/>
        </w:rPr>
      </w:pPr>
    </w:p>
    <w:p w:rsidR="0006549B" w:rsidRPr="00B3244B" w:rsidRDefault="0006549B" w:rsidP="001C5C82">
      <w:pPr>
        <w:shd w:val="clear" w:color="auto" w:fill="92CDDC"/>
        <w:jc w:val="both"/>
        <w:rPr>
          <w:b/>
          <w:spacing w:val="-1"/>
          <w:sz w:val="24"/>
          <w:szCs w:val="24"/>
        </w:rPr>
      </w:pPr>
      <w:r w:rsidRPr="00B3244B">
        <w:rPr>
          <w:b/>
          <w:spacing w:val="-1"/>
          <w:sz w:val="24"/>
          <w:szCs w:val="24"/>
        </w:rPr>
        <w:t>20    ИСКОВЕ, СПОРОВЕ И АРБИТРАЖ</w:t>
      </w:r>
    </w:p>
    <w:p w:rsidR="0006549B" w:rsidRDefault="0006549B" w:rsidP="0006549B">
      <w:pPr>
        <w:jc w:val="both"/>
        <w:rPr>
          <w:b/>
          <w:spacing w:val="-1"/>
          <w:sz w:val="24"/>
          <w:szCs w:val="24"/>
        </w:rPr>
      </w:pPr>
    </w:p>
    <w:p w:rsidR="00985F12" w:rsidRDefault="00985F12" w:rsidP="0006549B">
      <w:pPr>
        <w:jc w:val="both"/>
        <w:rPr>
          <w:b/>
          <w:spacing w:val="-1"/>
          <w:sz w:val="24"/>
          <w:szCs w:val="24"/>
        </w:rPr>
      </w:pPr>
      <w:r>
        <w:rPr>
          <w:b/>
          <w:spacing w:val="-1"/>
          <w:sz w:val="24"/>
          <w:szCs w:val="24"/>
        </w:rPr>
        <w:t>20.1 Искове на Изпълнителя</w:t>
      </w:r>
    </w:p>
    <w:p w:rsidR="00985F12" w:rsidRDefault="00985F12" w:rsidP="0006549B">
      <w:pPr>
        <w:jc w:val="both"/>
        <w:rPr>
          <w:spacing w:val="-1"/>
          <w:sz w:val="24"/>
          <w:szCs w:val="24"/>
        </w:rPr>
      </w:pPr>
      <w:r>
        <w:rPr>
          <w:spacing w:val="-1"/>
          <w:sz w:val="24"/>
          <w:szCs w:val="24"/>
        </w:rPr>
        <w:t>В края на под-клаузата се добавя следният текст:</w:t>
      </w:r>
    </w:p>
    <w:p w:rsidR="00985F12" w:rsidRPr="00985F12" w:rsidRDefault="00985F12" w:rsidP="0006549B">
      <w:pPr>
        <w:jc w:val="both"/>
        <w:rPr>
          <w:spacing w:val="-1"/>
          <w:sz w:val="24"/>
          <w:szCs w:val="24"/>
        </w:rPr>
      </w:pPr>
      <w:r>
        <w:rPr>
          <w:spacing w:val="-1"/>
          <w:sz w:val="24"/>
          <w:szCs w:val="24"/>
        </w:rPr>
        <w:t>„Събитие или обстоятелство, имащо продължително действие е такова, чиято продължителност е 28 или повече дни“.</w:t>
      </w:r>
    </w:p>
    <w:p w:rsidR="00985F12" w:rsidRPr="00B3244B" w:rsidRDefault="00985F12" w:rsidP="0006549B">
      <w:pPr>
        <w:jc w:val="both"/>
        <w:rPr>
          <w:b/>
          <w:spacing w:val="-1"/>
          <w:sz w:val="24"/>
          <w:szCs w:val="24"/>
        </w:rPr>
      </w:pPr>
    </w:p>
    <w:p w:rsidR="0005476E" w:rsidRPr="004D2DE3" w:rsidRDefault="0005476E" w:rsidP="00260FA8">
      <w:pPr>
        <w:pBdr>
          <w:bottom w:val="single" w:sz="4" w:space="1" w:color="auto"/>
        </w:pBdr>
        <w:autoSpaceDE w:val="0"/>
        <w:autoSpaceDN w:val="0"/>
        <w:adjustRightInd w:val="0"/>
        <w:jc w:val="both"/>
        <w:rPr>
          <w:b/>
          <w:sz w:val="24"/>
          <w:szCs w:val="24"/>
        </w:rPr>
      </w:pPr>
      <w:r w:rsidRPr="00B3244B">
        <w:rPr>
          <w:b/>
          <w:sz w:val="24"/>
          <w:szCs w:val="24"/>
        </w:rPr>
        <w:t xml:space="preserve">20.5 Приятелско </w:t>
      </w:r>
      <w:r w:rsidR="00B56601" w:rsidRPr="00B3244B">
        <w:rPr>
          <w:b/>
          <w:sz w:val="24"/>
          <w:szCs w:val="24"/>
        </w:rPr>
        <w:t>р</w:t>
      </w:r>
      <w:r w:rsidRPr="004D2DE3">
        <w:rPr>
          <w:b/>
          <w:sz w:val="24"/>
          <w:szCs w:val="24"/>
        </w:rPr>
        <w:t>азрешение</w:t>
      </w:r>
      <w:r w:rsidRPr="004D2DE3">
        <w:rPr>
          <w:b/>
          <w:sz w:val="24"/>
          <w:szCs w:val="24"/>
        </w:rPr>
        <w:tab/>
      </w:r>
    </w:p>
    <w:p w:rsidR="0005476E" w:rsidRPr="005D6302" w:rsidRDefault="0005476E" w:rsidP="0005476E">
      <w:pPr>
        <w:autoSpaceDE w:val="0"/>
        <w:autoSpaceDN w:val="0"/>
        <w:adjustRightInd w:val="0"/>
        <w:jc w:val="both"/>
        <w:rPr>
          <w:sz w:val="24"/>
          <w:szCs w:val="24"/>
        </w:rPr>
      </w:pPr>
      <w:r w:rsidRPr="004D2DE3">
        <w:rPr>
          <w:sz w:val="24"/>
          <w:szCs w:val="24"/>
        </w:rPr>
        <w:t xml:space="preserve">Текстът </w:t>
      </w:r>
      <w:r w:rsidR="00A95A94" w:rsidRPr="004D2DE3">
        <w:rPr>
          <w:sz w:val="24"/>
          <w:szCs w:val="24"/>
        </w:rPr>
        <w:t xml:space="preserve">на под клаузата </w:t>
      </w:r>
      <w:r w:rsidRPr="004D2DE3">
        <w:rPr>
          <w:sz w:val="24"/>
          <w:szCs w:val="24"/>
        </w:rPr>
        <w:t>се</w:t>
      </w:r>
      <w:r w:rsidRPr="00535D00">
        <w:rPr>
          <w:sz w:val="24"/>
          <w:szCs w:val="24"/>
        </w:rPr>
        <w:t xml:space="preserve"> </w:t>
      </w:r>
      <w:r w:rsidR="0065170B" w:rsidRPr="00E31D08">
        <w:rPr>
          <w:sz w:val="24"/>
          <w:szCs w:val="24"/>
        </w:rPr>
        <w:t>променя</w:t>
      </w:r>
      <w:r w:rsidRPr="005D6302">
        <w:rPr>
          <w:sz w:val="24"/>
          <w:szCs w:val="24"/>
        </w:rPr>
        <w:t xml:space="preserve"> както следва:</w:t>
      </w:r>
    </w:p>
    <w:p w:rsidR="0005476E" w:rsidRPr="0083671B" w:rsidRDefault="0005476E" w:rsidP="0005476E">
      <w:pPr>
        <w:autoSpaceDE w:val="0"/>
        <w:autoSpaceDN w:val="0"/>
        <w:adjustRightInd w:val="0"/>
        <w:jc w:val="both"/>
        <w:rPr>
          <w:sz w:val="24"/>
          <w:szCs w:val="24"/>
        </w:rPr>
      </w:pPr>
    </w:p>
    <w:p w:rsidR="0005476E" w:rsidRPr="004960DF" w:rsidRDefault="0005476E" w:rsidP="0005476E">
      <w:pPr>
        <w:autoSpaceDE w:val="0"/>
        <w:autoSpaceDN w:val="0"/>
        <w:adjustRightInd w:val="0"/>
        <w:jc w:val="both"/>
        <w:rPr>
          <w:sz w:val="24"/>
          <w:szCs w:val="24"/>
        </w:rPr>
      </w:pPr>
      <w:r w:rsidRPr="004960DF">
        <w:rPr>
          <w:sz w:val="24"/>
          <w:szCs w:val="24"/>
        </w:rPr>
        <w:t xml:space="preserve">„Когато по силата на горната Под-Клауза 20.4 е дадено съобщение за незадоволство, двете Страни трябва да направят опит да разрешат спора приятелски преди започването на съответните производства по под </w:t>
      </w:r>
      <w:r w:rsidR="0065170B" w:rsidRPr="004960DF">
        <w:rPr>
          <w:sz w:val="24"/>
          <w:szCs w:val="24"/>
        </w:rPr>
        <w:t>клауза</w:t>
      </w:r>
      <w:r w:rsidRPr="004960DF">
        <w:rPr>
          <w:sz w:val="24"/>
          <w:szCs w:val="24"/>
        </w:rPr>
        <w:t xml:space="preserve"> 20.6. Все пак освен ако двете Страни не решат друго, съответните производства по под </w:t>
      </w:r>
      <w:r w:rsidR="0065170B" w:rsidRPr="004960DF">
        <w:rPr>
          <w:sz w:val="24"/>
          <w:szCs w:val="24"/>
        </w:rPr>
        <w:t>клауза</w:t>
      </w:r>
      <w:r w:rsidRPr="004960DF">
        <w:rPr>
          <w:sz w:val="24"/>
          <w:szCs w:val="24"/>
        </w:rPr>
        <w:t xml:space="preserve"> 20.6.  може да бъдат започнати на или след петдесет и шестия ден след деня, на който е било дадено съобщение за незадоволство, дори и ако не е бил направен опит за приятелско разрешение.“</w:t>
      </w:r>
    </w:p>
    <w:p w:rsidR="00260FA8" w:rsidRPr="004960DF" w:rsidRDefault="00260FA8" w:rsidP="001F62A4">
      <w:pPr>
        <w:autoSpaceDE w:val="0"/>
        <w:autoSpaceDN w:val="0"/>
        <w:adjustRightInd w:val="0"/>
        <w:jc w:val="both"/>
        <w:rPr>
          <w:b/>
          <w:sz w:val="24"/>
          <w:szCs w:val="24"/>
        </w:rPr>
      </w:pPr>
    </w:p>
    <w:p w:rsidR="001F62A4" w:rsidRPr="004D2DE3" w:rsidRDefault="001F62A4" w:rsidP="00260FA8">
      <w:pPr>
        <w:pBdr>
          <w:bottom w:val="single" w:sz="4" w:space="1" w:color="auto"/>
        </w:pBdr>
        <w:autoSpaceDE w:val="0"/>
        <w:autoSpaceDN w:val="0"/>
        <w:adjustRightInd w:val="0"/>
        <w:jc w:val="both"/>
        <w:rPr>
          <w:b/>
          <w:sz w:val="24"/>
          <w:szCs w:val="24"/>
        </w:rPr>
      </w:pPr>
      <w:r w:rsidRPr="004960DF">
        <w:rPr>
          <w:b/>
          <w:sz w:val="24"/>
          <w:szCs w:val="24"/>
        </w:rPr>
        <w:t>20.</w:t>
      </w:r>
      <w:r w:rsidRPr="004A64CF">
        <w:rPr>
          <w:b/>
          <w:sz w:val="24"/>
          <w:szCs w:val="24"/>
        </w:rPr>
        <w:t>6 Арбитраж</w:t>
      </w:r>
      <w:r w:rsidR="005E43A2" w:rsidRPr="004A64CF">
        <w:rPr>
          <w:b/>
          <w:sz w:val="24"/>
          <w:szCs w:val="24"/>
        </w:rPr>
        <w:t xml:space="preserve"> – </w:t>
      </w:r>
      <w:r w:rsidR="00724FC4" w:rsidRPr="004A64CF">
        <w:rPr>
          <w:b/>
          <w:sz w:val="24"/>
          <w:szCs w:val="24"/>
        </w:rPr>
        <w:t xml:space="preserve">под клаузата се </w:t>
      </w:r>
      <w:r w:rsidR="005E43A2" w:rsidRPr="004A64CF">
        <w:rPr>
          <w:b/>
          <w:sz w:val="24"/>
          <w:szCs w:val="24"/>
        </w:rPr>
        <w:t xml:space="preserve">заменя </w:t>
      </w:r>
      <w:r w:rsidR="00724FC4" w:rsidRPr="004A64CF">
        <w:rPr>
          <w:b/>
          <w:sz w:val="24"/>
          <w:szCs w:val="24"/>
        </w:rPr>
        <w:t>с под клауза</w:t>
      </w:r>
      <w:r w:rsidR="005E43A2" w:rsidRPr="004A64CF">
        <w:rPr>
          <w:b/>
          <w:sz w:val="24"/>
          <w:szCs w:val="24"/>
        </w:rPr>
        <w:t xml:space="preserve"> 20.6 Р</w:t>
      </w:r>
      <w:r w:rsidR="00487B7E" w:rsidRPr="004A64CF">
        <w:rPr>
          <w:b/>
          <w:sz w:val="24"/>
          <w:szCs w:val="24"/>
        </w:rPr>
        <w:t>а</w:t>
      </w:r>
      <w:r w:rsidR="005E43A2" w:rsidRPr="004A64CF">
        <w:rPr>
          <w:b/>
          <w:sz w:val="24"/>
          <w:szCs w:val="24"/>
        </w:rPr>
        <w:t>зрешаване на спорове</w:t>
      </w:r>
      <w:r w:rsidR="005E43A2" w:rsidRPr="004D2DE3">
        <w:rPr>
          <w:b/>
          <w:sz w:val="24"/>
          <w:szCs w:val="24"/>
        </w:rPr>
        <w:t xml:space="preserve"> </w:t>
      </w:r>
    </w:p>
    <w:p w:rsidR="00EA516B" w:rsidRPr="004960DF" w:rsidRDefault="00EA516B" w:rsidP="00EA516B">
      <w:pPr>
        <w:autoSpaceDE w:val="0"/>
        <w:autoSpaceDN w:val="0"/>
        <w:adjustRightInd w:val="0"/>
        <w:jc w:val="both"/>
        <w:rPr>
          <w:sz w:val="24"/>
          <w:szCs w:val="24"/>
          <w:highlight w:val="yellow"/>
        </w:rPr>
      </w:pPr>
    </w:p>
    <w:p w:rsidR="00EA516B" w:rsidRPr="004960DF" w:rsidRDefault="00EA516B" w:rsidP="00EA516B">
      <w:pPr>
        <w:autoSpaceDE w:val="0"/>
        <w:autoSpaceDN w:val="0"/>
        <w:adjustRightInd w:val="0"/>
        <w:jc w:val="both"/>
        <w:rPr>
          <w:sz w:val="24"/>
          <w:szCs w:val="24"/>
        </w:rPr>
      </w:pPr>
    </w:p>
    <w:p w:rsidR="00EA516B" w:rsidRPr="004960DF" w:rsidRDefault="00EA516B" w:rsidP="00EA516B">
      <w:pPr>
        <w:autoSpaceDE w:val="0"/>
        <w:autoSpaceDN w:val="0"/>
        <w:adjustRightInd w:val="0"/>
        <w:jc w:val="both"/>
        <w:rPr>
          <w:sz w:val="24"/>
          <w:szCs w:val="24"/>
        </w:rPr>
      </w:pPr>
      <w:r w:rsidRPr="004960DF">
        <w:rPr>
          <w:sz w:val="24"/>
          <w:szCs w:val="24"/>
        </w:rPr>
        <w:t>„Освен ако бъде разрешен приятелски, всеки спор, по отношение на който решението на КРС (ако има такова) не е станало окончателно и обвързващо, трябва да бъде окончателно разрешен от компетентен съд.“</w:t>
      </w:r>
    </w:p>
    <w:p w:rsidR="005E43A2" w:rsidRPr="004960DF" w:rsidRDefault="005E43A2" w:rsidP="00487B7E">
      <w:pPr>
        <w:autoSpaceDE w:val="0"/>
        <w:autoSpaceDN w:val="0"/>
        <w:adjustRightInd w:val="0"/>
        <w:jc w:val="both"/>
        <w:rPr>
          <w:sz w:val="24"/>
          <w:szCs w:val="24"/>
        </w:rPr>
      </w:pPr>
    </w:p>
    <w:p w:rsidR="000C44B1" w:rsidRPr="004D2DE3" w:rsidRDefault="000C44B1" w:rsidP="00260FA8">
      <w:pPr>
        <w:pBdr>
          <w:bottom w:val="single" w:sz="4" w:space="1" w:color="auto"/>
        </w:pBdr>
        <w:autoSpaceDE w:val="0"/>
        <w:autoSpaceDN w:val="0"/>
        <w:adjustRightInd w:val="0"/>
        <w:jc w:val="both"/>
        <w:rPr>
          <w:b/>
          <w:sz w:val="24"/>
          <w:szCs w:val="24"/>
        </w:rPr>
      </w:pPr>
      <w:r w:rsidRPr="004960DF">
        <w:rPr>
          <w:b/>
          <w:sz w:val="24"/>
          <w:szCs w:val="24"/>
        </w:rPr>
        <w:t xml:space="preserve">20.7 Пропуск да </w:t>
      </w:r>
      <w:r w:rsidR="00B56601" w:rsidRPr="00B3244B">
        <w:rPr>
          <w:b/>
          <w:sz w:val="24"/>
          <w:szCs w:val="24"/>
        </w:rPr>
        <w:t>и</w:t>
      </w:r>
      <w:r w:rsidRPr="00B3244B">
        <w:rPr>
          <w:b/>
          <w:sz w:val="24"/>
          <w:szCs w:val="24"/>
        </w:rPr>
        <w:t xml:space="preserve">зпълни </w:t>
      </w:r>
      <w:r w:rsidR="00B56601" w:rsidRPr="00B3244B">
        <w:rPr>
          <w:b/>
          <w:sz w:val="24"/>
          <w:szCs w:val="24"/>
        </w:rPr>
        <w:t>р</w:t>
      </w:r>
      <w:r w:rsidRPr="00B3244B">
        <w:rPr>
          <w:b/>
          <w:sz w:val="24"/>
          <w:szCs w:val="24"/>
        </w:rPr>
        <w:t xml:space="preserve">ешение на Комисията за </w:t>
      </w:r>
      <w:r w:rsidR="00B56601" w:rsidRPr="00B3244B">
        <w:rPr>
          <w:b/>
          <w:sz w:val="24"/>
          <w:szCs w:val="24"/>
        </w:rPr>
        <w:t>р</w:t>
      </w:r>
      <w:r w:rsidRPr="004D2DE3">
        <w:rPr>
          <w:b/>
          <w:sz w:val="24"/>
          <w:szCs w:val="24"/>
        </w:rPr>
        <w:t xml:space="preserve">азрешаване на </w:t>
      </w:r>
      <w:r w:rsidR="00B56601" w:rsidRPr="004D2DE3">
        <w:rPr>
          <w:b/>
          <w:sz w:val="24"/>
          <w:szCs w:val="24"/>
        </w:rPr>
        <w:t>с</w:t>
      </w:r>
      <w:r w:rsidRPr="004D2DE3">
        <w:rPr>
          <w:b/>
          <w:sz w:val="24"/>
          <w:szCs w:val="24"/>
        </w:rPr>
        <w:t>порове</w:t>
      </w:r>
    </w:p>
    <w:p w:rsidR="000C44B1" w:rsidRPr="0083671B" w:rsidRDefault="000C44B1" w:rsidP="000C44B1">
      <w:pPr>
        <w:autoSpaceDE w:val="0"/>
        <w:autoSpaceDN w:val="0"/>
        <w:adjustRightInd w:val="0"/>
        <w:jc w:val="both"/>
        <w:rPr>
          <w:sz w:val="24"/>
          <w:szCs w:val="24"/>
        </w:rPr>
      </w:pPr>
      <w:r w:rsidRPr="00E31D08">
        <w:rPr>
          <w:sz w:val="24"/>
          <w:szCs w:val="24"/>
        </w:rPr>
        <w:t xml:space="preserve">Текстът на под клаузата се </w:t>
      </w:r>
      <w:r w:rsidR="0065170B" w:rsidRPr="005D6302">
        <w:rPr>
          <w:sz w:val="24"/>
          <w:szCs w:val="24"/>
        </w:rPr>
        <w:t>променя</w:t>
      </w:r>
      <w:r w:rsidRPr="0083671B">
        <w:rPr>
          <w:sz w:val="24"/>
          <w:szCs w:val="24"/>
        </w:rPr>
        <w:t xml:space="preserve"> както следва:</w:t>
      </w:r>
    </w:p>
    <w:p w:rsidR="000C44B1" w:rsidRPr="0074176F" w:rsidRDefault="000C44B1" w:rsidP="000C44B1">
      <w:pPr>
        <w:autoSpaceDE w:val="0"/>
        <w:autoSpaceDN w:val="0"/>
        <w:adjustRightInd w:val="0"/>
        <w:jc w:val="both"/>
        <w:rPr>
          <w:sz w:val="24"/>
          <w:szCs w:val="24"/>
        </w:rPr>
      </w:pPr>
    </w:p>
    <w:p w:rsidR="000C44B1" w:rsidRPr="004960DF" w:rsidRDefault="00AA4B6F" w:rsidP="000C44B1">
      <w:pPr>
        <w:autoSpaceDE w:val="0"/>
        <w:autoSpaceDN w:val="0"/>
        <w:adjustRightInd w:val="0"/>
        <w:jc w:val="both"/>
        <w:rPr>
          <w:sz w:val="24"/>
          <w:szCs w:val="24"/>
        </w:rPr>
      </w:pPr>
      <w:r w:rsidRPr="004960DF">
        <w:rPr>
          <w:sz w:val="24"/>
          <w:szCs w:val="24"/>
        </w:rPr>
        <w:t>Последният параграф се променя както следва:</w:t>
      </w:r>
    </w:p>
    <w:p w:rsidR="00AA4B6F" w:rsidRPr="004960DF" w:rsidRDefault="00AA4B6F" w:rsidP="000C44B1">
      <w:pPr>
        <w:autoSpaceDE w:val="0"/>
        <w:autoSpaceDN w:val="0"/>
        <w:adjustRightInd w:val="0"/>
        <w:jc w:val="both"/>
        <w:rPr>
          <w:sz w:val="24"/>
          <w:szCs w:val="24"/>
        </w:rPr>
      </w:pPr>
    </w:p>
    <w:p w:rsidR="000C44B1" w:rsidRPr="004960DF" w:rsidRDefault="00AA4B6F" w:rsidP="000C44B1">
      <w:pPr>
        <w:autoSpaceDE w:val="0"/>
        <w:autoSpaceDN w:val="0"/>
        <w:adjustRightInd w:val="0"/>
        <w:jc w:val="both"/>
        <w:rPr>
          <w:sz w:val="24"/>
          <w:szCs w:val="24"/>
        </w:rPr>
      </w:pPr>
      <w:r w:rsidRPr="004960DF">
        <w:rPr>
          <w:sz w:val="24"/>
          <w:szCs w:val="24"/>
        </w:rPr>
        <w:t>„</w:t>
      </w:r>
      <w:r w:rsidR="000C44B1" w:rsidRPr="004960DF">
        <w:rPr>
          <w:sz w:val="24"/>
          <w:szCs w:val="24"/>
        </w:rPr>
        <w:t>то в такъв случай другата Страна може, без ущърб на които и да са други права каквито тя може да има, сама да отнесе неизправността за решаване на спора по реда на под клауза 20.6</w:t>
      </w:r>
      <w:r w:rsidR="00E36180" w:rsidRPr="004960DF">
        <w:rPr>
          <w:sz w:val="24"/>
          <w:szCs w:val="24"/>
        </w:rPr>
        <w:t>.</w:t>
      </w:r>
      <w:r w:rsidR="000C44B1" w:rsidRPr="004960DF">
        <w:rPr>
          <w:sz w:val="24"/>
          <w:szCs w:val="24"/>
        </w:rPr>
        <w:t xml:space="preserve"> Под-Клауза 20.4 [Получаване на Решение на Комисията за Разрешаване на Спорове], и Под-Клауза 20.5 [Приятелско Решение] няма да се прилагат в тази връзка.“</w:t>
      </w:r>
    </w:p>
    <w:p w:rsidR="005E495A" w:rsidRPr="004960DF" w:rsidRDefault="005E495A" w:rsidP="000C44B1">
      <w:pPr>
        <w:autoSpaceDE w:val="0"/>
        <w:autoSpaceDN w:val="0"/>
        <w:adjustRightInd w:val="0"/>
        <w:jc w:val="both"/>
        <w:rPr>
          <w:b/>
          <w:sz w:val="24"/>
          <w:szCs w:val="24"/>
        </w:rPr>
      </w:pPr>
    </w:p>
    <w:p w:rsidR="000C44B1" w:rsidRPr="004D2DE3" w:rsidRDefault="000C44B1" w:rsidP="00260FA8">
      <w:pPr>
        <w:pBdr>
          <w:bottom w:val="single" w:sz="4" w:space="1" w:color="auto"/>
        </w:pBdr>
        <w:autoSpaceDE w:val="0"/>
        <w:autoSpaceDN w:val="0"/>
        <w:adjustRightInd w:val="0"/>
        <w:jc w:val="both"/>
        <w:rPr>
          <w:b/>
          <w:sz w:val="24"/>
          <w:szCs w:val="24"/>
        </w:rPr>
      </w:pPr>
      <w:r w:rsidRPr="00B3244B">
        <w:rPr>
          <w:b/>
          <w:sz w:val="24"/>
          <w:szCs w:val="24"/>
        </w:rPr>
        <w:t xml:space="preserve">20.8 Изтичане на </w:t>
      </w:r>
      <w:r w:rsidR="005E495A" w:rsidRPr="00B3244B">
        <w:rPr>
          <w:b/>
          <w:sz w:val="24"/>
          <w:szCs w:val="24"/>
        </w:rPr>
        <w:t>н</w:t>
      </w:r>
      <w:r w:rsidRPr="00B3244B">
        <w:rPr>
          <w:b/>
          <w:sz w:val="24"/>
          <w:szCs w:val="24"/>
        </w:rPr>
        <w:t xml:space="preserve">азначението на Комисията за </w:t>
      </w:r>
      <w:r w:rsidR="005E495A" w:rsidRPr="00B3244B">
        <w:rPr>
          <w:b/>
          <w:sz w:val="24"/>
          <w:szCs w:val="24"/>
        </w:rPr>
        <w:t>р</w:t>
      </w:r>
      <w:r w:rsidRPr="004D2DE3">
        <w:rPr>
          <w:b/>
          <w:sz w:val="24"/>
          <w:szCs w:val="24"/>
        </w:rPr>
        <w:t xml:space="preserve">азрешаване на </w:t>
      </w:r>
      <w:r w:rsidR="005E495A" w:rsidRPr="004D2DE3">
        <w:rPr>
          <w:b/>
          <w:sz w:val="24"/>
          <w:szCs w:val="24"/>
        </w:rPr>
        <w:t>с</w:t>
      </w:r>
      <w:r w:rsidRPr="004D2DE3">
        <w:rPr>
          <w:b/>
          <w:sz w:val="24"/>
          <w:szCs w:val="24"/>
        </w:rPr>
        <w:t>порове</w:t>
      </w:r>
      <w:r w:rsidRPr="004D2DE3">
        <w:rPr>
          <w:b/>
          <w:sz w:val="24"/>
          <w:szCs w:val="24"/>
        </w:rPr>
        <w:tab/>
      </w:r>
    </w:p>
    <w:p w:rsidR="000C44B1" w:rsidRPr="004960DF" w:rsidRDefault="00AA4B6F" w:rsidP="000C44B1">
      <w:pPr>
        <w:autoSpaceDE w:val="0"/>
        <w:autoSpaceDN w:val="0"/>
        <w:adjustRightInd w:val="0"/>
        <w:jc w:val="both"/>
        <w:rPr>
          <w:sz w:val="24"/>
          <w:szCs w:val="24"/>
        </w:rPr>
      </w:pPr>
      <w:r w:rsidRPr="004960DF">
        <w:rPr>
          <w:sz w:val="24"/>
          <w:szCs w:val="24"/>
        </w:rPr>
        <w:t xml:space="preserve">Текстът на буква </w:t>
      </w:r>
      <w:r w:rsidR="000C44B1" w:rsidRPr="004960DF">
        <w:rPr>
          <w:sz w:val="24"/>
          <w:szCs w:val="24"/>
        </w:rPr>
        <w:t>(b)</w:t>
      </w:r>
      <w:r w:rsidRPr="004960DF">
        <w:rPr>
          <w:sz w:val="24"/>
          <w:szCs w:val="24"/>
        </w:rPr>
        <w:t xml:space="preserve"> се променя, както следва: „</w:t>
      </w:r>
      <w:r w:rsidR="000C44B1" w:rsidRPr="004960DF">
        <w:rPr>
          <w:sz w:val="24"/>
          <w:szCs w:val="24"/>
        </w:rPr>
        <w:t xml:space="preserve">спорът може да бъде отнесен </w:t>
      </w:r>
      <w:r w:rsidRPr="004960DF">
        <w:rPr>
          <w:sz w:val="24"/>
          <w:szCs w:val="24"/>
        </w:rPr>
        <w:t>за решаване по реда</w:t>
      </w:r>
      <w:r w:rsidR="00E36180" w:rsidRPr="004960DF">
        <w:rPr>
          <w:sz w:val="24"/>
          <w:szCs w:val="24"/>
        </w:rPr>
        <w:t xml:space="preserve"> </w:t>
      </w:r>
      <w:r w:rsidRPr="004960DF">
        <w:rPr>
          <w:sz w:val="24"/>
          <w:szCs w:val="24"/>
        </w:rPr>
        <w:t xml:space="preserve">на под </w:t>
      </w:r>
      <w:r w:rsidR="0065170B" w:rsidRPr="004960DF">
        <w:rPr>
          <w:sz w:val="24"/>
          <w:szCs w:val="24"/>
        </w:rPr>
        <w:t>клауза</w:t>
      </w:r>
      <w:r w:rsidRPr="004960DF">
        <w:rPr>
          <w:sz w:val="24"/>
          <w:szCs w:val="24"/>
        </w:rPr>
        <w:t xml:space="preserve"> 20.6.“</w:t>
      </w:r>
    </w:p>
    <w:p w:rsidR="00AA4B6F" w:rsidRPr="004960DF" w:rsidRDefault="00AA4B6F" w:rsidP="001F62A4">
      <w:pPr>
        <w:autoSpaceDE w:val="0"/>
        <w:autoSpaceDN w:val="0"/>
        <w:adjustRightInd w:val="0"/>
        <w:jc w:val="both"/>
        <w:rPr>
          <w:b/>
          <w:sz w:val="24"/>
          <w:szCs w:val="24"/>
        </w:rPr>
      </w:pPr>
    </w:p>
    <w:p w:rsidR="001F62A4" w:rsidRPr="00B3244B" w:rsidRDefault="001F62A4" w:rsidP="00260FA8">
      <w:pPr>
        <w:pBdr>
          <w:bottom w:val="single" w:sz="4" w:space="1" w:color="auto"/>
        </w:pBdr>
        <w:autoSpaceDE w:val="0"/>
        <w:autoSpaceDN w:val="0"/>
        <w:adjustRightInd w:val="0"/>
        <w:jc w:val="both"/>
        <w:rPr>
          <w:b/>
          <w:sz w:val="24"/>
          <w:szCs w:val="24"/>
        </w:rPr>
      </w:pPr>
      <w:r w:rsidRPr="00B3244B">
        <w:rPr>
          <w:b/>
          <w:sz w:val="24"/>
          <w:szCs w:val="24"/>
        </w:rPr>
        <w:t>20.9</w:t>
      </w:r>
      <w:r w:rsidR="00260FA8" w:rsidRPr="00B3244B">
        <w:rPr>
          <w:b/>
          <w:sz w:val="24"/>
          <w:szCs w:val="24"/>
        </w:rPr>
        <w:t xml:space="preserve"> Споровете, възникнали при съставяне на актове или протоколи между участниците в строителството (Нова)</w:t>
      </w:r>
    </w:p>
    <w:p w:rsidR="001F62A4" w:rsidRPr="00B3244B" w:rsidRDefault="001F62A4" w:rsidP="001F62A4">
      <w:pPr>
        <w:autoSpaceDE w:val="0"/>
        <w:autoSpaceDN w:val="0"/>
        <w:adjustRightInd w:val="0"/>
        <w:jc w:val="both"/>
        <w:rPr>
          <w:sz w:val="24"/>
          <w:szCs w:val="24"/>
        </w:rPr>
      </w:pPr>
    </w:p>
    <w:p w:rsidR="001F62A4" w:rsidRPr="004960DF" w:rsidRDefault="001F62A4" w:rsidP="001F62A4">
      <w:pPr>
        <w:autoSpaceDE w:val="0"/>
        <w:autoSpaceDN w:val="0"/>
        <w:adjustRightInd w:val="0"/>
        <w:jc w:val="both"/>
        <w:rPr>
          <w:sz w:val="24"/>
          <w:szCs w:val="24"/>
        </w:rPr>
      </w:pPr>
      <w:r w:rsidRPr="004960DF">
        <w:rPr>
          <w:sz w:val="24"/>
          <w:szCs w:val="24"/>
        </w:rPr>
        <w:t>„Споровете, възникнали при съставяне на актове или протоколи между участниците в строителството, свързани с прилагане на действащата нормативна уредба по проектирането и строителството, и за спазване на изискванията по чл.169, ал.</w:t>
      </w:r>
      <w:r w:rsidR="001D5EC4" w:rsidRPr="004960DF">
        <w:rPr>
          <w:sz w:val="24"/>
          <w:szCs w:val="24"/>
        </w:rPr>
        <w:t xml:space="preserve"> </w:t>
      </w:r>
      <w:r w:rsidRPr="004960DF">
        <w:rPr>
          <w:sz w:val="24"/>
          <w:szCs w:val="24"/>
        </w:rPr>
        <w:t xml:space="preserve">1 </w:t>
      </w:r>
      <w:r w:rsidR="001D5EC4" w:rsidRPr="004960DF">
        <w:rPr>
          <w:sz w:val="24"/>
          <w:szCs w:val="24"/>
        </w:rPr>
        <w:t>от</w:t>
      </w:r>
      <w:r w:rsidRPr="004960DF">
        <w:rPr>
          <w:sz w:val="24"/>
          <w:szCs w:val="24"/>
        </w:rPr>
        <w:t xml:space="preserve"> ЗУТ в етапа на изпълнение на строежа, се решават от лицето, упражняващо строителен надзор, и от физическото лице, упражняващо технически контрол за част "Конструктивна".</w:t>
      </w:r>
    </w:p>
    <w:p w:rsidR="001F62A4" w:rsidRPr="004960DF" w:rsidRDefault="001F62A4" w:rsidP="001F62A4">
      <w:pPr>
        <w:autoSpaceDE w:val="0"/>
        <w:autoSpaceDN w:val="0"/>
        <w:adjustRightInd w:val="0"/>
        <w:jc w:val="both"/>
        <w:rPr>
          <w:sz w:val="24"/>
          <w:szCs w:val="24"/>
        </w:rPr>
      </w:pPr>
    </w:p>
    <w:p w:rsidR="001F62A4" w:rsidRPr="004960DF" w:rsidRDefault="001F62A4" w:rsidP="001F62A4">
      <w:pPr>
        <w:autoSpaceDE w:val="0"/>
        <w:autoSpaceDN w:val="0"/>
        <w:adjustRightInd w:val="0"/>
        <w:jc w:val="both"/>
        <w:rPr>
          <w:sz w:val="24"/>
          <w:szCs w:val="24"/>
        </w:rPr>
      </w:pPr>
      <w:r w:rsidRPr="004960DF">
        <w:rPr>
          <w:sz w:val="24"/>
          <w:szCs w:val="24"/>
        </w:rPr>
        <w:t>При спорове:</w:t>
      </w:r>
    </w:p>
    <w:p w:rsidR="001F62A4" w:rsidRPr="004960DF" w:rsidRDefault="001F62A4" w:rsidP="001F62A4">
      <w:pPr>
        <w:autoSpaceDE w:val="0"/>
        <w:autoSpaceDN w:val="0"/>
        <w:adjustRightInd w:val="0"/>
        <w:jc w:val="both"/>
        <w:rPr>
          <w:sz w:val="24"/>
          <w:szCs w:val="24"/>
        </w:rPr>
      </w:pPr>
      <w:r w:rsidRPr="004960DF">
        <w:rPr>
          <w:sz w:val="24"/>
          <w:szCs w:val="24"/>
        </w:rPr>
        <w:br/>
        <w:t>а/ решението на лицето, упражняващо строителен надзор за строежа, е задължително за строителя и техническия ръководител на строежа;</w:t>
      </w:r>
    </w:p>
    <w:p w:rsidR="001F62A4" w:rsidRPr="004960DF" w:rsidRDefault="001F62A4" w:rsidP="001F62A4">
      <w:pPr>
        <w:autoSpaceDE w:val="0"/>
        <w:autoSpaceDN w:val="0"/>
        <w:adjustRightInd w:val="0"/>
        <w:jc w:val="both"/>
        <w:rPr>
          <w:sz w:val="24"/>
          <w:szCs w:val="24"/>
        </w:rPr>
      </w:pPr>
      <w:r w:rsidRPr="004960DF">
        <w:rPr>
          <w:sz w:val="24"/>
          <w:szCs w:val="24"/>
        </w:rPr>
        <w:br/>
        <w:t>в/</w:t>
      </w:r>
      <w:r w:rsidR="00487B7E" w:rsidRPr="004960DF">
        <w:rPr>
          <w:sz w:val="24"/>
          <w:szCs w:val="24"/>
        </w:rPr>
        <w:t xml:space="preserve"> </w:t>
      </w:r>
      <w:r w:rsidRPr="004960DF">
        <w:rPr>
          <w:sz w:val="24"/>
          <w:szCs w:val="24"/>
        </w:rPr>
        <w:t>отмяна на техническо решение, предписание, заповед на лицето, упражняващо строителен надзор, може да бъде поискана от заинтересуваната страна в 7-дневен срок от подписване на протокол за разногласие, внесен в регионалната дирекция за национален строителен контрол (РДНСК); началникът на РДНСК се произнася в 7-дневен срок.”</w:t>
      </w:r>
    </w:p>
    <w:p w:rsidR="007227D5" w:rsidRPr="004960DF" w:rsidRDefault="007227D5" w:rsidP="001F62A4">
      <w:pPr>
        <w:autoSpaceDE w:val="0"/>
        <w:autoSpaceDN w:val="0"/>
        <w:adjustRightInd w:val="0"/>
        <w:jc w:val="both"/>
        <w:rPr>
          <w:sz w:val="24"/>
          <w:szCs w:val="24"/>
        </w:rPr>
      </w:pPr>
    </w:p>
    <w:p w:rsidR="00CB7C1E" w:rsidRPr="004960DF" w:rsidRDefault="00CB7C1E" w:rsidP="001C5C82">
      <w:pPr>
        <w:shd w:val="clear" w:color="auto" w:fill="92CDDC"/>
        <w:autoSpaceDE w:val="0"/>
        <w:autoSpaceDN w:val="0"/>
        <w:adjustRightInd w:val="0"/>
        <w:ind w:left="993" w:hanging="993"/>
        <w:jc w:val="both"/>
        <w:rPr>
          <w:b/>
          <w:sz w:val="24"/>
          <w:szCs w:val="24"/>
        </w:rPr>
      </w:pPr>
      <w:bookmarkStart w:id="0" w:name="_Toc246159114"/>
      <w:r w:rsidRPr="004960DF">
        <w:rPr>
          <w:b/>
          <w:caps/>
          <w:sz w:val="24"/>
          <w:szCs w:val="24"/>
        </w:rPr>
        <w:t>2</w:t>
      </w:r>
      <w:r w:rsidR="00F71993" w:rsidRPr="00B3244B">
        <w:rPr>
          <w:b/>
          <w:caps/>
          <w:sz w:val="24"/>
          <w:szCs w:val="24"/>
        </w:rPr>
        <w:t>1</w:t>
      </w:r>
      <w:r w:rsidRPr="00B3244B">
        <w:rPr>
          <w:b/>
          <w:caps/>
          <w:sz w:val="24"/>
          <w:szCs w:val="24"/>
        </w:rPr>
        <w:t xml:space="preserve"> Контрол</w:t>
      </w:r>
      <w:bookmarkEnd w:id="0"/>
      <w:r w:rsidRPr="00B3244B">
        <w:rPr>
          <w:b/>
          <w:caps/>
          <w:sz w:val="24"/>
          <w:szCs w:val="24"/>
        </w:rPr>
        <w:t xml:space="preserve"> </w:t>
      </w:r>
      <w:r w:rsidR="0068127C" w:rsidRPr="00B3244B">
        <w:rPr>
          <w:b/>
          <w:caps/>
          <w:sz w:val="24"/>
          <w:szCs w:val="24"/>
        </w:rPr>
        <w:t xml:space="preserve">НА КАЧЕСТВОТО </w:t>
      </w:r>
      <w:r w:rsidRPr="00B3244B">
        <w:rPr>
          <w:b/>
          <w:sz w:val="24"/>
          <w:szCs w:val="24"/>
        </w:rPr>
        <w:t>(Нова)</w:t>
      </w:r>
    </w:p>
    <w:p w:rsidR="00162FDA" w:rsidRPr="004960DF" w:rsidRDefault="00162FDA" w:rsidP="00CB7C1E">
      <w:pPr>
        <w:tabs>
          <w:tab w:val="left" w:pos="900"/>
        </w:tabs>
        <w:jc w:val="both"/>
        <w:rPr>
          <w:sz w:val="24"/>
          <w:szCs w:val="24"/>
        </w:rPr>
      </w:pPr>
    </w:p>
    <w:p w:rsidR="00A57347" w:rsidRPr="004960DF" w:rsidRDefault="00A57347" w:rsidP="009E129F">
      <w:pPr>
        <w:autoSpaceDE w:val="0"/>
        <w:autoSpaceDN w:val="0"/>
        <w:adjustRightInd w:val="0"/>
        <w:jc w:val="both"/>
        <w:rPr>
          <w:sz w:val="24"/>
          <w:szCs w:val="24"/>
        </w:rPr>
      </w:pPr>
      <w:r w:rsidRPr="004960DF">
        <w:rPr>
          <w:sz w:val="24"/>
          <w:szCs w:val="24"/>
        </w:rPr>
        <w:lastRenderedPageBreak/>
        <w:t xml:space="preserve">„Извършването на СМР, както и всички </w:t>
      </w:r>
      <w:r w:rsidR="00B14BD8" w:rsidRPr="004960DF">
        <w:rPr>
          <w:sz w:val="24"/>
          <w:szCs w:val="24"/>
        </w:rPr>
        <w:t>Материали и Технологично оборудване</w:t>
      </w:r>
      <w:r w:rsidRPr="004960DF">
        <w:rPr>
          <w:sz w:val="24"/>
          <w:szCs w:val="24"/>
        </w:rPr>
        <w:t xml:space="preserve">, следва да бъдат по вид, качество и стандарт съгласно Договора и приложимото </w:t>
      </w:r>
      <w:r w:rsidR="0065170B" w:rsidRPr="004960DF">
        <w:rPr>
          <w:sz w:val="24"/>
          <w:szCs w:val="24"/>
        </w:rPr>
        <w:t>законодателство</w:t>
      </w:r>
      <w:r w:rsidRPr="004960DF">
        <w:rPr>
          <w:sz w:val="24"/>
          <w:szCs w:val="24"/>
        </w:rPr>
        <w:t xml:space="preserve">. Неспазването им от Изпълнителя ще се счита за неизпълнение на Договора, което ако е системно или представлява съществено неизпълнение, е основание за едностранно прекратяване на Договора от </w:t>
      </w:r>
      <w:r w:rsidR="00DF4621" w:rsidRPr="004960DF">
        <w:rPr>
          <w:sz w:val="24"/>
          <w:szCs w:val="24"/>
        </w:rPr>
        <w:t>Възложителя съгласно клауза 15</w:t>
      </w:r>
      <w:r w:rsidR="0056408E" w:rsidRPr="004960DF">
        <w:rPr>
          <w:sz w:val="24"/>
          <w:szCs w:val="24"/>
        </w:rPr>
        <w:t xml:space="preserve"> </w:t>
      </w:r>
      <w:r w:rsidR="00DF4621" w:rsidRPr="004960DF">
        <w:rPr>
          <w:sz w:val="24"/>
          <w:szCs w:val="24"/>
        </w:rPr>
        <w:t xml:space="preserve"> </w:t>
      </w:r>
      <w:r w:rsidR="00B14BD8" w:rsidRPr="004960DF">
        <w:rPr>
          <w:sz w:val="24"/>
          <w:szCs w:val="24"/>
        </w:rPr>
        <w:t>[</w:t>
      </w:r>
      <w:r w:rsidR="00DF4621" w:rsidRPr="004960DF">
        <w:rPr>
          <w:sz w:val="24"/>
          <w:szCs w:val="24"/>
        </w:rPr>
        <w:t>Прекратяване</w:t>
      </w:r>
      <w:r w:rsidR="00E31709" w:rsidRPr="004960DF">
        <w:rPr>
          <w:sz w:val="24"/>
          <w:szCs w:val="24"/>
        </w:rPr>
        <w:t>, разваляне и/или унищожаемост на Договора</w:t>
      </w:r>
      <w:r w:rsidR="00B14BD8" w:rsidRPr="004960DF">
        <w:rPr>
          <w:sz w:val="24"/>
          <w:szCs w:val="24"/>
        </w:rPr>
        <w:t>]</w:t>
      </w:r>
      <w:r w:rsidRPr="004960DF">
        <w:rPr>
          <w:sz w:val="24"/>
          <w:szCs w:val="24"/>
        </w:rPr>
        <w:t>.</w:t>
      </w:r>
    </w:p>
    <w:p w:rsidR="0056408E" w:rsidRPr="004960DF" w:rsidRDefault="0056408E" w:rsidP="009E129F">
      <w:pPr>
        <w:autoSpaceDE w:val="0"/>
        <w:autoSpaceDN w:val="0"/>
        <w:adjustRightInd w:val="0"/>
        <w:jc w:val="both"/>
        <w:rPr>
          <w:sz w:val="24"/>
          <w:szCs w:val="24"/>
        </w:rPr>
      </w:pPr>
    </w:p>
    <w:p w:rsidR="00A57347" w:rsidRPr="004960DF" w:rsidRDefault="00A57347" w:rsidP="009E129F">
      <w:pPr>
        <w:autoSpaceDE w:val="0"/>
        <w:autoSpaceDN w:val="0"/>
        <w:adjustRightInd w:val="0"/>
        <w:jc w:val="both"/>
        <w:rPr>
          <w:sz w:val="24"/>
          <w:szCs w:val="24"/>
        </w:rPr>
      </w:pPr>
      <w:r w:rsidRPr="004960DF">
        <w:rPr>
          <w:sz w:val="24"/>
          <w:szCs w:val="24"/>
        </w:rPr>
        <w:t xml:space="preserve">Контролът на качеството на </w:t>
      </w:r>
      <w:r w:rsidR="00DF4621" w:rsidRPr="004960DF">
        <w:rPr>
          <w:sz w:val="24"/>
          <w:szCs w:val="24"/>
        </w:rPr>
        <w:t xml:space="preserve">работите </w:t>
      </w:r>
      <w:r w:rsidRPr="004960DF">
        <w:rPr>
          <w:sz w:val="24"/>
          <w:szCs w:val="24"/>
        </w:rPr>
        <w:t>и на строителните продукти се извършва:</w:t>
      </w:r>
    </w:p>
    <w:p w:rsidR="009B39B0" w:rsidRPr="004960DF" w:rsidRDefault="009B39B0" w:rsidP="009E129F">
      <w:pPr>
        <w:autoSpaceDE w:val="0"/>
        <w:autoSpaceDN w:val="0"/>
        <w:adjustRightInd w:val="0"/>
        <w:jc w:val="both"/>
        <w:rPr>
          <w:sz w:val="24"/>
          <w:szCs w:val="24"/>
        </w:rPr>
      </w:pPr>
    </w:p>
    <w:p w:rsidR="00A57347" w:rsidRPr="004960DF" w:rsidRDefault="00A57347" w:rsidP="009B39B0">
      <w:pPr>
        <w:numPr>
          <w:ilvl w:val="0"/>
          <w:numId w:val="27"/>
        </w:numPr>
        <w:autoSpaceDE w:val="0"/>
        <w:autoSpaceDN w:val="0"/>
        <w:adjustRightInd w:val="0"/>
        <w:jc w:val="both"/>
        <w:rPr>
          <w:sz w:val="24"/>
          <w:szCs w:val="24"/>
        </w:rPr>
      </w:pPr>
      <w:r w:rsidRPr="004960DF">
        <w:rPr>
          <w:sz w:val="24"/>
          <w:szCs w:val="24"/>
        </w:rPr>
        <w:t xml:space="preserve">от </w:t>
      </w:r>
      <w:r w:rsidR="00D11CEA" w:rsidRPr="004960DF">
        <w:rPr>
          <w:sz w:val="24"/>
          <w:szCs w:val="24"/>
        </w:rPr>
        <w:t>Инженера</w:t>
      </w:r>
      <w:r w:rsidRPr="004960DF">
        <w:rPr>
          <w:sz w:val="24"/>
          <w:szCs w:val="24"/>
        </w:rPr>
        <w:t xml:space="preserve"> при осъществяване на непрекъснат надзор по време на изпълнението на СМР и съставяне на протоколите и актовете по чл. 7, ал. 3 Наредба № 3 от 31.07.2003 г. и в съответствие с договора на </w:t>
      </w:r>
      <w:r w:rsidR="00D11CEA" w:rsidRPr="004960DF">
        <w:rPr>
          <w:sz w:val="24"/>
          <w:szCs w:val="24"/>
        </w:rPr>
        <w:t xml:space="preserve">Инженера </w:t>
      </w:r>
      <w:r w:rsidRPr="004960DF">
        <w:rPr>
          <w:sz w:val="24"/>
          <w:szCs w:val="24"/>
        </w:rPr>
        <w:t>с В</w:t>
      </w:r>
      <w:r w:rsidR="00A140CF" w:rsidRPr="004960DF">
        <w:rPr>
          <w:sz w:val="24"/>
          <w:szCs w:val="24"/>
        </w:rPr>
        <w:t>ъзложителя</w:t>
      </w:r>
      <w:r w:rsidRPr="004960DF">
        <w:rPr>
          <w:sz w:val="24"/>
          <w:szCs w:val="24"/>
        </w:rPr>
        <w:t>;</w:t>
      </w:r>
    </w:p>
    <w:p w:rsidR="00A57347" w:rsidRPr="004960DF" w:rsidRDefault="00A57347" w:rsidP="009B39B0">
      <w:pPr>
        <w:numPr>
          <w:ilvl w:val="0"/>
          <w:numId w:val="27"/>
        </w:numPr>
        <w:autoSpaceDE w:val="0"/>
        <w:autoSpaceDN w:val="0"/>
        <w:adjustRightInd w:val="0"/>
        <w:jc w:val="both"/>
        <w:rPr>
          <w:sz w:val="24"/>
          <w:szCs w:val="24"/>
        </w:rPr>
      </w:pPr>
      <w:r w:rsidRPr="004960DF">
        <w:rPr>
          <w:sz w:val="24"/>
          <w:szCs w:val="24"/>
        </w:rPr>
        <w:t>от Проектанта, при  изпълнение на авторски надзор;</w:t>
      </w:r>
    </w:p>
    <w:p w:rsidR="00A57347" w:rsidRPr="004960DF" w:rsidRDefault="00A57347" w:rsidP="009B39B0">
      <w:pPr>
        <w:numPr>
          <w:ilvl w:val="0"/>
          <w:numId w:val="27"/>
        </w:numPr>
        <w:autoSpaceDE w:val="0"/>
        <w:autoSpaceDN w:val="0"/>
        <w:adjustRightInd w:val="0"/>
        <w:jc w:val="both"/>
        <w:rPr>
          <w:sz w:val="24"/>
          <w:szCs w:val="24"/>
        </w:rPr>
      </w:pPr>
      <w:r w:rsidRPr="004960DF">
        <w:rPr>
          <w:sz w:val="24"/>
          <w:szCs w:val="24"/>
        </w:rPr>
        <w:t>от В</w:t>
      </w:r>
      <w:r w:rsidR="0070424C" w:rsidRPr="004960DF">
        <w:rPr>
          <w:sz w:val="24"/>
          <w:szCs w:val="24"/>
        </w:rPr>
        <w:t>ъзложителя</w:t>
      </w:r>
      <w:r w:rsidRPr="004960DF">
        <w:rPr>
          <w:sz w:val="24"/>
          <w:szCs w:val="24"/>
        </w:rPr>
        <w:t xml:space="preserve"> – чрез съответното си </w:t>
      </w:r>
      <w:r w:rsidR="002F7780" w:rsidRPr="004960DF">
        <w:rPr>
          <w:sz w:val="24"/>
          <w:szCs w:val="24"/>
        </w:rPr>
        <w:t xml:space="preserve">Звено за </w:t>
      </w:r>
      <w:r w:rsidR="0070424C" w:rsidRPr="004960DF">
        <w:rPr>
          <w:sz w:val="24"/>
          <w:szCs w:val="24"/>
        </w:rPr>
        <w:t>управление</w:t>
      </w:r>
      <w:r w:rsidR="002F7780" w:rsidRPr="004960DF">
        <w:rPr>
          <w:sz w:val="24"/>
          <w:szCs w:val="24"/>
        </w:rPr>
        <w:t xml:space="preserve"> </w:t>
      </w:r>
      <w:r w:rsidRPr="004960DF">
        <w:rPr>
          <w:sz w:val="24"/>
          <w:szCs w:val="24"/>
        </w:rPr>
        <w:t>на проекта</w:t>
      </w:r>
      <w:r w:rsidR="009C3967" w:rsidRPr="009C3967">
        <w:rPr>
          <w:sz w:val="24"/>
          <w:szCs w:val="24"/>
        </w:rPr>
        <w:t xml:space="preserve"> </w:t>
      </w:r>
      <w:r w:rsidR="009C3967">
        <w:rPr>
          <w:sz w:val="24"/>
          <w:szCs w:val="24"/>
        </w:rPr>
        <w:t>или по друг ред, произтичащ от Договора или съгласно писмено едностранно волеизявление от страна на Възложителя към другите участници в строителството</w:t>
      </w:r>
      <w:r w:rsidR="00DF4D7B" w:rsidRPr="004960DF">
        <w:rPr>
          <w:sz w:val="24"/>
          <w:szCs w:val="24"/>
        </w:rPr>
        <w:t>.</w:t>
      </w:r>
      <w:r w:rsidRPr="004960DF">
        <w:rPr>
          <w:sz w:val="24"/>
          <w:szCs w:val="24"/>
        </w:rPr>
        <w:t xml:space="preserve"> </w:t>
      </w:r>
    </w:p>
    <w:p w:rsidR="0070424C" w:rsidRPr="004960DF" w:rsidRDefault="0070424C" w:rsidP="009E129F">
      <w:pPr>
        <w:autoSpaceDE w:val="0"/>
        <w:autoSpaceDN w:val="0"/>
        <w:adjustRightInd w:val="0"/>
        <w:jc w:val="both"/>
        <w:rPr>
          <w:sz w:val="24"/>
          <w:szCs w:val="24"/>
        </w:rPr>
      </w:pPr>
    </w:p>
    <w:p w:rsidR="00A57347" w:rsidRPr="004960DF" w:rsidRDefault="00A57347" w:rsidP="009E129F">
      <w:pPr>
        <w:autoSpaceDE w:val="0"/>
        <w:autoSpaceDN w:val="0"/>
        <w:adjustRightInd w:val="0"/>
        <w:jc w:val="both"/>
        <w:rPr>
          <w:sz w:val="24"/>
          <w:szCs w:val="24"/>
        </w:rPr>
      </w:pPr>
      <w:r w:rsidRPr="004960DF">
        <w:rPr>
          <w:sz w:val="24"/>
          <w:szCs w:val="24"/>
        </w:rPr>
        <w:t>По всяко време в хода на строителството В</w:t>
      </w:r>
      <w:r w:rsidR="00A140CF" w:rsidRPr="004960DF">
        <w:rPr>
          <w:sz w:val="24"/>
          <w:szCs w:val="24"/>
        </w:rPr>
        <w:t>ъзложителят</w:t>
      </w:r>
      <w:r w:rsidRPr="004960DF">
        <w:rPr>
          <w:sz w:val="24"/>
          <w:szCs w:val="24"/>
        </w:rPr>
        <w:t xml:space="preserve"> има право на достъп до Строителната площадка и Строежа за контролиране на прогреса и качеството на СМР, както и да изисква:</w:t>
      </w:r>
    </w:p>
    <w:p w:rsidR="009B39B0" w:rsidRPr="004960DF" w:rsidRDefault="009B39B0" w:rsidP="009E129F">
      <w:pPr>
        <w:autoSpaceDE w:val="0"/>
        <w:autoSpaceDN w:val="0"/>
        <w:adjustRightInd w:val="0"/>
        <w:jc w:val="both"/>
        <w:rPr>
          <w:sz w:val="24"/>
          <w:szCs w:val="24"/>
        </w:rPr>
      </w:pPr>
    </w:p>
    <w:p w:rsidR="00A57347" w:rsidRPr="004960DF" w:rsidRDefault="00A57347" w:rsidP="009B39B0">
      <w:pPr>
        <w:numPr>
          <w:ilvl w:val="0"/>
          <w:numId w:val="28"/>
        </w:numPr>
        <w:autoSpaceDE w:val="0"/>
        <w:autoSpaceDN w:val="0"/>
        <w:adjustRightInd w:val="0"/>
        <w:jc w:val="both"/>
        <w:rPr>
          <w:sz w:val="24"/>
          <w:szCs w:val="24"/>
        </w:rPr>
      </w:pPr>
      <w:r w:rsidRPr="004960DF">
        <w:rPr>
          <w:sz w:val="24"/>
          <w:szCs w:val="24"/>
        </w:rPr>
        <w:t>писмени и устни обяснения от И</w:t>
      </w:r>
      <w:r w:rsidR="00A140CF" w:rsidRPr="004960DF">
        <w:rPr>
          <w:sz w:val="24"/>
          <w:szCs w:val="24"/>
        </w:rPr>
        <w:t>зпълнителя</w:t>
      </w:r>
      <w:r w:rsidRPr="004960DF">
        <w:rPr>
          <w:sz w:val="24"/>
          <w:szCs w:val="24"/>
        </w:rPr>
        <w:t xml:space="preserve"> и неговите служители и/или подизпълнители по въпроси, свързани с изпълнението на СМР;</w:t>
      </w:r>
    </w:p>
    <w:p w:rsidR="00A57347" w:rsidRPr="004960DF" w:rsidRDefault="00A57347" w:rsidP="009B39B0">
      <w:pPr>
        <w:numPr>
          <w:ilvl w:val="0"/>
          <w:numId w:val="28"/>
        </w:numPr>
        <w:autoSpaceDE w:val="0"/>
        <w:autoSpaceDN w:val="0"/>
        <w:adjustRightInd w:val="0"/>
        <w:jc w:val="both"/>
        <w:rPr>
          <w:sz w:val="24"/>
          <w:szCs w:val="24"/>
        </w:rPr>
      </w:pPr>
      <w:r w:rsidRPr="004960DF">
        <w:rPr>
          <w:sz w:val="24"/>
          <w:szCs w:val="24"/>
        </w:rPr>
        <w:t>всички данни и документи, както на хартиен носител, така и в електронен вариант, за целите на упражняването на контрол върху дейността на И</w:t>
      </w:r>
      <w:r w:rsidR="00A140CF" w:rsidRPr="004960DF">
        <w:rPr>
          <w:sz w:val="24"/>
          <w:szCs w:val="24"/>
        </w:rPr>
        <w:t>зпълнителя</w:t>
      </w:r>
      <w:r w:rsidRPr="004960DF">
        <w:rPr>
          <w:sz w:val="24"/>
          <w:szCs w:val="24"/>
        </w:rPr>
        <w:t xml:space="preserve"> (включително копия на документи, извлечения, справки и други, всички договори и допълнителни споразумения , доклади и актове по изпълнение на Договора и др.)“</w:t>
      </w:r>
    </w:p>
    <w:p w:rsidR="009E129F" w:rsidRPr="004960DF" w:rsidRDefault="009E129F" w:rsidP="009E129F">
      <w:pPr>
        <w:autoSpaceDE w:val="0"/>
        <w:autoSpaceDN w:val="0"/>
        <w:adjustRightInd w:val="0"/>
        <w:jc w:val="both"/>
        <w:rPr>
          <w:sz w:val="24"/>
          <w:szCs w:val="24"/>
        </w:rPr>
      </w:pPr>
    </w:p>
    <w:p w:rsidR="00A57347" w:rsidRPr="004960DF" w:rsidRDefault="00A57347" w:rsidP="001C5C82">
      <w:pPr>
        <w:shd w:val="clear" w:color="auto" w:fill="92CDDC"/>
        <w:autoSpaceDE w:val="0"/>
        <w:autoSpaceDN w:val="0"/>
        <w:adjustRightInd w:val="0"/>
        <w:ind w:left="993" w:hanging="993"/>
        <w:jc w:val="both"/>
        <w:rPr>
          <w:b/>
          <w:sz w:val="24"/>
          <w:szCs w:val="24"/>
        </w:rPr>
      </w:pPr>
      <w:r w:rsidRPr="004960DF">
        <w:rPr>
          <w:b/>
          <w:caps/>
          <w:sz w:val="24"/>
          <w:szCs w:val="24"/>
        </w:rPr>
        <w:t xml:space="preserve">22 одит </w:t>
      </w:r>
      <w:r w:rsidRPr="00B3244B">
        <w:rPr>
          <w:b/>
          <w:sz w:val="24"/>
          <w:szCs w:val="24"/>
        </w:rPr>
        <w:t>(Нова)</w:t>
      </w:r>
    </w:p>
    <w:p w:rsidR="00A57347" w:rsidRPr="004960DF" w:rsidRDefault="00A57347" w:rsidP="00A57347">
      <w:pPr>
        <w:tabs>
          <w:tab w:val="left" w:pos="900"/>
        </w:tabs>
        <w:jc w:val="both"/>
        <w:rPr>
          <w:sz w:val="24"/>
          <w:szCs w:val="24"/>
        </w:rPr>
      </w:pPr>
    </w:p>
    <w:p w:rsidR="00A57347" w:rsidRPr="004960DF" w:rsidRDefault="00A57347" w:rsidP="00A57347">
      <w:pPr>
        <w:tabs>
          <w:tab w:val="left" w:pos="900"/>
        </w:tabs>
        <w:jc w:val="both"/>
        <w:rPr>
          <w:sz w:val="24"/>
          <w:szCs w:val="24"/>
          <w:highlight w:val="yellow"/>
        </w:rPr>
      </w:pPr>
      <w:r w:rsidRPr="004960DF">
        <w:rPr>
          <w:sz w:val="24"/>
          <w:szCs w:val="24"/>
        </w:rPr>
        <w:t>„При проверки на място от страна на Възложителя</w:t>
      </w:r>
      <w:r w:rsidR="00EE37EF" w:rsidRPr="004960DF">
        <w:rPr>
          <w:sz w:val="24"/>
          <w:szCs w:val="24"/>
        </w:rPr>
        <w:t xml:space="preserve">, </w:t>
      </w:r>
      <w:r w:rsidRPr="004960DF">
        <w:rPr>
          <w:sz w:val="24"/>
          <w:szCs w:val="24"/>
        </w:rPr>
        <w:t xml:space="preserve">/Управляващия орган на ОП </w:t>
      </w:r>
      <w:r w:rsidR="00B63B5C">
        <w:rPr>
          <w:sz w:val="24"/>
          <w:szCs w:val="24"/>
        </w:rPr>
        <w:t>„Околна среда“ 2014-2020 г.</w:t>
      </w:r>
      <w:r w:rsidR="00B63B5C" w:rsidRPr="004960DF">
        <w:rPr>
          <w:sz w:val="24"/>
          <w:szCs w:val="24"/>
        </w:rPr>
        <w:t xml:space="preserve">, </w:t>
      </w:r>
      <w:r w:rsidRPr="004960DF">
        <w:rPr>
          <w:sz w:val="24"/>
          <w:szCs w:val="24"/>
        </w:rPr>
        <w:t>Сертифициращия орган, Одитиращия орган и органи и представители на Европейската комисия, Изпълнителят осигурява присъствието на негов представител, както и да осигурява: достъп до помещения, преглед на документи, свързани с изпълнението на  възложените дейности. Изпълнителят представя на българските и европейските одитиращи органи при поискване доказателства за условията, при които се изпълняват този договор.</w:t>
      </w:r>
    </w:p>
    <w:p w:rsidR="00A57347" w:rsidRPr="004960DF" w:rsidRDefault="00A57347" w:rsidP="00A57347">
      <w:pPr>
        <w:jc w:val="both"/>
        <w:rPr>
          <w:sz w:val="24"/>
          <w:szCs w:val="24"/>
          <w:highlight w:val="yellow"/>
        </w:rPr>
      </w:pPr>
    </w:p>
    <w:p w:rsidR="00A57347" w:rsidRPr="004960DF" w:rsidRDefault="00A57347" w:rsidP="00A57347">
      <w:pPr>
        <w:tabs>
          <w:tab w:val="num" w:pos="1413"/>
        </w:tabs>
        <w:jc w:val="both"/>
        <w:rPr>
          <w:sz w:val="24"/>
          <w:szCs w:val="24"/>
        </w:rPr>
      </w:pPr>
      <w:r w:rsidRPr="004960DF">
        <w:rPr>
          <w:sz w:val="24"/>
          <w:szCs w:val="24"/>
        </w:rPr>
        <w:t>Изпълнителят се задължава да изпълнява мерките и препоръките, съдържащи се в докладите за проверки на място.”</w:t>
      </w:r>
    </w:p>
    <w:p w:rsidR="005E495A" w:rsidRPr="004960DF" w:rsidRDefault="005E495A" w:rsidP="00CB7C1E">
      <w:pPr>
        <w:autoSpaceDE w:val="0"/>
        <w:autoSpaceDN w:val="0"/>
        <w:adjustRightInd w:val="0"/>
        <w:jc w:val="both"/>
        <w:rPr>
          <w:sz w:val="24"/>
          <w:szCs w:val="24"/>
        </w:rPr>
      </w:pPr>
    </w:p>
    <w:p w:rsidR="00CB7C1E" w:rsidRPr="00B3244B" w:rsidRDefault="00CB7C1E" w:rsidP="001C5C82">
      <w:pPr>
        <w:pStyle w:val="Heading2"/>
        <w:shd w:val="clear" w:color="auto" w:fill="92CDDC"/>
        <w:rPr>
          <w:rFonts w:ascii="Times New Roman" w:hAnsi="Times New Roman"/>
          <w:bCs/>
          <w:iCs/>
          <w:sz w:val="24"/>
          <w:szCs w:val="24"/>
        </w:rPr>
      </w:pPr>
      <w:r w:rsidRPr="004960DF">
        <w:rPr>
          <w:rFonts w:ascii="Times New Roman" w:hAnsi="Times New Roman"/>
          <w:bCs/>
          <w:iCs/>
          <w:caps/>
          <w:sz w:val="24"/>
          <w:szCs w:val="24"/>
        </w:rPr>
        <w:t>2</w:t>
      </w:r>
      <w:r w:rsidR="000E21E8" w:rsidRPr="00B3244B">
        <w:rPr>
          <w:rFonts w:ascii="Times New Roman" w:hAnsi="Times New Roman"/>
          <w:bCs/>
          <w:iCs/>
          <w:caps/>
          <w:sz w:val="24"/>
          <w:szCs w:val="24"/>
        </w:rPr>
        <w:t>3</w:t>
      </w:r>
      <w:r w:rsidRPr="00B3244B">
        <w:rPr>
          <w:rFonts w:ascii="Times New Roman" w:hAnsi="Times New Roman"/>
          <w:bCs/>
          <w:iCs/>
          <w:caps/>
          <w:sz w:val="24"/>
          <w:szCs w:val="24"/>
        </w:rPr>
        <w:t xml:space="preserve"> НЕРЕДНОСТИ </w:t>
      </w:r>
      <w:r w:rsidRPr="00B3244B">
        <w:rPr>
          <w:rFonts w:ascii="Times New Roman" w:hAnsi="Times New Roman"/>
          <w:bCs/>
          <w:iCs/>
          <w:sz w:val="24"/>
          <w:szCs w:val="24"/>
        </w:rPr>
        <w:t>(Нова)</w:t>
      </w:r>
    </w:p>
    <w:p w:rsidR="00CB7C1E" w:rsidRPr="00B3244B" w:rsidRDefault="00CB7C1E" w:rsidP="00CB7C1E">
      <w:pPr>
        <w:rPr>
          <w:sz w:val="24"/>
          <w:szCs w:val="24"/>
        </w:rPr>
      </w:pPr>
    </w:p>
    <w:p w:rsidR="0084169D" w:rsidRPr="004960DF" w:rsidRDefault="0084169D" w:rsidP="00955C82">
      <w:pPr>
        <w:tabs>
          <w:tab w:val="left" w:pos="900"/>
        </w:tabs>
        <w:jc w:val="both"/>
        <w:rPr>
          <w:sz w:val="24"/>
          <w:szCs w:val="24"/>
        </w:rPr>
      </w:pPr>
      <w:r w:rsidRPr="004960DF">
        <w:rPr>
          <w:sz w:val="24"/>
          <w:szCs w:val="24"/>
        </w:rPr>
        <w:t>„Изпълнителят се задължава да запознае своите служители с определението за „нередност” и „измама”, както и да докладва за възникнали нередности пред Възложителя съгласно утвърдената от Възложителя процедура за работа с нередности - по смисъла на този договор, нередност е всяко нарушение на разпоредба на право</w:t>
      </w:r>
      <w:r w:rsidR="00B63B5C">
        <w:rPr>
          <w:sz w:val="24"/>
          <w:szCs w:val="24"/>
        </w:rPr>
        <w:t>то на ЕС</w:t>
      </w:r>
      <w:r w:rsidRPr="004960DF">
        <w:rPr>
          <w:sz w:val="24"/>
          <w:szCs w:val="24"/>
        </w:rPr>
        <w:t xml:space="preserve">, произтичащо от действие или бездействие на стопански субект, който има или би имало като последица нанасянето на вреда на общия бюджет на Европейския съюз, като отчете неоправдан разход в общия бюджет. </w:t>
      </w:r>
    </w:p>
    <w:p w:rsidR="0084169D" w:rsidRPr="004960DF" w:rsidRDefault="0084169D" w:rsidP="00955C82">
      <w:pPr>
        <w:tabs>
          <w:tab w:val="left" w:pos="900"/>
        </w:tabs>
        <w:jc w:val="both"/>
        <w:rPr>
          <w:sz w:val="24"/>
          <w:szCs w:val="24"/>
        </w:rPr>
      </w:pPr>
    </w:p>
    <w:p w:rsidR="0084169D" w:rsidRPr="004960DF" w:rsidRDefault="0084169D" w:rsidP="00955C82">
      <w:pPr>
        <w:tabs>
          <w:tab w:val="left" w:pos="900"/>
        </w:tabs>
        <w:jc w:val="both"/>
        <w:rPr>
          <w:sz w:val="24"/>
          <w:szCs w:val="24"/>
        </w:rPr>
      </w:pPr>
      <w:r w:rsidRPr="004960DF">
        <w:rPr>
          <w:sz w:val="24"/>
          <w:szCs w:val="24"/>
        </w:rPr>
        <w:t xml:space="preserve">Изпълнителят се задължава да възстановява суми по нередности, установени по надлежния ред като резултат от изпълнение на дейностите на Изпълнителя по този </w:t>
      </w:r>
      <w:r w:rsidR="0020053A" w:rsidRPr="004960DF">
        <w:rPr>
          <w:sz w:val="24"/>
          <w:szCs w:val="24"/>
        </w:rPr>
        <w:t>Д</w:t>
      </w:r>
      <w:r w:rsidRPr="004960DF">
        <w:rPr>
          <w:sz w:val="24"/>
          <w:szCs w:val="24"/>
        </w:rPr>
        <w:t xml:space="preserve">оговор и други неправомерно получени средства, заедно с дължимата законна лихва от датата на получаването им. </w:t>
      </w:r>
    </w:p>
    <w:p w:rsidR="0084169D" w:rsidRPr="004960DF" w:rsidRDefault="0084169D" w:rsidP="00955C82">
      <w:pPr>
        <w:tabs>
          <w:tab w:val="left" w:pos="900"/>
        </w:tabs>
        <w:jc w:val="both"/>
        <w:rPr>
          <w:sz w:val="24"/>
          <w:szCs w:val="24"/>
        </w:rPr>
      </w:pPr>
    </w:p>
    <w:p w:rsidR="0084169D" w:rsidRPr="004960DF" w:rsidRDefault="0084169D" w:rsidP="00955C82">
      <w:pPr>
        <w:tabs>
          <w:tab w:val="left" w:pos="900"/>
        </w:tabs>
        <w:jc w:val="both"/>
        <w:rPr>
          <w:sz w:val="24"/>
          <w:szCs w:val="24"/>
        </w:rPr>
      </w:pPr>
      <w:r w:rsidRPr="004960DF">
        <w:rPr>
          <w:sz w:val="24"/>
          <w:szCs w:val="24"/>
        </w:rPr>
        <w:t xml:space="preserve">Изпълнителят се задължава да съхранява всички документи, свързани с установени нередности, в срок до 31 август 2020 г., а след получаване на писмено уведомление от Възложителя и в по-дълъг срок, съгласно предвиденото в уведомлението. </w:t>
      </w:r>
    </w:p>
    <w:p w:rsidR="0084169D" w:rsidRPr="004960DF" w:rsidRDefault="0084169D" w:rsidP="00955C82">
      <w:pPr>
        <w:tabs>
          <w:tab w:val="left" w:pos="900"/>
        </w:tabs>
        <w:jc w:val="both"/>
        <w:rPr>
          <w:sz w:val="24"/>
          <w:szCs w:val="24"/>
        </w:rPr>
      </w:pPr>
    </w:p>
    <w:p w:rsidR="0084169D" w:rsidRPr="004960DF" w:rsidRDefault="0084169D" w:rsidP="00955C82">
      <w:pPr>
        <w:tabs>
          <w:tab w:val="left" w:pos="900"/>
        </w:tabs>
        <w:jc w:val="both"/>
        <w:rPr>
          <w:sz w:val="24"/>
          <w:szCs w:val="24"/>
        </w:rPr>
      </w:pPr>
      <w:r w:rsidRPr="004960DF">
        <w:rPr>
          <w:sz w:val="24"/>
          <w:szCs w:val="24"/>
        </w:rPr>
        <w:t>Изпълнителят се задължава да уведоми незабавно Възложителя, друг представител на ръководството или служителя по сигурността на информацията, когато констатира и/или забележи нарушения и/или нередности, които могат да застрашат сигурността на информационните активи на Възложителя.</w:t>
      </w:r>
    </w:p>
    <w:p w:rsidR="0084169D" w:rsidRPr="004960DF" w:rsidRDefault="0084169D" w:rsidP="00955C82">
      <w:pPr>
        <w:tabs>
          <w:tab w:val="left" w:pos="900"/>
        </w:tabs>
        <w:jc w:val="both"/>
        <w:rPr>
          <w:sz w:val="24"/>
          <w:szCs w:val="24"/>
        </w:rPr>
      </w:pPr>
    </w:p>
    <w:p w:rsidR="0084169D" w:rsidRPr="004960DF" w:rsidRDefault="0084169D" w:rsidP="00955C82">
      <w:pPr>
        <w:tabs>
          <w:tab w:val="left" w:pos="900"/>
        </w:tabs>
        <w:jc w:val="both"/>
        <w:rPr>
          <w:sz w:val="24"/>
          <w:szCs w:val="24"/>
        </w:rPr>
      </w:pPr>
      <w:r w:rsidRPr="004960DF">
        <w:rPr>
          <w:sz w:val="24"/>
          <w:szCs w:val="24"/>
        </w:rPr>
        <w:t>Изпълнителят се задължава да уведоми всички свои служители, работещи по изпълнението на договора, относно определението за нередност и да ги задължи да докладват всеки случай на подозрение и/или доказани случаи на нередност съгласно установена процедура от Възложителя. При подписване на този договор, Изпълнителят декларира, че всички негови служители са запознати с определението за нередност.”</w:t>
      </w:r>
    </w:p>
    <w:p w:rsidR="00CB7C1E" w:rsidRPr="004960DF" w:rsidRDefault="00CB7C1E" w:rsidP="00CB7C1E">
      <w:pPr>
        <w:pStyle w:val="Heading2"/>
        <w:rPr>
          <w:rFonts w:ascii="Times New Roman" w:hAnsi="Times New Roman"/>
          <w:bCs/>
          <w:iCs/>
          <w:caps/>
          <w:sz w:val="24"/>
          <w:szCs w:val="24"/>
        </w:rPr>
      </w:pPr>
    </w:p>
    <w:p w:rsidR="00EB27B6" w:rsidRPr="00B3244B" w:rsidRDefault="00EB27B6" w:rsidP="001C5C82">
      <w:pPr>
        <w:pStyle w:val="Heading2"/>
        <w:shd w:val="clear" w:color="auto" w:fill="92CDDC"/>
        <w:rPr>
          <w:rFonts w:ascii="Times New Roman" w:hAnsi="Times New Roman"/>
          <w:bCs/>
          <w:iCs/>
          <w:sz w:val="24"/>
          <w:szCs w:val="24"/>
        </w:rPr>
      </w:pPr>
      <w:r w:rsidRPr="00B3244B">
        <w:rPr>
          <w:rFonts w:ascii="Times New Roman" w:hAnsi="Times New Roman"/>
          <w:bCs/>
          <w:iCs/>
          <w:caps/>
          <w:sz w:val="24"/>
          <w:szCs w:val="24"/>
        </w:rPr>
        <w:t>2</w:t>
      </w:r>
      <w:r w:rsidR="000E21E8" w:rsidRPr="00B3244B">
        <w:rPr>
          <w:rFonts w:ascii="Times New Roman" w:hAnsi="Times New Roman"/>
          <w:bCs/>
          <w:iCs/>
          <w:caps/>
          <w:sz w:val="24"/>
          <w:szCs w:val="24"/>
        </w:rPr>
        <w:t>4</w:t>
      </w:r>
      <w:r w:rsidRPr="00B3244B">
        <w:rPr>
          <w:rFonts w:ascii="Times New Roman" w:hAnsi="Times New Roman"/>
          <w:bCs/>
          <w:iCs/>
          <w:caps/>
          <w:sz w:val="24"/>
          <w:szCs w:val="24"/>
        </w:rPr>
        <w:t xml:space="preserve"> ИНФОРМАЦИЯ и комуникация </w:t>
      </w:r>
      <w:r w:rsidRPr="00B3244B">
        <w:rPr>
          <w:rFonts w:ascii="Times New Roman" w:hAnsi="Times New Roman"/>
          <w:bCs/>
          <w:iCs/>
          <w:sz w:val="24"/>
          <w:szCs w:val="24"/>
        </w:rPr>
        <w:t>(Нова)</w:t>
      </w:r>
    </w:p>
    <w:p w:rsidR="00EB27B6" w:rsidRPr="004960DF" w:rsidRDefault="00EB27B6" w:rsidP="00EB27B6">
      <w:pPr>
        <w:jc w:val="both"/>
        <w:rPr>
          <w:sz w:val="24"/>
          <w:szCs w:val="24"/>
        </w:rPr>
      </w:pPr>
    </w:p>
    <w:p w:rsidR="00EB27B6" w:rsidRPr="004960DF" w:rsidRDefault="00EB27B6" w:rsidP="00EB27B6">
      <w:pPr>
        <w:jc w:val="both"/>
        <w:rPr>
          <w:sz w:val="24"/>
          <w:szCs w:val="24"/>
        </w:rPr>
      </w:pPr>
      <w:r w:rsidRPr="004960DF">
        <w:rPr>
          <w:sz w:val="24"/>
          <w:szCs w:val="24"/>
        </w:rPr>
        <w:t xml:space="preserve">„Изпълнителят се задължава да спазва изискванията за изпълнение на мерките за информация и комуникация по Оперативна програма </w:t>
      </w:r>
      <w:r w:rsidR="00B63B5C">
        <w:rPr>
          <w:sz w:val="24"/>
          <w:szCs w:val="24"/>
        </w:rPr>
        <w:t xml:space="preserve">„Околна среда“ 2014-2020 г., както и </w:t>
      </w:r>
      <w:r w:rsidR="00B63B5C" w:rsidRPr="00B63B5C">
        <w:rPr>
          <w:sz w:val="24"/>
          <w:szCs w:val="24"/>
        </w:rPr>
        <w:t>Единен наръчник на бенефициента за прилагане на правилата за информация и комуникация 2014-2020</w:t>
      </w:r>
      <w:r w:rsidR="00B63B5C" w:rsidRPr="004960DF">
        <w:rPr>
          <w:sz w:val="24"/>
          <w:szCs w:val="24"/>
        </w:rPr>
        <w:t xml:space="preserve">“. </w:t>
      </w:r>
    </w:p>
    <w:p w:rsidR="00EA4FA1" w:rsidRPr="004960DF" w:rsidRDefault="00EA4FA1" w:rsidP="00EB27B6">
      <w:pPr>
        <w:jc w:val="both"/>
        <w:rPr>
          <w:sz w:val="24"/>
          <w:szCs w:val="24"/>
        </w:rPr>
      </w:pPr>
    </w:p>
    <w:p w:rsidR="00CB7C1E" w:rsidRPr="00B3244B" w:rsidRDefault="00CB7C1E" w:rsidP="001C5C82">
      <w:pPr>
        <w:pStyle w:val="Heading2"/>
        <w:shd w:val="clear" w:color="auto" w:fill="92CDDC"/>
        <w:rPr>
          <w:rFonts w:ascii="Times New Roman" w:hAnsi="Times New Roman"/>
          <w:b w:val="0"/>
          <w:bCs/>
          <w:iCs/>
          <w:color w:val="FF0000"/>
          <w:sz w:val="24"/>
          <w:szCs w:val="24"/>
        </w:rPr>
      </w:pPr>
      <w:r w:rsidRPr="004960DF">
        <w:rPr>
          <w:rFonts w:ascii="Times New Roman" w:hAnsi="Times New Roman"/>
          <w:bCs/>
          <w:iCs/>
          <w:caps/>
          <w:sz w:val="24"/>
          <w:szCs w:val="24"/>
        </w:rPr>
        <w:t>2</w:t>
      </w:r>
      <w:r w:rsidR="000E21E8" w:rsidRPr="00B3244B">
        <w:rPr>
          <w:rFonts w:ascii="Times New Roman" w:hAnsi="Times New Roman"/>
          <w:bCs/>
          <w:iCs/>
          <w:caps/>
          <w:sz w:val="24"/>
          <w:szCs w:val="24"/>
        </w:rPr>
        <w:t>5</w:t>
      </w:r>
      <w:r w:rsidRPr="00B3244B">
        <w:rPr>
          <w:rFonts w:ascii="Times New Roman" w:hAnsi="Times New Roman"/>
          <w:bCs/>
          <w:iCs/>
          <w:caps/>
          <w:sz w:val="24"/>
          <w:szCs w:val="24"/>
        </w:rPr>
        <w:t xml:space="preserve"> АРХИВИРАНЕ </w:t>
      </w:r>
      <w:r w:rsidRPr="00B3244B">
        <w:rPr>
          <w:rFonts w:ascii="Times New Roman" w:hAnsi="Times New Roman"/>
          <w:bCs/>
          <w:iCs/>
          <w:sz w:val="24"/>
          <w:szCs w:val="24"/>
        </w:rPr>
        <w:t>(Нова)</w:t>
      </w:r>
      <w:r w:rsidR="00D203F2" w:rsidRPr="00B3244B">
        <w:rPr>
          <w:rFonts w:ascii="Times New Roman" w:hAnsi="Times New Roman"/>
          <w:bCs/>
          <w:iCs/>
          <w:sz w:val="24"/>
          <w:szCs w:val="24"/>
        </w:rPr>
        <w:t xml:space="preserve"> </w:t>
      </w:r>
    </w:p>
    <w:p w:rsidR="00D77B4C" w:rsidRPr="004960DF" w:rsidRDefault="00D77B4C" w:rsidP="00D77B4C">
      <w:pPr>
        <w:jc w:val="both"/>
        <w:rPr>
          <w:sz w:val="24"/>
          <w:szCs w:val="24"/>
        </w:rPr>
      </w:pPr>
      <w:r w:rsidRPr="004960DF">
        <w:rPr>
          <w:sz w:val="24"/>
          <w:szCs w:val="24"/>
        </w:rPr>
        <w:t xml:space="preserve">„Изпълнителят се задължава да спазва изискванията за архивиране по Оперативна програма </w:t>
      </w:r>
      <w:r w:rsidR="00B63B5C">
        <w:rPr>
          <w:sz w:val="24"/>
          <w:szCs w:val="24"/>
        </w:rPr>
        <w:t>„Околна среда“ 2014-2020 г.</w:t>
      </w:r>
      <w:r w:rsidR="00B63B5C" w:rsidRPr="004960DF">
        <w:rPr>
          <w:sz w:val="24"/>
          <w:szCs w:val="24"/>
        </w:rPr>
        <w:t xml:space="preserve">“. </w:t>
      </w:r>
    </w:p>
    <w:p w:rsidR="00D77B4C" w:rsidRPr="004960DF" w:rsidRDefault="00D77B4C" w:rsidP="00D77B4C">
      <w:pPr>
        <w:jc w:val="both"/>
        <w:rPr>
          <w:sz w:val="24"/>
          <w:szCs w:val="24"/>
        </w:rPr>
      </w:pPr>
    </w:p>
    <w:p w:rsidR="00461330" w:rsidRPr="004D2DE3" w:rsidRDefault="00162FDA" w:rsidP="001C5C82">
      <w:pPr>
        <w:shd w:val="clear" w:color="auto" w:fill="92CDDC"/>
        <w:tabs>
          <w:tab w:val="left" w:pos="900"/>
        </w:tabs>
        <w:jc w:val="both"/>
        <w:rPr>
          <w:b/>
          <w:sz w:val="24"/>
          <w:szCs w:val="24"/>
        </w:rPr>
      </w:pPr>
      <w:r w:rsidRPr="004960DF">
        <w:rPr>
          <w:b/>
          <w:sz w:val="24"/>
          <w:szCs w:val="24"/>
        </w:rPr>
        <w:t>2</w:t>
      </w:r>
      <w:r w:rsidR="000E21E8" w:rsidRPr="00B3244B">
        <w:rPr>
          <w:b/>
          <w:sz w:val="24"/>
          <w:szCs w:val="24"/>
        </w:rPr>
        <w:t>6</w:t>
      </w:r>
      <w:r w:rsidR="00B33244" w:rsidRPr="00B3244B">
        <w:rPr>
          <w:b/>
          <w:sz w:val="24"/>
          <w:szCs w:val="24"/>
        </w:rPr>
        <w:t xml:space="preserve"> </w:t>
      </w:r>
      <w:r w:rsidRPr="00B3244B">
        <w:rPr>
          <w:b/>
          <w:sz w:val="24"/>
          <w:szCs w:val="24"/>
        </w:rPr>
        <w:t xml:space="preserve"> ЛИЦА ЗА КОНТАКТИ ПО ДОГОВОРА </w:t>
      </w:r>
      <w:r w:rsidR="002B4EEC" w:rsidRPr="00B3244B">
        <w:rPr>
          <w:b/>
          <w:sz w:val="24"/>
          <w:szCs w:val="24"/>
        </w:rPr>
        <w:t>(Нова)</w:t>
      </w:r>
      <w:r w:rsidRPr="00B3244B">
        <w:rPr>
          <w:b/>
          <w:sz w:val="24"/>
          <w:szCs w:val="24"/>
        </w:rPr>
        <w:t xml:space="preserve"> </w:t>
      </w:r>
    </w:p>
    <w:p w:rsidR="00461330" w:rsidRPr="004D2DE3" w:rsidRDefault="00461330" w:rsidP="00461330">
      <w:pPr>
        <w:tabs>
          <w:tab w:val="left" w:pos="900"/>
        </w:tabs>
        <w:jc w:val="both"/>
        <w:rPr>
          <w:b/>
          <w:sz w:val="24"/>
          <w:szCs w:val="24"/>
        </w:rPr>
      </w:pPr>
    </w:p>
    <w:p w:rsidR="00461330" w:rsidRPr="004960DF" w:rsidRDefault="00461330" w:rsidP="00461330">
      <w:pPr>
        <w:tabs>
          <w:tab w:val="left" w:pos="900"/>
        </w:tabs>
        <w:jc w:val="both"/>
        <w:rPr>
          <w:sz w:val="24"/>
          <w:szCs w:val="24"/>
        </w:rPr>
      </w:pPr>
      <w:r w:rsidRPr="004960DF">
        <w:rPr>
          <w:sz w:val="24"/>
          <w:szCs w:val="24"/>
        </w:rPr>
        <w:t>„В допълнение на договорно регламентираните си правомощия за контрол и мониторинг на дейността на Изпълнителя,</w:t>
      </w:r>
      <w:r w:rsidR="00314DF9" w:rsidRPr="004960DF">
        <w:rPr>
          <w:sz w:val="24"/>
          <w:szCs w:val="24"/>
        </w:rPr>
        <w:t xml:space="preserve"> </w:t>
      </w:r>
      <w:r w:rsidRPr="004960DF">
        <w:rPr>
          <w:sz w:val="24"/>
          <w:szCs w:val="24"/>
        </w:rPr>
        <w:t xml:space="preserve">Възложителят упражнява и административен контрол върху изпълнението на задълженията на Изпълнителя по Договора чрез Звено за </w:t>
      </w:r>
      <w:r w:rsidR="000858BA" w:rsidRPr="004960DF">
        <w:rPr>
          <w:sz w:val="24"/>
          <w:szCs w:val="24"/>
        </w:rPr>
        <w:t>управление</w:t>
      </w:r>
      <w:r w:rsidRPr="004960DF">
        <w:rPr>
          <w:sz w:val="24"/>
          <w:szCs w:val="24"/>
        </w:rPr>
        <w:t xml:space="preserve"> на проекта (З</w:t>
      </w:r>
      <w:r w:rsidR="000858BA" w:rsidRPr="004960DF">
        <w:rPr>
          <w:sz w:val="24"/>
          <w:szCs w:val="24"/>
        </w:rPr>
        <w:t>У</w:t>
      </w:r>
      <w:r w:rsidRPr="004960DF">
        <w:rPr>
          <w:sz w:val="24"/>
          <w:szCs w:val="24"/>
        </w:rPr>
        <w:t>П), в съответствие с правомощията му.</w:t>
      </w:r>
    </w:p>
    <w:p w:rsidR="00461330" w:rsidRDefault="00461330" w:rsidP="00461330">
      <w:pPr>
        <w:tabs>
          <w:tab w:val="left" w:pos="900"/>
        </w:tabs>
        <w:jc w:val="both"/>
        <w:rPr>
          <w:sz w:val="24"/>
          <w:szCs w:val="24"/>
        </w:rPr>
      </w:pPr>
    </w:p>
    <w:p w:rsidR="0042526A" w:rsidRPr="004D2DE3" w:rsidRDefault="0042526A" w:rsidP="0042526A">
      <w:pPr>
        <w:shd w:val="clear" w:color="auto" w:fill="92CDDC"/>
        <w:tabs>
          <w:tab w:val="left" w:pos="900"/>
        </w:tabs>
        <w:jc w:val="both"/>
        <w:rPr>
          <w:b/>
          <w:sz w:val="24"/>
          <w:szCs w:val="24"/>
        </w:rPr>
      </w:pPr>
      <w:r w:rsidRPr="004960DF">
        <w:rPr>
          <w:b/>
          <w:sz w:val="24"/>
          <w:szCs w:val="24"/>
        </w:rPr>
        <w:t>2</w:t>
      </w:r>
      <w:r>
        <w:rPr>
          <w:b/>
          <w:sz w:val="24"/>
          <w:szCs w:val="24"/>
        </w:rPr>
        <w:t>7</w:t>
      </w:r>
      <w:r w:rsidRPr="00B3244B">
        <w:rPr>
          <w:b/>
          <w:sz w:val="24"/>
          <w:szCs w:val="24"/>
        </w:rPr>
        <w:t xml:space="preserve"> </w:t>
      </w:r>
      <w:r>
        <w:rPr>
          <w:b/>
          <w:sz w:val="24"/>
          <w:szCs w:val="24"/>
        </w:rPr>
        <w:t xml:space="preserve">Обединение/Консорциум под формата на Гражданско дружество или Търговец </w:t>
      </w:r>
      <w:r w:rsidRPr="00B3244B">
        <w:rPr>
          <w:b/>
          <w:sz w:val="24"/>
          <w:szCs w:val="24"/>
        </w:rPr>
        <w:t xml:space="preserve">(Нова) </w:t>
      </w:r>
    </w:p>
    <w:p w:rsidR="0042526A" w:rsidRDefault="0042526A" w:rsidP="00461330">
      <w:pPr>
        <w:tabs>
          <w:tab w:val="left" w:pos="900"/>
        </w:tabs>
        <w:jc w:val="both"/>
        <w:rPr>
          <w:sz w:val="24"/>
          <w:szCs w:val="24"/>
        </w:rPr>
      </w:pPr>
    </w:p>
    <w:p w:rsidR="0042526A" w:rsidRDefault="0042526A" w:rsidP="00461330">
      <w:pPr>
        <w:tabs>
          <w:tab w:val="left" w:pos="900"/>
        </w:tabs>
        <w:jc w:val="both"/>
        <w:rPr>
          <w:sz w:val="24"/>
          <w:szCs w:val="24"/>
        </w:rPr>
      </w:pPr>
      <w:r>
        <w:rPr>
          <w:sz w:val="24"/>
          <w:szCs w:val="24"/>
        </w:rPr>
        <w:t xml:space="preserve">Ако Изпълнителят е Обединение/Консорциум под формата на гражданско дружество или търговец, съставен от двама или повече партньори, всеки от тях, заедно и поотделно, трябва да бъде обвързан с Възложителя до окончателното изпълнение на договора, като водещият партньор е ………………. (да се попълни ако е приложимо).Той ще представлява Изпълнителя, вкл. ще има отговорност да отстранява дефекти по обекта, възникнали в рамките на гаранционния срок, чиято продължителност е съобразно приложимото законодателство, Водещият партньор представлява партньорите. Той е овластен да получава нареждания от името и за сметка на всички партньори, а цялостното </w:t>
      </w:r>
      <w:r>
        <w:rPr>
          <w:sz w:val="24"/>
          <w:szCs w:val="24"/>
        </w:rPr>
        <w:lastRenderedPageBreak/>
        <w:t xml:space="preserve">изпълнение, включително плащанията, ще имат сила само по отношение на обединението. </w:t>
      </w:r>
    </w:p>
    <w:p w:rsidR="0042526A" w:rsidRDefault="0042526A" w:rsidP="00461330">
      <w:pPr>
        <w:tabs>
          <w:tab w:val="left" w:pos="900"/>
        </w:tabs>
        <w:jc w:val="both"/>
        <w:rPr>
          <w:sz w:val="24"/>
          <w:szCs w:val="24"/>
        </w:rPr>
      </w:pPr>
      <w:r>
        <w:rPr>
          <w:sz w:val="24"/>
          <w:szCs w:val="24"/>
        </w:rPr>
        <w:t>Съставът или устройството на Обединението/Консорциумът не могат да бъдат променяни без предварителното съгласие на Възложителя.</w:t>
      </w:r>
    </w:p>
    <w:p w:rsidR="0042526A" w:rsidRPr="004960DF" w:rsidRDefault="0042526A" w:rsidP="00461330">
      <w:pPr>
        <w:tabs>
          <w:tab w:val="left" w:pos="900"/>
        </w:tabs>
        <w:jc w:val="both"/>
        <w:rPr>
          <w:sz w:val="24"/>
          <w:szCs w:val="24"/>
        </w:rPr>
      </w:pPr>
    </w:p>
    <w:p w:rsidR="00461330" w:rsidRPr="004960DF" w:rsidRDefault="00461330" w:rsidP="00461330">
      <w:pPr>
        <w:tabs>
          <w:tab w:val="left" w:pos="900"/>
        </w:tabs>
        <w:jc w:val="both"/>
        <w:rPr>
          <w:sz w:val="24"/>
          <w:szCs w:val="24"/>
        </w:rPr>
      </w:pPr>
      <w:r w:rsidRPr="004960DF">
        <w:rPr>
          <w:sz w:val="24"/>
          <w:szCs w:val="24"/>
        </w:rPr>
        <w:t>Лице за контакт от страна на Възложителя (ръководител на проекта/З</w:t>
      </w:r>
      <w:r w:rsidR="000858BA" w:rsidRPr="004960DF">
        <w:rPr>
          <w:sz w:val="24"/>
          <w:szCs w:val="24"/>
        </w:rPr>
        <w:t>У</w:t>
      </w:r>
      <w:r w:rsidRPr="004960DF">
        <w:rPr>
          <w:sz w:val="24"/>
          <w:szCs w:val="24"/>
        </w:rPr>
        <w:t>П):</w:t>
      </w:r>
    </w:p>
    <w:p w:rsidR="00461330" w:rsidRPr="004960DF" w:rsidRDefault="00461330" w:rsidP="00461330">
      <w:pPr>
        <w:tabs>
          <w:tab w:val="left" w:pos="900"/>
        </w:tabs>
        <w:jc w:val="both"/>
        <w:rPr>
          <w:sz w:val="24"/>
          <w:szCs w:val="24"/>
        </w:rPr>
      </w:pPr>
      <w:r w:rsidRPr="004960DF">
        <w:rPr>
          <w:sz w:val="24"/>
          <w:szCs w:val="24"/>
        </w:rPr>
        <w:t>………………………………………………………………………………………………………………</w:t>
      </w:r>
    </w:p>
    <w:p w:rsidR="00461330" w:rsidRPr="004960DF" w:rsidRDefault="00461330" w:rsidP="00461330">
      <w:pPr>
        <w:tabs>
          <w:tab w:val="left" w:pos="900"/>
        </w:tabs>
        <w:jc w:val="both"/>
        <w:rPr>
          <w:sz w:val="24"/>
          <w:szCs w:val="24"/>
        </w:rPr>
      </w:pPr>
    </w:p>
    <w:p w:rsidR="00461330" w:rsidRPr="004960DF" w:rsidRDefault="00461330" w:rsidP="00461330">
      <w:pPr>
        <w:tabs>
          <w:tab w:val="left" w:pos="900"/>
        </w:tabs>
        <w:jc w:val="both"/>
        <w:rPr>
          <w:sz w:val="24"/>
          <w:szCs w:val="24"/>
        </w:rPr>
      </w:pPr>
      <w:r w:rsidRPr="004960DF">
        <w:rPr>
          <w:sz w:val="24"/>
          <w:szCs w:val="24"/>
        </w:rPr>
        <w:t xml:space="preserve">Лице за контакт от страна на Изпълнителя – представител на </w:t>
      </w:r>
      <w:r w:rsidR="00314DF9" w:rsidRPr="004960DF">
        <w:rPr>
          <w:sz w:val="24"/>
          <w:szCs w:val="24"/>
        </w:rPr>
        <w:t>И</w:t>
      </w:r>
      <w:r w:rsidRPr="004960DF">
        <w:rPr>
          <w:sz w:val="24"/>
          <w:szCs w:val="24"/>
        </w:rPr>
        <w:t>зпълнителя (ръководител на екипа):</w:t>
      </w:r>
    </w:p>
    <w:p w:rsidR="00162FDA" w:rsidRPr="004960DF" w:rsidRDefault="00461330" w:rsidP="00461330">
      <w:pPr>
        <w:tabs>
          <w:tab w:val="left" w:pos="900"/>
        </w:tabs>
        <w:jc w:val="both"/>
        <w:rPr>
          <w:sz w:val="24"/>
          <w:szCs w:val="24"/>
        </w:rPr>
      </w:pPr>
      <w:r w:rsidRPr="004960DF">
        <w:rPr>
          <w:sz w:val="24"/>
          <w:szCs w:val="24"/>
        </w:rPr>
        <w:t>………………………………………………………………………………………………………………“</w:t>
      </w:r>
    </w:p>
    <w:p w:rsidR="00D434C5" w:rsidRPr="004960DF" w:rsidRDefault="00D434C5" w:rsidP="00CB7C1E">
      <w:pPr>
        <w:tabs>
          <w:tab w:val="left" w:pos="900"/>
        </w:tabs>
        <w:jc w:val="both"/>
        <w:rPr>
          <w:b/>
          <w:sz w:val="24"/>
          <w:szCs w:val="24"/>
        </w:rPr>
      </w:pPr>
    </w:p>
    <w:p w:rsidR="000E21E8" w:rsidRPr="00B3244B" w:rsidRDefault="000E21E8" w:rsidP="000E21E8">
      <w:pPr>
        <w:autoSpaceDE w:val="0"/>
        <w:autoSpaceDN w:val="0"/>
        <w:adjustRightInd w:val="0"/>
        <w:jc w:val="both"/>
        <w:rPr>
          <w:b/>
          <w:color w:val="000000"/>
          <w:sz w:val="24"/>
          <w:szCs w:val="24"/>
        </w:rPr>
      </w:pPr>
      <w:r w:rsidRPr="00B3244B">
        <w:rPr>
          <w:b/>
          <w:color w:val="000000"/>
          <w:sz w:val="24"/>
          <w:szCs w:val="24"/>
        </w:rPr>
        <w:t xml:space="preserve">ВЪЗЛОЖИТЕЛ:                                                             </w:t>
      </w:r>
      <w:r w:rsidR="005A18B3">
        <w:rPr>
          <w:b/>
          <w:color w:val="000000"/>
          <w:sz w:val="24"/>
          <w:szCs w:val="24"/>
        </w:rPr>
        <w:t xml:space="preserve">              </w:t>
      </w:r>
      <w:r w:rsidRPr="00B3244B">
        <w:rPr>
          <w:b/>
          <w:color w:val="000000"/>
          <w:sz w:val="24"/>
          <w:szCs w:val="24"/>
        </w:rPr>
        <w:t>ИЗПЪЛНИТЕЛ:</w:t>
      </w:r>
    </w:p>
    <w:p w:rsidR="000E21E8" w:rsidRPr="004D2DE3" w:rsidRDefault="000E21E8" w:rsidP="000E21E8">
      <w:pPr>
        <w:autoSpaceDE w:val="0"/>
        <w:autoSpaceDN w:val="0"/>
        <w:adjustRightInd w:val="0"/>
        <w:jc w:val="both"/>
        <w:rPr>
          <w:color w:val="000000"/>
          <w:sz w:val="24"/>
          <w:szCs w:val="24"/>
        </w:rPr>
      </w:pPr>
      <w:r w:rsidRPr="00B3244B">
        <w:rPr>
          <w:color w:val="000000"/>
          <w:sz w:val="24"/>
          <w:szCs w:val="24"/>
        </w:rPr>
        <w:t xml:space="preserve">…………………                                                                             </w:t>
      </w:r>
      <w:r w:rsidRPr="004D2DE3">
        <w:rPr>
          <w:color w:val="000000"/>
          <w:sz w:val="24"/>
          <w:szCs w:val="24"/>
        </w:rPr>
        <w:t xml:space="preserve"> …………………</w:t>
      </w:r>
    </w:p>
    <w:p w:rsidR="000E21E8" w:rsidRPr="004960DF" w:rsidRDefault="000E21E8" w:rsidP="000E21E8">
      <w:pPr>
        <w:autoSpaceDE w:val="0"/>
        <w:autoSpaceDN w:val="0"/>
        <w:adjustRightInd w:val="0"/>
        <w:jc w:val="both"/>
        <w:rPr>
          <w:color w:val="000000"/>
          <w:sz w:val="24"/>
          <w:szCs w:val="24"/>
        </w:rPr>
      </w:pPr>
      <w:r w:rsidRPr="004960DF">
        <w:rPr>
          <w:color w:val="000000"/>
          <w:sz w:val="24"/>
          <w:szCs w:val="24"/>
        </w:rPr>
        <w:t>/име и длъжност/                                                                            /име и длъжност/</w:t>
      </w:r>
    </w:p>
    <w:p w:rsidR="0070424C" w:rsidRPr="00057E15" w:rsidRDefault="0070424C" w:rsidP="000E21E8">
      <w:pPr>
        <w:autoSpaceDE w:val="0"/>
        <w:autoSpaceDN w:val="0"/>
        <w:adjustRightInd w:val="0"/>
        <w:jc w:val="both"/>
        <w:rPr>
          <w:color w:val="000000"/>
          <w:sz w:val="24"/>
          <w:szCs w:val="24"/>
        </w:rPr>
      </w:pPr>
    </w:p>
    <w:p w:rsidR="005A18B3" w:rsidRPr="00057E15" w:rsidRDefault="005A18B3" w:rsidP="00E4146A">
      <w:pPr>
        <w:pStyle w:val="Default"/>
        <w:shd w:val="clear" w:color="auto" w:fill="DDD9C3"/>
        <w:jc w:val="both"/>
        <w:rPr>
          <w:rFonts w:ascii="Times New Roman" w:hAnsi="Times New Roman" w:cs="Times New Roman"/>
          <w:b/>
        </w:rPr>
      </w:pPr>
    </w:p>
    <w:p w:rsidR="00D36EB5" w:rsidRPr="00B3244B" w:rsidRDefault="000E21E8" w:rsidP="00E4146A">
      <w:pPr>
        <w:pStyle w:val="Default"/>
        <w:shd w:val="clear" w:color="auto" w:fill="DDD9C3"/>
        <w:jc w:val="both"/>
        <w:rPr>
          <w:rFonts w:ascii="Times New Roman" w:hAnsi="Times New Roman" w:cs="Times New Roman"/>
          <w:b/>
        </w:rPr>
      </w:pPr>
      <w:r w:rsidRPr="004960DF">
        <w:rPr>
          <w:rFonts w:ascii="Times New Roman" w:hAnsi="Times New Roman" w:cs="Times New Roman"/>
          <w:b/>
        </w:rPr>
        <w:t xml:space="preserve">Договор част 5: </w:t>
      </w:r>
    </w:p>
    <w:p w:rsidR="000E21E8" w:rsidRPr="00B3244B" w:rsidRDefault="000E21E8" w:rsidP="00E4146A">
      <w:pPr>
        <w:pStyle w:val="Default"/>
        <w:shd w:val="clear" w:color="auto" w:fill="DDD9C3"/>
        <w:jc w:val="both"/>
        <w:rPr>
          <w:rFonts w:ascii="Times New Roman" w:hAnsi="Times New Roman" w:cs="Times New Roman"/>
        </w:rPr>
      </w:pPr>
      <w:r w:rsidRPr="00B3244B">
        <w:rPr>
          <w:rFonts w:ascii="Times New Roman" w:hAnsi="Times New Roman" w:cs="Times New Roman"/>
        </w:rPr>
        <w:t>ИЗИСКВАНИЯ НА ВЪЗЛОЖИТЕЛЯ</w:t>
      </w:r>
    </w:p>
    <w:p w:rsidR="005F5D53" w:rsidRPr="004960DF" w:rsidRDefault="005F5D53" w:rsidP="005F5D53">
      <w:pPr>
        <w:pStyle w:val="AChar"/>
        <w:rPr>
          <w:rFonts w:ascii="Times New Roman" w:hAnsi="Times New Roman"/>
          <w:sz w:val="24"/>
          <w:szCs w:val="24"/>
          <w:lang w:val="bg-BG"/>
        </w:rPr>
      </w:pPr>
      <w:r w:rsidRPr="004960DF">
        <w:rPr>
          <w:rFonts w:ascii="Times New Roman" w:hAnsi="Times New Roman"/>
          <w:sz w:val="24"/>
          <w:szCs w:val="24"/>
          <w:lang w:val="bg-BG"/>
        </w:rPr>
        <w:t>/прилагат се/</w:t>
      </w:r>
    </w:p>
    <w:p w:rsidR="000C4AFC" w:rsidRPr="004960DF" w:rsidRDefault="000C4AFC" w:rsidP="000C4AFC">
      <w:pPr>
        <w:pStyle w:val="Default"/>
        <w:tabs>
          <w:tab w:val="left" w:pos="1620"/>
        </w:tabs>
        <w:ind w:left="900"/>
        <w:jc w:val="both"/>
        <w:rPr>
          <w:rFonts w:ascii="Times New Roman" w:hAnsi="Times New Roman" w:cs="Times New Roman"/>
          <w:color w:val="auto"/>
        </w:rPr>
      </w:pPr>
    </w:p>
    <w:p w:rsidR="000C4AFC" w:rsidRPr="00B3244B" w:rsidRDefault="000C4AFC" w:rsidP="00E4146A">
      <w:pPr>
        <w:pStyle w:val="Default"/>
        <w:shd w:val="clear" w:color="auto" w:fill="DDD9C3"/>
        <w:jc w:val="both"/>
        <w:rPr>
          <w:rFonts w:ascii="Times New Roman" w:hAnsi="Times New Roman" w:cs="Times New Roman"/>
          <w:b/>
        </w:rPr>
      </w:pPr>
      <w:r w:rsidRPr="00B3244B">
        <w:rPr>
          <w:rFonts w:ascii="Times New Roman" w:hAnsi="Times New Roman" w:cs="Times New Roman"/>
          <w:b/>
        </w:rPr>
        <w:t xml:space="preserve">Договор част 6: </w:t>
      </w:r>
    </w:p>
    <w:p w:rsidR="000C4AFC" w:rsidRPr="00B3244B" w:rsidRDefault="000C4AFC" w:rsidP="00E4146A">
      <w:pPr>
        <w:pStyle w:val="Default"/>
        <w:shd w:val="clear" w:color="auto" w:fill="DDD9C3"/>
        <w:rPr>
          <w:rFonts w:ascii="Times New Roman" w:hAnsi="Times New Roman" w:cs="Times New Roman"/>
        </w:rPr>
      </w:pPr>
      <w:r w:rsidRPr="00B3244B">
        <w:rPr>
          <w:rFonts w:ascii="Times New Roman" w:hAnsi="Times New Roman" w:cs="Times New Roman"/>
        </w:rPr>
        <w:t>РАЗЯСНЕНИЯТА НА ВЪЗЛОЖИТЕЛЯ И ОТГОВОРИ НА ВЪПРОСИ, ПОСТАВЕНИ ОТ УЧАСТНИЦИТЕ В ПЕРИОДА ЗА ПОДАВАНЕ НА ОФЕРТИ</w:t>
      </w:r>
    </w:p>
    <w:p w:rsidR="005F5D53" w:rsidRPr="004960DF" w:rsidRDefault="005F5D53" w:rsidP="005F5D53">
      <w:pPr>
        <w:pStyle w:val="AChar"/>
        <w:rPr>
          <w:rFonts w:ascii="Times New Roman" w:hAnsi="Times New Roman"/>
          <w:sz w:val="24"/>
          <w:szCs w:val="24"/>
          <w:lang w:val="bg-BG"/>
        </w:rPr>
      </w:pPr>
      <w:r w:rsidRPr="004960DF">
        <w:rPr>
          <w:rFonts w:ascii="Times New Roman" w:hAnsi="Times New Roman"/>
          <w:sz w:val="24"/>
          <w:szCs w:val="24"/>
          <w:lang w:val="bg-BG"/>
        </w:rPr>
        <w:t>/прилагат се/</w:t>
      </w:r>
    </w:p>
    <w:p w:rsidR="000C4AFC" w:rsidRPr="004960DF" w:rsidRDefault="000C4AFC" w:rsidP="000C4AFC">
      <w:pPr>
        <w:pStyle w:val="Default"/>
        <w:tabs>
          <w:tab w:val="left" w:pos="1620"/>
        </w:tabs>
        <w:ind w:left="900"/>
        <w:jc w:val="both"/>
        <w:rPr>
          <w:rFonts w:ascii="Times New Roman" w:hAnsi="Times New Roman" w:cs="Times New Roman"/>
          <w:color w:val="auto"/>
        </w:rPr>
      </w:pPr>
    </w:p>
    <w:p w:rsidR="000C4AFC" w:rsidRPr="00B3244B" w:rsidRDefault="000C4AFC" w:rsidP="00E4146A">
      <w:pPr>
        <w:pStyle w:val="Default"/>
        <w:shd w:val="clear" w:color="auto" w:fill="DDD9C3"/>
        <w:jc w:val="both"/>
        <w:rPr>
          <w:rFonts w:ascii="Times New Roman" w:hAnsi="Times New Roman" w:cs="Times New Roman"/>
          <w:b/>
        </w:rPr>
      </w:pPr>
      <w:r w:rsidRPr="00B3244B">
        <w:rPr>
          <w:rFonts w:ascii="Times New Roman" w:hAnsi="Times New Roman" w:cs="Times New Roman"/>
          <w:b/>
        </w:rPr>
        <w:t xml:space="preserve">Договор част 7: </w:t>
      </w:r>
    </w:p>
    <w:p w:rsidR="000C4AFC" w:rsidRPr="00B3244B" w:rsidRDefault="000C4AFC" w:rsidP="00E4146A">
      <w:pPr>
        <w:pStyle w:val="Default"/>
        <w:shd w:val="clear" w:color="auto" w:fill="DDD9C3"/>
        <w:rPr>
          <w:rFonts w:ascii="Times New Roman" w:hAnsi="Times New Roman" w:cs="Times New Roman"/>
        </w:rPr>
      </w:pPr>
      <w:r w:rsidRPr="00B3244B">
        <w:rPr>
          <w:rFonts w:ascii="Times New Roman" w:hAnsi="Times New Roman" w:cs="Times New Roman"/>
        </w:rPr>
        <w:t>ТАБЛИЦИ</w:t>
      </w:r>
    </w:p>
    <w:p w:rsidR="005F5D53" w:rsidRPr="004960DF" w:rsidRDefault="005F5D53" w:rsidP="005F5D53">
      <w:pPr>
        <w:pStyle w:val="AChar"/>
        <w:rPr>
          <w:rFonts w:ascii="Times New Roman" w:hAnsi="Times New Roman"/>
          <w:sz w:val="24"/>
          <w:szCs w:val="24"/>
          <w:lang w:val="bg-BG"/>
        </w:rPr>
      </w:pPr>
      <w:r w:rsidRPr="004960DF">
        <w:rPr>
          <w:rFonts w:ascii="Times New Roman" w:hAnsi="Times New Roman"/>
          <w:sz w:val="24"/>
          <w:szCs w:val="24"/>
          <w:lang w:val="bg-BG"/>
        </w:rPr>
        <w:t>/прилага се попълнен образец/</w:t>
      </w:r>
    </w:p>
    <w:p w:rsidR="000C4AFC" w:rsidRPr="004960DF" w:rsidRDefault="000C4AFC" w:rsidP="000C4AFC">
      <w:pPr>
        <w:pStyle w:val="Default"/>
        <w:tabs>
          <w:tab w:val="left" w:pos="1620"/>
        </w:tabs>
        <w:ind w:left="900"/>
        <w:jc w:val="both"/>
        <w:rPr>
          <w:rFonts w:ascii="Times New Roman" w:hAnsi="Times New Roman" w:cs="Times New Roman"/>
          <w:color w:val="auto"/>
        </w:rPr>
      </w:pPr>
    </w:p>
    <w:p w:rsidR="000C4AFC" w:rsidRPr="00B3244B" w:rsidRDefault="000C4AFC" w:rsidP="00E4146A">
      <w:pPr>
        <w:pStyle w:val="Default"/>
        <w:shd w:val="clear" w:color="auto" w:fill="DDD9C3"/>
        <w:jc w:val="both"/>
        <w:rPr>
          <w:rFonts w:ascii="Times New Roman" w:hAnsi="Times New Roman" w:cs="Times New Roman"/>
          <w:b/>
        </w:rPr>
      </w:pPr>
      <w:r w:rsidRPr="00B3244B">
        <w:rPr>
          <w:rFonts w:ascii="Times New Roman" w:hAnsi="Times New Roman" w:cs="Times New Roman"/>
          <w:b/>
        </w:rPr>
        <w:t xml:space="preserve">Договор част 8: </w:t>
      </w:r>
    </w:p>
    <w:p w:rsidR="000C4AFC" w:rsidRPr="00B3244B" w:rsidRDefault="000C4AFC" w:rsidP="00E4146A">
      <w:pPr>
        <w:pStyle w:val="Default"/>
        <w:shd w:val="clear" w:color="auto" w:fill="DDD9C3"/>
        <w:rPr>
          <w:rFonts w:ascii="Times New Roman" w:hAnsi="Times New Roman" w:cs="Times New Roman"/>
        </w:rPr>
      </w:pPr>
      <w:r w:rsidRPr="00B3244B">
        <w:rPr>
          <w:rFonts w:ascii="Times New Roman" w:hAnsi="Times New Roman" w:cs="Times New Roman"/>
        </w:rPr>
        <w:t>ОФЕРТА НА ИЗПЪЛНИТЕЛЯ</w:t>
      </w:r>
    </w:p>
    <w:p w:rsidR="005F5D53" w:rsidRPr="004960DF" w:rsidRDefault="005F5D53" w:rsidP="005F5D53">
      <w:pPr>
        <w:pStyle w:val="AChar"/>
        <w:rPr>
          <w:rFonts w:ascii="Times New Roman" w:hAnsi="Times New Roman"/>
          <w:sz w:val="24"/>
          <w:szCs w:val="24"/>
          <w:lang w:val="bg-BG"/>
        </w:rPr>
      </w:pPr>
      <w:r w:rsidRPr="004960DF">
        <w:rPr>
          <w:rFonts w:ascii="Times New Roman" w:hAnsi="Times New Roman"/>
          <w:sz w:val="24"/>
          <w:szCs w:val="24"/>
          <w:lang w:val="bg-BG"/>
        </w:rPr>
        <w:t>/прилага се/</w:t>
      </w:r>
    </w:p>
    <w:p w:rsidR="000C4AFC" w:rsidRPr="004960DF" w:rsidRDefault="000C4AFC" w:rsidP="000C4AFC">
      <w:pPr>
        <w:pStyle w:val="Default"/>
        <w:tabs>
          <w:tab w:val="left" w:pos="1620"/>
        </w:tabs>
        <w:ind w:left="900"/>
        <w:jc w:val="both"/>
        <w:rPr>
          <w:rFonts w:ascii="Times New Roman" w:hAnsi="Times New Roman" w:cs="Times New Roman"/>
          <w:color w:val="auto"/>
        </w:rPr>
      </w:pPr>
    </w:p>
    <w:p w:rsidR="000C4AFC" w:rsidRPr="00B3244B" w:rsidRDefault="000C4AFC" w:rsidP="00E4146A">
      <w:pPr>
        <w:pStyle w:val="Default"/>
        <w:shd w:val="clear" w:color="auto" w:fill="DDD9C3"/>
        <w:jc w:val="both"/>
        <w:rPr>
          <w:rFonts w:ascii="Times New Roman" w:hAnsi="Times New Roman" w:cs="Times New Roman"/>
          <w:b/>
        </w:rPr>
      </w:pPr>
      <w:r w:rsidRPr="00B3244B">
        <w:rPr>
          <w:rFonts w:ascii="Times New Roman" w:hAnsi="Times New Roman" w:cs="Times New Roman"/>
          <w:b/>
        </w:rPr>
        <w:t xml:space="preserve">Договор част 9: </w:t>
      </w:r>
    </w:p>
    <w:p w:rsidR="000C4AFC" w:rsidRPr="00B3244B" w:rsidRDefault="000C4AFC" w:rsidP="00E4146A">
      <w:pPr>
        <w:pStyle w:val="Default"/>
        <w:shd w:val="clear" w:color="auto" w:fill="DDD9C3"/>
        <w:rPr>
          <w:rFonts w:ascii="Times New Roman" w:hAnsi="Times New Roman" w:cs="Times New Roman"/>
        </w:rPr>
      </w:pPr>
      <w:r w:rsidRPr="00B3244B">
        <w:rPr>
          <w:rFonts w:ascii="Times New Roman" w:hAnsi="Times New Roman" w:cs="Times New Roman"/>
        </w:rPr>
        <w:t>ОТГОВОРИ НА ВЪПРОСИ, ПОСТАВЕНИ ОТ ОЦЕНИТЕЛНАТА КОМИСИЯ ПО ВРЕМЕ НА ОЦЕНКАТА ОТНОСНО ИЗЯСНЯВАНЕ НА ОБСТОЯТЕЛСТВА ПО ОФЕРТАТА НА УЧАСТНИКА, ОПРЕДЕЛЕН ЗА ИЗПЪЛНИТЕЛ</w:t>
      </w:r>
    </w:p>
    <w:p w:rsidR="005F5D53" w:rsidRPr="004960DF" w:rsidRDefault="005F5D53" w:rsidP="005F5D53">
      <w:pPr>
        <w:pStyle w:val="AChar"/>
        <w:rPr>
          <w:rFonts w:ascii="Times New Roman" w:hAnsi="Times New Roman"/>
          <w:sz w:val="24"/>
          <w:szCs w:val="24"/>
          <w:lang w:val="bg-BG"/>
        </w:rPr>
      </w:pPr>
      <w:r w:rsidRPr="004960DF">
        <w:rPr>
          <w:rFonts w:ascii="Times New Roman" w:hAnsi="Times New Roman"/>
          <w:sz w:val="24"/>
          <w:szCs w:val="24"/>
          <w:lang w:val="bg-BG"/>
        </w:rPr>
        <w:t>/прилагат се/</w:t>
      </w:r>
    </w:p>
    <w:p w:rsidR="000C4AFC" w:rsidRPr="004960DF" w:rsidRDefault="000C4AFC" w:rsidP="000C4AFC">
      <w:pPr>
        <w:pStyle w:val="Default"/>
        <w:tabs>
          <w:tab w:val="left" w:pos="1620"/>
        </w:tabs>
        <w:ind w:left="900"/>
        <w:jc w:val="both"/>
        <w:rPr>
          <w:rFonts w:ascii="Times New Roman" w:hAnsi="Times New Roman" w:cs="Times New Roman"/>
          <w:color w:val="auto"/>
        </w:rPr>
      </w:pPr>
    </w:p>
    <w:p w:rsidR="000C4AFC" w:rsidRPr="00B3244B" w:rsidRDefault="000C4AFC" w:rsidP="00E4146A">
      <w:pPr>
        <w:pStyle w:val="Default"/>
        <w:shd w:val="clear" w:color="auto" w:fill="DDD9C3"/>
        <w:jc w:val="both"/>
        <w:rPr>
          <w:rFonts w:ascii="Times New Roman" w:hAnsi="Times New Roman" w:cs="Times New Roman"/>
          <w:b/>
        </w:rPr>
      </w:pPr>
      <w:r w:rsidRPr="00B3244B">
        <w:rPr>
          <w:rFonts w:ascii="Times New Roman" w:hAnsi="Times New Roman" w:cs="Times New Roman"/>
          <w:b/>
        </w:rPr>
        <w:t xml:space="preserve">Договор част 10: </w:t>
      </w:r>
    </w:p>
    <w:p w:rsidR="000C4AFC" w:rsidRPr="00B3244B" w:rsidRDefault="000C4AFC" w:rsidP="00E4146A">
      <w:pPr>
        <w:pStyle w:val="Default"/>
        <w:shd w:val="clear" w:color="auto" w:fill="DDD9C3"/>
        <w:rPr>
          <w:rFonts w:ascii="Times New Roman" w:hAnsi="Times New Roman" w:cs="Times New Roman"/>
        </w:rPr>
      </w:pPr>
      <w:r w:rsidRPr="00B3244B">
        <w:rPr>
          <w:rFonts w:ascii="Times New Roman" w:hAnsi="Times New Roman" w:cs="Times New Roman"/>
        </w:rPr>
        <w:t>ДОКУМЕНТИ, ИЗИСКУЕМИ ЗА ПОДПИСВАНЕ НА ДОГОВОР</w:t>
      </w:r>
      <w:r w:rsidR="00055E1F" w:rsidRPr="00B3244B">
        <w:rPr>
          <w:rFonts w:ascii="Times New Roman" w:hAnsi="Times New Roman" w:cs="Times New Roman"/>
        </w:rPr>
        <w:t>А</w:t>
      </w:r>
    </w:p>
    <w:p w:rsidR="005F5D53" w:rsidRPr="004960DF" w:rsidRDefault="005F5D53" w:rsidP="005F5D53">
      <w:pPr>
        <w:pStyle w:val="AChar"/>
        <w:rPr>
          <w:rFonts w:ascii="Times New Roman" w:hAnsi="Times New Roman"/>
          <w:sz w:val="24"/>
          <w:szCs w:val="24"/>
          <w:lang w:val="bg-BG"/>
        </w:rPr>
      </w:pPr>
      <w:r w:rsidRPr="004960DF">
        <w:rPr>
          <w:rFonts w:ascii="Times New Roman" w:hAnsi="Times New Roman"/>
          <w:sz w:val="24"/>
          <w:szCs w:val="24"/>
          <w:lang w:val="bg-BG"/>
        </w:rPr>
        <w:t>/прилагат се/</w:t>
      </w:r>
    </w:p>
    <w:p w:rsidR="000C4AFC" w:rsidRPr="004960DF" w:rsidRDefault="000C4AFC" w:rsidP="000C4AFC">
      <w:pPr>
        <w:pStyle w:val="Default"/>
        <w:tabs>
          <w:tab w:val="left" w:pos="1620"/>
        </w:tabs>
        <w:ind w:left="900"/>
        <w:jc w:val="both"/>
        <w:rPr>
          <w:rFonts w:ascii="Times New Roman" w:hAnsi="Times New Roman" w:cs="Times New Roman"/>
          <w:color w:val="auto"/>
        </w:rPr>
      </w:pPr>
    </w:p>
    <w:p w:rsidR="000C4AFC" w:rsidRPr="00B3244B" w:rsidRDefault="000C4AFC" w:rsidP="00E4146A">
      <w:pPr>
        <w:pStyle w:val="Default"/>
        <w:shd w:val="clear" w:color="auto" w:fill="DDD9C3"/>
        <w:jc w:val="both"/>
        <w:rPr>
          <w:rFonts w:ascii="Times New Roman" w:hAnsi="Times New Roman" w:cs="Times New Roman"/>
          <w:b/>
        </w:rPr>
      </w:pPr>
      <w:r w:rsidRPr="00B3244B">
        <w:rPr>
          <w:rFonts w:ascii="Times New Roman" w:hAnsi="Times New Roman" w:cs="Times New Roman"/>
          <w:b/>
        </w:rPr>
        <w:t xml:space="preserve">Договор част 11: </w:t>
      </w:r>
    </w:p>
    <w:p w:rsidR="000C4AFC" w:rsidRPr="00B3244B" w:rsidRDefault="000C4AFC" w:rsidP="00E4146A">
      <w:pPr>
        <w:pStyle w:val="Default"/>
        <w:shd w:val="clear" w:color="auto" w:fill="DDD9C3"/>
        <w:rPr>
          <w:rFonts w:ascii="Times New Roman" w:hAnsi="Times New Roman" w:cs="Times New Roman"/>
        </w:rPr>
      </w:pPr>
      <w:r w:rsidRPr="00B3244B">
        <w:rPr>
          <w:rFonts w:ascii="Times New Roman" w:hAnsi="Times New Roman" w:cs="Times New Roman"/>
        </w:rPr>
        <w:t>ДОКЛАРАЦИЯ ЗА НЕРЕДНОСТИ</w:t>
      </w:r>
    </w:p>
    <w:p w:rsidR="005A18B3" w:rsidRPr="00057E15" w:rsidRDefault="005A18B3" w:rsidP="000C4AFC">
      <w:pPr>
        <w:jc w:val="center"/>
        <w:rPr>
          <w:b/>
          <w:spacing w:val="50"/>
          <w:sz w:val="24"/>
          <w:szCs w:val="24"/>
        </w:rPr>
      </w:pPr>
    </w:p>
    <w:p w:rsidR="005A18B3" w:rsidRPr="00057E15" w:rsidRDefault="005A18B3" w:rsidP="000C4AFC">
      <w:pPr>
        <w:jc w:val="center"/>
        <w:rPr>
          <w:b/>
          <w:spacing w:val="50"/>
          <w:sz w:val="24"/>
          <w:szCs w:val="24"/>
        </w:rPr>
      </w:pPr>
    </w:p>
    <w:p w:rsidR="005A18B3" w:rsidRPr="00057E15" w:rsidRDefault="005A18B3" w:rsidP="000C4AFC">
      <w:pPr>
        <w:jc w:val="center"/>
        <w:rPr>
          <w:b/>
          <w:spacing w:val="50"/>
          <w:sz w:val="24"/>
          <w:szCs w:val="24"/>
        </w:rPr>
      </w:pPr>
    </w:p>
    <w:p w:rsidR="005A18B3" w:rsidRPr="00057E15" w:rsidRDefault="005A18B3" w:rsidP="000C4AFC">
      <w:pPr>
        <w:jc w:val="center"/>
        <w:rPr>
          <w:b/>
          <w:spacing w:val="50"/>
          <w:sz w:val="24"/>
          <w:szCs w:val="24"/>
        </w:rPr>
      </w:pPr>
    </w:p>
    <w:p w:rsidR="005A18B3" w:rsidRPr="00057E15" w:rsidRDefault="005A18B3" w:rsidP="000C4AFC">
      <w:pPr>
        <w:jc w:val="center"/>
        <w:rPr>
          <w:b/>
          <w:spacing w:val="50"/>
          <w:sz w:val="24"/>
          <w:szCs w:val="24"/>
        </w:rPr>
      </w:pPr>
    </w:p>
    <w:p w:rsidR="005A18B3" w:rsidRPr="00057E15" w:rsidRDefault="005A18B3" w:rsidP="000C4AFC">
      <w:pPr>
        <w:jc w:val="center"/>
        <w:rPr>
          <w:b/>
          <w:spacing w:val="50"/>
          <w:sz w:val="24"/>
          <w:szCs w:val="24"/>
        </w:rPr>
      </w:pPr>
    </w:p>
    <w:p w:rsidR="005A18B3" w:rsidRPr="00057E15" w:rsidRDefault="005A18B3" w:rsidP="000C4AFC">
      <w:pPr>
        <w:jc w:val="center"/>
        <w:rPr>
          <w:b/>
          <w:spacing w:val="50"/>
          <w:sz w:val="24"/>
          <w:szCs w:val="24"/>
        </w:rPr>
      </w:pPr>
    </w:p>
    <w:p w:rsidR="005A18B3" w:rsidRPr="00057E15" w:rsidRDefault="005A18B3" w:rsidP="000C4AFC">
      <w:pPr>
        <w:jc w:val="center"/>
        <w:rPr>
          <w:b/>
          <w:spacing w:val="50"/>
          <w:sz w:val="24"/>
          <w:szCs w:val="24"/>
        </w:rPr>
      </w:pPr>
    </w:p>
    <w:p w:rsidR="007227D5" w:rsidRPr="00B3244B" w:rsidRDefault="000C4AFC" w:rsidP="000C4AFC">
      <w:pPr>
        <w:jc w:val="center"/>
        <w:rPr>
          <w:b/>
          <w:spacing w:val="50"/>
          <w:sz w:val="24"/>
          <w:szCs w:val="24"/>
        </w:rPr>
      </w:pPr>
      <w:r w:rsidRPr="00B3244B">
        <w:rPr>
          <w:b/>
          <w:spacing w:val="50"/>
          <w:sz w:val="24"/>
          <w:szCs w:val="24"/>
        </w:rPr>
        <w:t>ДЕКЛАРАЦИЯ ЗА НЕРЕДНОСТИ</w:t>
      </w:r>
    </w:p>
    <w:p w:rsidR="000C4AFC" w:rsidRPr="004960DF" w:rsidRDefault="007227D5" w:rsidP="000C4AFC">
      <w:pPr>
        <w:jc w:val="center"/>
        <w:rPr>
          <w:b/>
          <w:spacing w:val="50"/>
          <w:sz w:val="24"/>
          <w:szCs w:val="24"/>
        </w:rPr>
      </w:pPr>
      <w:r w:rsidRPr="004960DF">
        <w:rPr>
          <w:b/>
          <w:spacing w:val="50"/>
          <w:sz w:val="24"/>
          <w:szCs w:val="24"/>
        </w:rPr>
        <w:t>З</w:t>
      </w:r>
      <w:r w:rsidR="000C4AFC" w:rsidRPr="004960DF">
        <w:rPr>
          <w:b/>
          <w:spacing w:val="50"/>
          <w:sz w:val="24"/>
          <w:szCs w:val="24"/>
        </w:rPr>
        <w:t>а сведение!</w:t>
      </w:r>
    </w:p>
    <w:p w:rsidR="000C4AFC" w:rsidRPr="004960DF" w:rsidRDefault="000C4AFC" w:rsidP="000C4AFC">
      <w:pPr>
        <w:jc w:val="center"/>
        <w:rPr>
          <w:sz w:val="24"/>
          <w:szCs w:val="24"/>
        </w:rPr>
      </w:pPr>
      <w:r w:rsidRPr="004960DF">
        <w:rPr>
          <w:b/>
          <w:spacing w:val="50"/>
          <w:sz w:val="24"/>
          <w:szCs w:val="24"/>
        </w:rPr>
        <w:t>Попълва се от Изпълнителя при подписване на Договора!</w:t>
      </w:r>
    </w:p>
    <w:p w:rsidR="000C4AFC" w:rsidRPr="00B3244B" w:rsidRDefault="000C4AFC" w:rsidP="000C4AFC">
      <w:pPr>
        <w:rPr>
          <w:sz w:val="24"/>
          <w:szCs w:val="24"/>
        </w:rPr>
      </w:pPr>
    </w:p>
    <w:p w:rsidR="000C4AFC" w:rsidRPr="00B3244B" w:rsidRDefault="000C4AFC" w:rsidP="000C4AFC">
      <w:pPr>
        <w:rPr>
          <w:sz w:val="24"/>
          <w:szCs w:val="24"/>
        </w:rPr>
      </w:pPr>
      <w:r w:rsidRPr="00B3244B">
        <w:rPr>
          <w:sz w:val="24"/>
          <w:szCs w:val="24"/>
        </w:rPr>
        <w:t>Аз, долуподписаният .................................................................................................................</w:t>
      </w:r>
    </w:p>
    <w:p w:rsidR="000C4AFC" w:rsidRPr="00B3244B" w:rsidRDefault="000C4AFC" w:rsidP="000C4AFC">
      <w:pPr>
        <w:rPr>
          <w:sz w:val="24"/>
          <w:szCs w:val="24"/>
        </w:rPr>
      </w:pPr>
      <w:r w:rsidRPr="00B3244B">
        <w:rPr>
          <w:sz w:val="24"/>
          <w:szCs w:val="24"/>
        </w:rPr>
        <w:t>В качеството си на Изпълнител по договор с Възложител ………………………….</w:t>
      </w:r>
    </w:p>
    <w:p w:rsidR="000C4AFC" w:rsidRPr="00B3244B" w:rsidRDefault="000C4AFC" w:rsidP="000C4AFC">
      <w:pPr>
        <w:rPr>
          <w:sz w:val="24"/>
          <w:szCs w:val="24"/>
        </w:rPr>
      </w:pPr>
      <w:r w:rsidRPr="00B3244B">
        <w:rPr>
          <w:sz w:val="24"/>
          <w:szCs w:val="24"/>
        </w:rPr>
        <w:t>декларирам, че:</w:t>
      </w:r>
    </w:p>
    <w:p w:rsidR="000C4AFC" w:rsidRPr="00535D00" w:rsidRDefault="000C4AFC" w:rsidP="000C4AFC">
      <w:pPr>
        <w:numPr>
          <w:ilvl w:val="0"/>
          <w:numId w:val="4"/>
        </w:numPr>
        <w:jc w:val="both"/>
        <w:rPr>
          <w:sz w:val="24"/>
          <w:szCs w:val="24"/>
        </w:rPr>
      </w:pPr>
      <w:r w:rsidRPr="004D2DE3">
        <w:rPr>
          <w:sz w:val="24"/>
          <w:szCs w:val="24"/>
        </w:rPr>
        <w:t xml:space="preserve">Запознат/а съм с определението за </w:t>
      </w:r>
      <w:r w:rsidRPr="004D2DE3">
        <w:rPr>
          <w:b/>
          <w:sz w:val="24"/>
          <w:szCs w:val="24"/>
        </w:rPr>
        <w:t>нередност,</w:t>
      </w:r>
      <w:r w:rsidRPr="00535D00">
        <w:rPr>
          <w:sz w:val="24"/>
          <w:szCs w:val="24"/>
        </w:rPr>
        <w:t xml:space="preserve"> съгласно </w:t>
      </w:r>
      <w:r w:rsidR="001D50EA">
        <w:rPr>
          <w:sz w:val="24"/>
          <w:szCs w:val="24"/>
        </w:rPr>
        <w:t>приложимия</w:t>
      </w:r>
      <w:r w:rsidRPr="00535D00">
        <w:rPr>
          <w:sz w:val="24"/>
          <w:szCs w:val="24"/>
        </w:rPr>
        <w:t xml:space="preserve"> </w:t>
      </w:r>
      <w:r w:rsidR="001D50EA">
        <w:rPr>
          <w:sz w:val="24"/>
          <w:szCs w:val="24"/>
        </w:rPr>
        <w:t>р</w:t>
      </w:r>
      <w:r w:rsidRPr="00535D00">
        <w:rPr>
          <w:sz w:val="24"/>
          <w:szCs w:val="24"/>
        </w:rPr>
        <w:t xml:space="preserve">егламент (EO) на Съвета, а именно: </w:t>
      </w:r>
    </w:p>
    <w:p w:rsidR="000C4AFC" w:rsidRPr="0083671B" w:rsidRDefault="000C4AFC" w:rsidP="000C4AFC">
      <w:pPr>
        <w:spacing w:before="120"/>
        <w:ind w:left="720"/>
        <w:jc w:val="both"/>
        <w:rPr>
          <w:sz w:val="24"/>
          <w:szCs w:val="24"/>
        </w:rPr>
      </w:pPr>
      <w:r w:rsidRPr="00E31D08">
        <w:rPr>
          <w:sz w:val="24"/>
          <w:szCs w:val="24"/>
        </w:rPr>
        <w:t>„Нередност“: всяко нарушение на разпоредба на Общностното право, произтичащо от действие или бездействие на стопански субект, което има или би</w:t>
      </w:r>
      <w:r w:rsidRPr="0083671B">
        <w:rPr>
          <w:sz w:val="24"/>
          <w:szCs w:val="24"/>
        </w:rPr>
        <w:t xml:space="preserve"> имало като последица нанасянето на вреда на общия бюджет на Европейския съюз, като отчете неоправдан разход в общия бюджет.</w:t>
      </w:r>
    </w:p>
    <w:p w:rsidR="000C4AFC" w:rsidRPr="002920F3" w:rsidRDefault="000C4AFC" w:rsidP="000C4AFC">
      <w:pPr>
        <w:numPr>
          <w:ilvl w:val="0"/>
          <w:numId w:val="4"/>
        </w:numPr>
        <w:spacing w:before="120"/>
        <w:ind w:left="714" w:hanging="357"/>
        <w:jc w:val="both"/>
        <w:rPr>
          <w:sz w:val="24"/>
          <w:szCs w:val="24"/>
        </w:rPr>
      </w:pPr>
      <w:r w:rsidRPr="0074176F">
        <w:rPr>
          <w:sz w:val="24"/>
          <w:szCs w:val="24"/>
        </w:rPr>
        <w:t xml:space="preserve">Запознат/а съм с определението за </w:t>
      </w:r>
      <w:r w:rsidRPr="0074176F">
        <w:rPr>
          <w:b/>
          <w:sz w:val="24"/>
          <w:szCs w:val="24"/>
        </w:rPr>
        <w:t>измама</w:t>
      </w:r>
      <w:r w:rsidRPr="002920F3">
        <w:rPr>
          <w:sz w:val="24"/>
          <w:szCs w:val="24"/>
        </w:rPr>
        <w:t xml:space="preserve">, съгласно чл.1 от Конвенцията за защита на финансовите интереси на Европейските общности, а именно: </w:t>
      </w:r>
    </w:p>
    <w:p w:rsidR="000C4AFC" w:rsidRPr="002920F3" w:rsidRDefault="000C4AFC" w:rsidP="000C4AFC">
      <w:pPr>
        <w:ind w:left="720"/>
        <w:jc w:val="both"/>
        <w:rPr>
          <w:sz w:val="24"/>
          <w:szCs w:val="24"/>
        </w:rPr>
      </w:pPr>
      <w:r w:rsidRPr="002920F3">
        <w:rPr>
          <w:sz w:val="24"/>
          <w:szCs w:val="24"/>
        </w:rPr>
        <w:t>Под измама следва да се разбира всяко умишлено действие, свързано с:</w:t>
      </w:r>
    </w:p>
    <w:p w:rsidR="000C4AFC" w:rsidRPr="00A96544" w:rsidRDefault="000C4AFC" w:rsidP="000C4AFC">
      <w:pPr>
        <w:numPr>
          <w:ilvl w:val="1"/>
          <w:numId w:val="4"/>
        </w:numPr>
        <w:spacing w:before="120"/>
        <w:ind w:left="1434" w:hanging="357"/>
        <w:jc w:val="both"/>
        <w:rPr>
          <w:sz w:val="24"/>
          <w:szCs w:val="24"/>
        </w:rPr>
      </w:pPr>
      <w:r w:rsidRPr="00A96544">
        <w:rPr>
          <w:sz w:val="24"/>
          <w:szCs w:val="24"/>
        </w:rPr>
        <w:t>Използването или представянето на грешни, неточни или непълни декларации или документи, което води до злоупотреба или неоправдано използване на средства от общия бюджет на Европейските общности или бюджетите, управлявани от Европейските общности или от тяхно име;</w:t>
      </w:r>
    </w:p>
    <w:p w:rsidR="000C4AFC" w:rsidRPr="006868DA" w:rsidRDefault="000C4AFC" w:rsidP="000C4AFC">
      <w:pPr>
        <w:numPr>
          <w:ilvl w:val="1"/>
          <w:numId w:val="4"/>
        </w:numPr>
        <w:jc w:val="both"/>
        <w:rPr>
          <w:sz w:val="24"/>
          <w:szCs w:val="24"/>
        </w:rPr>
      </w:pPr>
      <w:r w:rsidRPr="006868DA">
        <w:rPr>
          <w:sz w:val="24"/>
          <w:szCs w:val="24"/>
        </w:rPr>
        <w:t>прикриване на информация в нарушение на конкретно задължение, водещо до резултатите, споменати в предходната подточка;</w:t>
      </w:r>
    </w:p>
    <w:p w:rsidR="000C4AFC" w:rsidRPr="006868DA" w:rsidRDefault="000C4AFC" w:rsidP="000C4AFC">
      <w:pPr>
        <w:numPr>
          <w:ilvl w:val="1"/>
          <w:numId w:val="4"/>
        </w:numPr>
        <w:jc w:val="both"/>
        <w:rPr>
          <w:sz w:val="24"/>
          <w:szCs w:val="24"/>
        </w:rPr>
      </w:pPr>
      <w:r w:rsidRPr="006868DA">
        <w:rPr>
          <w:sz w:val="24"/>
          <w:szCs w:val="24"/>
        </w:rPr>
        <w:t>разходване на такива средства за цели, различни от тези, за които са отпуснати първоначално.</w:t>
      </w:r>
    </w:p>
    <w:p w:rsidR="000C4AFC" w:rsidRPr="00415052" w:rsidRDefault="000C4AFC" w:rsidP="000C4AFC">
      <w:pPr>
        <w:numPr>
          <w:ilvl w:val="0"/>
          <w:numId w:val="4"/>
        </w:numPr>
        <w:spacing w:before="120"/>
        <w:ind w:left="714" w:hanging="357"/>
        <w:jc w:val="both"/>
        <w:rPr>
          <w:sz w:val="24"/>
          <w:szCs w:val="24"/>
        </w:rPr>
      </w:pPr>
      <w:r w:rsidRPr="006868DA">
        <w:rPr>
          <w:sz w:val="24"/>
          <w:szCs w:val="24"/>
        </w:rPr>
        <w:t>Запознат/а съм, че по силата на договори за безвъзмездна финансова помощ за проекти, ф</w:t>
      </w:r>
      <w:r w:rsidRPr="00415052">
        <w:rPr>
          <w:sz w:val="24"/>
          <w:szCs w:val="24"/>
        </w:rPr>
        <w:t xml:space="preserve">инансирани чрез оперативни програми следва да подавам сигнали за наличие на нередности и измами или подозрение за нередности и измами </w:t>
      </w:r>
      <w:r w:rsidRPr="00415052">
        <w:rPr>
          <w:b/>
          <w:bCs/>
          <w:sz w:val="24"/>
          <w:szCs w:val="24"/>
        </w:rPr>
        <w:t>на служителя по нередности на бенефициента и ръководителя на бенефициента</w:t>
      </w:r>
      <w:r w:rsidRPr="00415052">
        <w:rPr>
          <w:sz w:val="24"/>
          <w:szCs w:val="24"/>
        </w:rPr>
        <w:t>;</w:t>
      </w:r>
    </w:p>
    <w:p w:rsidR="000C4AFC" w:rsidRPr="00CF40E4" w:rsidRDefault="000C4AFC" w:rsidP="000C4AFC">
      <w:pPr>
        <w:numPr>
          <w:ilvl w:val="0"/>
          <w:numId w:val="4"/>
        </w:numPr>
        <w:spacing w:before="120"/>
        <w:ind w:left="714" w:hanging="357"/>
        <w:jc w:val="both"/>
        <w:rPr>
          <w:sz w:val="24"/>
          <w:szCs w:val="24"/>
        </w:rPr>
      </w:pPr>
      <w:r w:rsidRPr="00415052">
        <w:rPr>
          <w:sz w:val="24"/>
          <w:szCs w:val="24"/>
        </w:rPr>
        <w:t>Ангажирам се да запозная всички мои служители и</w:t>
      </w:r>
      <w:r w:rsidRPr="00CF40E4">
        <w:rPr>
          <w:sz w:val="24"/>
          <w:szCs w:val="24"/>
        </w:rPr>
        <w:t xml:space="preserve"> подизпълнители (ако е приложимо), работещи по изпълнението на конкретния договор, с определението за нередности и измама, както и с процедурите за докладване на всеки случай на подозрение и/или доказан случай на нередности.</w:t>
      </w:r>
    </w:p>
    <w:p w:rsidR="000C4AFC" w:rsidRPr="00CF40E4" w:rsidRDefault="000C4AFC" w:rsidP="000C4AFC">
      <w:pPr>
        <w:numPr>
          <w:ilvl w:val="0"/>
          <w:numId w:val="4"/>
        </w:numPr>
        <w:spacing w:before="240"/>
        <w:ind w:left="714" w:hanging="357"/>
        <w:jc w:val="both"/>
        <w:rPr>
          <w:sz w:val="24"/>
          <w:szCs w:val="24"/>
        </w:rPr>
      </w:pPr>
      <w:r w:rsidRPr="00CF40E4">
        <w:rPr>
          <w:sz w:val="24"/>
          <w:szCs w:val="24"/>
        </w:rPr>
        <w:t xml:space="preserve">Запознат/а съм че при наличие или съмнение за връзка на някое от лицата, на които следва да се подават сигналите за нередности и измами, със случая на нередност, информацията се подава директно до: </w:t>
      </w:r>
    </w:p>
    <w:p w:rsidR="000C4AFC" w:rsidRPr="003E76AC" w:rsidRDefault="000C4AFC" w:rsidP="000C4AFC">
      <w:pPr>
        <w:numPr>
          <w:ilvl w:val="1"/>
          <w:numId w:val="4"/>
        </w:numPr>
        <w:spacing w:before="240"/>
        <w:ind w:left="1434" w:hanging="357"/>
        <w:rPr>
          <w:sz w:val="24"/>
          <w:szCs w:val="24"/>
        </w:rPr>
      </w:pPr>
      <w:r w:rsidRPr="003E76AC">
        <w:rPr>
          <w:sz w:val="24"/>
          <w:szCs w:val="24"/>
        </w:rPr>
        <w:t>Възложителя;</w:t>
      </w:r>
    </w:p>
    <w:p w:rsidR="000C4AFC" w:rsidRPr="003E76AC" w:rsidRDefault="000C4AFC" w:rsidP="000C4AFC">
      <w:pPr>
        <w:numPr>
          <w:ilvl w:val="1"/>
          <w:numId w:val="4"/>
        </w:numPr>
        <w:spacing w:before="120"/>
        <w:ind w:left="1434" w:hanging="357"/>
        <w:rPr>
          <w:sz w:val="24"/>
          <w:szCs w:val="24"/>
        </w:rPr>
      </w:pPr>
      <w:r w:rsidRPr="003E76AC">
        <w:rPr>
          <w:sz w:val="24"/>
          <w:szCs w:val="24"/>
        </w:rPr>
        <w:t xml:space="preserve">Ръководител на сертифициращия орган в Министерство на финансите; </w:t>
      </w:r>
    </w:p>
    <w:p w:rsidR="000C4AFC" w:rsidRPr="00AD1752" w:rsidRDefault="000C4AFC" w:rsidP="000C4AFC">
      <w:pPr>
        <w:numPr>
          <w:ilvl w:val="1"/>
          <w:numId w:val="4"/>
        </w:numPr>
        <w:spacing w:before="120"/>
        <w:ind w:left="1434" w:hanging="357"/>
        <w:jc w:val="both"/>
        <w:rPr>
          <w:sz w:val="24"/>
          <w:szCs w:val="24"/>
        </w:rPr>
      </w:pPr>
      <w:r w:rsidRPr="00AD1752">
        <w:rPr>
          <w:sz w:val="24"/>
          <w:szCs w:val="24"/>
        </w:rPr>
        <w:t>ЦЗК;</w:t>
      </w:r>
    </w:p>
    <w:p w:rsidR="000C4AFC" w:rsidRPr="00AD1752" w:rsidRDefault="000C4AFC" w:rsidP="000C4AFC">
      <w:pPr>
        <w:numPr>
          <w:ilvl w:val="1"/>
          <w:numId w:val="4"/>
        </w:numPr>
        <w:spacing w:before="120"/>
        <w:ind w:left="1434" w:hanging="357"/>
        <w:jc w:val="both"/>
        <w:rPr>
          <w:sz w:val="24"/>
          <w:szCs w:val="24"/>
        </w:rPr>
      </w:pPr>
      <w:r w:rsidRPr="00AD1752">
        <w:rPr>
          <w:sz w:val="24"/>
          <w:szCs w:val="24"/>
        </w:rPr>
        <w:t>OLAF;</w:t>
      </w:r>
    </w:p>
    <w:p w:rsidR="000C4AFC" w:rsidRDefault="000C4AFC" w:rsidP="000C4AFC">
      <w:pPr>
        <w:spacing w:before="120"/>
        <w:jc w:val="both"/>
        <w:rPr>
          <w:sz w:val="24"/>
          <w:szCs w:val="24"/>
        </w:rPr>
      </w:pPr>
      <w:r w:rsidRPr="00AD1752">
        <w:rPr>
          <w:sz w:val="24"/>
          <w:szCs w:val="24"/>
        </w:rPr>
        <w:lastRenderedPageBreak/>
        <w:t>Настоящата декларация е изготвена в два екземпляра, по един: за деклариращия и за служителя по нередности на бенефициента.</w:t>
      </w:r>
    </w:p>
    <w:p w:rsidR="00964100" w:rsidRPr="00AD1752" w:rsidRDefault="00964100" w:rsidP="000C4AFC">
      <w:pPr>
        <w:spacing w:before="120"/>
        <w:jc w:val="both"/>
        <w:rPr>
          <w:sz w:val="24"/>
          <w:szCs w:val="24"/>
        </w:rPr>
      </w:pPr>
    </w:p>
    <w:p w:rsidR="000C4AFC" w:rsidRPr="00C806FB" w:rsidRDefault="000C4AFC" w:rsidP="005A18B3">
      <w:pPr>
        <w:tabs>
          <w:tab w:val="left" w:pos="3105"/>
        </w:tabs>
        <w:spacing w:before="120"/>
      </w:pPr>
      <w:r w:rsidRPr="00E015A5">
        <w:rPr>
          <w:sz w:val="24"/>
          <w:szCs w:val="24"/>
        </w:rPr>
        <w:t>Дата ...................</w:t>
      </w:r>
      <w:r w:rsidRPr="00E015A5">
        <w:rPr>
          <w:sz w:val="24"/>
          <w:szCs w:val="24"/>
        </w:rPr>
        <w:tab/>
      </w:r>
      <w:r w:rsidRPr="00E015A5">
        <w:rPr>
          <w:sz w:val="24"/>
          <w:szCs w:val="24"/>
        </w:rPr>
        <w:tab/>
      </w:r>
      <w:r w:rsidRPr="00E015A5">
        <w:rPr>
          <w:sz w:val="24"/>
          <w:szCs w:val="24"/>
        </w:rPr>
        <w:tab/>
      </w:r>
      <w:r w:rsidRPr="00E015A5">
        <w:rPr>
          <w:sz w:val="24"/>
          <w:szCs w:val="24"/>
        </w:rPr>
        <w:tab/>
      </w:r>
      <w:r w:rsidRPr="00E015A5">
        <w:rPr>
          <w:sz w:val="24"/>
          <w:szCs w:val="24"/>
        </w:rPr>
        <w:tab/>
        <w:t>Декларатор: ...................</w:t>
      </w:r>
    </w:p>
    <w:p w:rsidR="000E21E8" w:rsidRPr="00B3244B" w:rsidRDefault="000E21E8" w:rsidP="00257B19">
      <w:pPr>
        <w:rPr>
          <w:sz w:val="24"/>
          <w:szCs w:val="24"/>
        </w:rPr>
      </w:pPr>
    </w:p>
    <w:sectPr w:rsidR="000E21E8" w:rsidRPr="00B3244B" w:rsidSect="00C7168A">
      <w:headerReference w:type="default" r:id="rId9"/>
      <w:footerReference w:type="even" r:id="rId10"/>
      <w:footerReference w:type="default" r:id="rId11"/>
      <w:pgSz w:w="11907" w:h="16840"/>
      <w:pgMar w:top="1298" w:right="1298" w:bottom="1077" w:left="1298" w:header="720" w:footer="720" w:gutter="0"/>
      <w:pgNumType w:start="1"/>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2759" w:rsidRDefault="001C2759">
      <w:r>
        <w:separator/>
      </w:r>
    </w:p>
  </w:endnote>
  <w:endnote w:type="continuationSeparator" w:id="0">
    <w:p w:rsidR="001C2759" w:rsidRDefault="001C27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Neue-Medium">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4AFC" w:rsidRDefault="000C4AFC" w:rsidP="004D7BE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C4AFC" w:rsidRDefault="000C4AFC" w:rsidP="003727F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4AFC" w:rsidRDefault="000C4AFC" w:rsidP="004D7BE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4389D">
      <w:rPr>
        <w:rStyle w:val="PageNumber"/>
        <w:noProof/>
      </w:rPr>
      <w:t>9</w:t>
    </w:r>
    <w:r>
      <w:rPr>
        <w:rStyle w:val="PageNumber"/>
      </w:rPr>
      <w:fldChar w:fldCharType="end"/>
    </w:r>
  </w:p>
  <w:p w:rsidR="000C4AFC" w:rsidRPr="001C573F" w:rsidRDefault="000C4AFC" w:rsidP="00C4166D">
    <w:pPr>
      <w:pStyle w:val="Footer"/>
      <w:ind w:right="360"/>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2759" w:rsidRDefault="001C2759">
      <w:r>
        <w:separator/>
      </w:r>
    </w:p>
  </w:footnote>
  <w:footnote w:type="continuationSeparator" w:id="0">
    <w:p w:rsidR="001C2759" w:rsidRDefault="001C27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2B4" w:rsidRPr="000002B4" w:rsidRDefault="000002B4" w:rsidP="000002B4">
    <w:pPr>
      <w:tabs>
        <w:tab w:val="center" w:pos="4536"/>
        <w:tab w:val="right" w:pos="9072"/>
      </w:tabs>
      <w:jc w:val="both"/>
      <w:rPr>
        <w:rFonts w:ascii="Arial" w:eastAsia="Calibri" w:hAnsi="Arial"/>
        <w:snapToGrid w:val="0"/>
        <w:lang w:val="fr-FR" w:eastAsia="en-US"/>
      </w:rPr>
    </w:pPr>
    <w:r w:rsidRPr="000002B4">
      <w:rPr>
        <w:rFonts w:ascii="Calibri" w:eastAsia="Calibri" w:hAnsi="Calibri"/>
        <w:szCs w:val="22"/>
        <w:lang w:eastAsia="en-US"/>
      </w:rPr>
      <w:t>Стандартизирани документи за възлагане на обществени поръчки за строителство и инженеринг (проектиране и строителство) на ВиК инфраструктура</w:t>
    </w:r>
  </w:p>
  <w:p w:rsidR="00970A49" w:rsidRDefault="00970A49">
    <w:pPr>
      <w:pStyle w:val="Header"/>
    </w:pPr>
  </w:p>
  <w:p w:rsidR="00970A49" w:rsidRDefault="00970A4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1C0A18"/>
    <w:multiLevelType w:val="hybridMultilevel"/>
    <w:tmpl w:val="64627A6C"/>
    <w:lvl w:ilvl="0" w:tplc="0402000F">
      <w:start w:val="1"/>
      <w:numFmt w:val="decimal"/>
      <w:lvlText w:val="%1."/>
      <w:lvlJc w:val="left"/>
      <w:pPr>
        <w:tabs>
          <w:tab w:val="num" w:pos="720"/>
        </w:tabs>
        <w:ind w:left="720" w:hanging="360"/>
      </w:pPr>
    </w:lvl>
    <w:lvl w:ilvl="1" w:tplc="116A7AA4">
      <w:start w:val="1"/>
      <w:numFmt w:val="bullet"/>
      <w:lvlText w:val="-"/>
      <w:lvlJc w:val="left"/>
      <w:pPr>
        <w:tabs>
          <w:tab w:val="num" w:pos="1440"/>
        </w:tabs>
        <w:ind w:left="1440" w:hanging="360"/>
      </w:pPr>
      <w:rPr>
        <w:rFonts w:ascii="Times New Roman" w:eastAsia="Times New Roman" w:hAnsi="Times New Roman" w:cs="Times New Roman" w:hint="default"/>
      </w:r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1">
    <w:nsid w:val="067E4301"/>
    <w:multiLevelType w:val="hybridMultilevel"/>
    <w:tmpl w:val="68DC5B02"/>
    <w:lvl w:ilvl="0" w:tplc="0402000F">
      <w:start w:val="1"/>
      <w:numFmt w:val="decimal"/>
      <w:lvlText w:val="%1."/>
      <w:lvlJc w:val="left"/>
      <w:pPr>
        <w:ind w:left="540" w:hanging="360"/>
      </w:pPr>
    </w:lvl>
    <w:lvl w:ilvl="1" w:tplc="04020019" w:tentative="1">
      <w:start w:val="1"/>
      <w:numFmt w:val="lowerLetter"/>
      <w:lvlText w:val="%2."/>
      <w:lvlJc w:val="left"/>
      <w:pPr>
        <w:ind w:left="1260" w:hanging="360"/>
      </w:pPr>
    </w:lvl>
    <w:lvl w:ilvl="2" w:tplc="0402001B" w:tentative="1">
      <w:start w:val="1"/>
      <w:numFmt w:val="lowerRoman"/>
      <w:lvlText w:val="%3."/>
      <w:lvlJc w:val="right"/>
      <w:pPr>
        <w:ind w:left="1980" w:hanging="180"/>
      </w:pPr>
    </w:lvl>
    <w:lvl w:ilvl="3" w:tplc="0402000F" w:tentative="1">
      <w:start w:val="1"/>
      <w:numFmt w:val="decimal"/>
      <w:lvlText w:val="%4."/>
      <w:lvlJc w:val="left"/>
      <w:pPr>
        <w:ind w:left="2700" w:hanging="360"/>
      </w:pPr>
    </w:lvl>
    <w:lvl w:ilvl="4" w:tplc="04020019" w:tentative="1">
      <w:start w:val="1"/>
      <w:numFmt w:val="lowerLetter"/>
      <w:lvlText w:val="%5."/>
      <w:lvlJc w:val="left"/>
      <w:pPr>
        <w:ind w:left="3420" w:hanging="360"/>
      </w:pPr>
    </w:lvl>
    <w:lvl w:ilvl="5" w:tplc="0402001B" w:tentative="1">
      <w:start w:val="1"/>
      <w:numFmt w:val="lowerRoman"/>
      <w:lvlText w:val="%6."/>
      <w:lvlJc w:val="right"/>
      <w:pPr>
        <w:ind w:left="4140" w:hanging="180"/>
      </w:pPr>
    </w:lvl>
    <w:lvl w:ilvl="6" w:tplc="0402000F" w:tentative="1">
      <w:start w:val="1"/>
      <w:numFmt w:val="decimal"/>
      <w:lvlText w:val="%7."/>
      <w:lvlJc w:val="left"/>
      <w:pPr>
        <w:ind w:left="4860" w:hanging="360"/>
      </w:pPr>
    </w:lvl>
    <w:lvl w:ilvl="7" w:tplc="04020019" w:tentative="1">
      <w:start w:val="1"/>
      <w:numFmt w:val="lowerLetter"/>
      <w:lvlText w:val="%8."/>
      <w:lvlJc w:val="left"/>
      <w:pPr>
        <w:ind w:left="5580" w:hanging="360"/>
      </w:pPr>
    </w:lvl>
    <w:lvl w:ilvl="8" w:tplc="0402001B" w:tentative="1">
      <w:start w:val="1"/>
      <w:numFmt w:val="lowerRoman"/>
      <w:lvlText w:val="%9."/>
      <w:lvlJc w:val="right"/>
      <w:pPr>
        <w:ind w:left="6300" w:hanging="180"/>
      </w:pPr>
    </w:lvl>
  </w:abstractNum>
  <w:abstractNum w:abstractNumId="2">
    <w:nsid w:val="0BF1500F"/>
    <w:multiLevelType w:val="hybridMultilevel"/>
    <w:tmpl w:val="580C17C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0EE05AD8"/>
    <w:multiLevelType w:val="hybridMultilevel"/>
    <w:tmpl w:val="C8529A6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
    <w:nsid w:val="12F20219"/>
    <w:multiLevelType w:val="multilevel"/>
    <w:tmpl w:val="528656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3A85171"/>
    <w:multiLevelType w:val="hybridMultilevel"/>
    <w:tmpl w:val="61CE978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141B7C2D"/>
    <w:multiLevelType w:val="hybridMultilevel"/>
    <w:tmpl w:val="34700B0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18C03226"/>
    <w:multiLevelType w:val="hybridMultilevel"/>
    <w:tmpl w:val="6A9A000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29915F34"/>
    <w:multiLevelType w:val="multilevel"/>
    <w:tmpl w:val="292E4724"/>
    <w:lvl w:ilvl="0">
      <w:start w:val="1"/>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B4D6C50"/>
    <w:multiLevelType w:val="hybridMultilevel"/>
    <w:tmpl w:val="233638EC"/>
    <w:lvl w:ilvl="0" w:tplc="9BE090D8">
      <w:start w:val="1"/>
      <w:numFmt w:val="lowerLetter"/>
      <w:lvlText w:val="(%1)"/>
      <w:lvlJc w:val="left"/>
      <w:pPr>
        <w:tabs>
          <w:tab w:val="num" w:pos="3154"/>
        </w:tabs>
        <w:ind w:left="3154" w:hanging="360"/>
      </w:pPr>
      <w:rPr>
        <w:rFonts w:hint="default"/>
        <w:color w:val="00000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0">
    <w:nsid w:val="2C671A52"/>
    <w:multiLevelType w:val="hybridMultilevel"/>
    <w:tmpl w:val="FEB61AF6"/>
    <w:lvl w:ilvl="0" w:tplc="04090001">
      <w:start w:val="1"/>
      <w:numFmt w:val="bullet"/>
      <w:lvlText w:val=""/>
      <w:lvlJc w:val="left"/>
      <w:pPr>
        <w:ind w:left="1260" w:hanging="360"/>
      </w:pPr>
      <w:rPr>
        <w:rFonts w:ascii="Symbol" w:hAnsi="Symbol" w:hint="default"/>
      </w:rPr>
    </w:lvl>
    <w:lvl w:ilvl="1" w:tplc="04020003" w:tentative="1">
      <w:start w:val="1"/>
      <w:numFmt w:val="bullet"/>
      <w:lvlText w:val="o"/>
      <w:lvlJc w:val="left"/>
      <w:pPr>
        <w:ind w:left="1980" w:hanging="360"/>
      </w:pPr>
      <w:rPr>
        <w:rFonts w:ascii="Courier New" w:hAnsi="Courier New" w:cs="Courier New" w:hint="default"/>
      </w:rPr>
    </w:lvl>
    <w:lvl w:ilvl="2" w:tplc="04020005" w:tentative="1">
      <w:start w:val="1"/>
      <w:numFmt w:val="bullet"/>
      <w:lvlText w:val=""/>
      <w:lvlJc w:val="left"/>
      <w:pPr>
        <w:ind w:left="2700" w:hanging="360"/>
      </w:pPr>
      <w:rPr>
        <w:rFonts w:ascii="Wingdings" w:hAnsi="Wingdings" w:hint="default"/>
      </w:rPr>
    </w:lvl>
    <w:lvl w:ilvl="3" w:tplc="04020001" w:tentative="1">
      <w:start w:val="1"/>
      <w:numFmt w:val="bullet"/>
      <w:lvlText w:val=""/>
      <w:lvlJc w:val="left"/>
      <w:pPr>
        <w:ind w:left="3420" w:hanging="360"/>
      </w:pPr>
      <w:rPr>
        <w:rFonts w:ascii="Symbol" w:hAnsi="Symbol" w:hint="default"/>
      </w:rPr>
    </w:lvl>
    <w:lvl w:ilvl="4" w:tplc="04020003" w:tentative="1">
      <w:start w:val="1"/>
      <w:numFmt w:val="bullet"/>
      <w:lvlText w:val="o"/>
      <w:lvlJc w:val="left"/>
      <w:pPr>
        <w:ind w:left="4140" w:hanging="360"/>
      </w:pPr>
      <w:rPr>
        <w:rFonts w:ascii="Courier New" w:hAnsi="Courier New" w:cs="Courier New" w:hint="default"/>
      </w:rPr>
    </w:lvl>
    <w:lvl w:ilvl="5" w:tplc="04020005" w:tentative="1">
      <w:start w:val="1"/>
      <w:numFmt w:val="bullet"/>
      <w:lvlText w:val=""/>
      <w:lvlJc w:val="left"/>
      <w:pPr>
        <w:ind w:left="4860" w:hanging="360"/>
      </w:pPr>
      <w:rPr>
        <w:rFonts w:ascii="Wingdings" w:hAnsi="Wingdings" w:hint="default"/>
      </w:rPr>
    </w:lvl>
    <w:lvl w:ilvl="6" w:tplc="04020001" w:tentative="1">
      <w:start w:val="1"/>
      <w:numFmt w:val="bullet"/>
      <w:lvlText w:val=""/>
      <w:lvlJc w:val="left"/>
      <w:pPr>
        <w:ind w:left="5580" w:hanging="360"/>
      </w:pPr>
      <w:rPr>
        <w:rFonts w:ascii="Symbol" w:hAnsi="Symbol" w:hint="default"/>
      </w:rPr>
    </w:lvl>
    <w:lvl w:ilvl="7" w:tplc="04020003" w:tentative="1">
      <w:start w:val="1"/>
      <w:numFmt w:val="bullet"/>
      <w:lvlText w:val="o"/>
      <w:lvlJc w:val="left"/>
      <w:pPr>
        <w:ind w:left="6300" w:hanging="360"/>
      </w:pPr>
      <w:rPr>
        <w:rFonts w:ascii="Courier New" w:hAnsi="Courier New" w:cs="Courier New" w:hint="default"/>
      </w:rPr>
    </w:lvl>
    <w:lvl w:ilvl="8" w:tplc="04020005" w:tentative="1">
      <w:start w:val="1"/>
      <w:numFmt w:val="bullet"/>
      <w:lvlText w:val=""/>
      <w:lvlJc w:val="left"/>
      <w:pPr>
        <w:ind w:left="7020" w:hanging="360"/>
      </w:pPr>
      <w:rPr>
        <w:rFonts w:ascii="Wingdings" w:hAnsi="Wingdings" w:hint="default"/>
      </w:rPr>
    </w:lvl>
  </w:abstractNum>
  <w:abstractNum w:abstractNumId="11">
    <w:nsid w:val="33C14068"/>
    <w:multiLevelType w:val="multilevel"/>
    <w:tmpl w:val="456A4F5C"/>
    <w:lvl w:ilvl="0">
      <w:start w:val="1"/>
      <w:numFmt w:val="decimal"/>
      <w:lvlText w:val="15.%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3E9777B"/>
    <w:multiLevelType w:val="hybridMultilevel"/>
    <w:tmpl w:val="DB284052"/>
    <w:lvl w:ilvl="0" w:tplc="CA96643E">
      <w:start w:val="1"/>
      <w:numFmt w:val="bullet"/>
      <w:lvlText w:val=""/>
      <w:lvlJc w:val="left"/>
      <w:pPr>
        <w:tabs>
          <w:tab w:val="num" w:pos="1260"/>
        </w:tabs>
        <w:ind w:left="1260" w:hanging="360"/>
      </w:pPr>
      <w:rPr>
        <w:rFonts w:ascii="Symbol" w:hAnsi="Symbol" w:hint="default"/>
        <w:color w:val="auto"/>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3">
    <w:nsid w:val="4A154D31"/>
    <w:multiLevelType w:val="hybridMultilevel"/>
    <w:tmpl w:val="BEDA6CD4"/>
    <w:lvl w:ilvl="0" w:tplc="04090001">
      <w:start w:val="1"/>
      <w:numFmt w:val="bullet"/>
      <w:lvlText w:val=""/>
      <w:lvlJc w:val="left"/>
      <w:pPr>
        <w:ind w:left="781" w:hanging="360"/>
      </w:pPr>
      <w:rPr>
        <w:rFonts w:ascii="Symbol" w:hAnsi="Symbol" w:hint="default"/>
      </w:rPr>
    </w:lvl>
    <w:lvl w:ilvl="1" w:tplc="04090003" w:tentative="1">
      <w:start w:val="1"/>
      <w:numFmt w:val="bullet"/>
      <w:lvlText w:val="o"/>
      <w:lvlJc w:val="left"/>
      <w:pPr>
        <w:ind w:left="1501" w:hanging="360"/>
      </w:pPr>
      <w:rPr>
        <w:rFonts w:ascii="Courier New" w:hAnsi="Courier New" w:cs="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cs="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cs="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14">
    <w:nsid w:val="4C6A4275"/>
    <w:multiLevelType w:val="hybridMultilevel"/>
    <w:tmpl w:val="78107786"/>
    <w:lvl w:ilvl="0" w:tplc="6E04079E">
      <w:start w:val="1"/>
      <w:numFmt w:val="decimal"/>
      <w:lvlText w:val="%1."/>
      <w:lvlJc w:val="left"/>
      <w:pPr>
        <w:ind w:left="359" w:hanging="36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15">
    <w:nsid w:val="50406F64"/>
    <w:multiLevelType w:val="hybridMultilevel"/>
    <w:tmpl w:val="196CB61C"/>
    <w:lvl w:ilvl="0" w:tplc="0402000F">
      <w:start w:val="1"/>
      <w:numFmt w:val="decimal"/>
      <w:lvlText w:val="%1."/>
      <w:lvlJc w:val="left"/>
      <w:pPr>
        <w:ind w:left="719" w:hanging="360"/>
      </w:pPr>
    </w:lvl>
    <w:lvl w:ilvl="1" w:tplc="04020019" w:tentative="1">
      <w:start w:val="1"/>
      <w:numFmt w:val="lowerLetter"/>
      <w:lvlText w:val="%2."/>
      <w:lvlJc w:val="left"/>
      <w:pPr>
        <w:ind w:left="1439" w:hanging="360"/>
      </w:pPr>
    </w:lvl>
    <w:lvl w:ilvl="2" w:tplc="0402001B" w:tentative="1">
      <w:start w:val="1"/>
      <w:numFmt w:val="lowerRoman"/>
      <w:lvlText w:val="%3."/>
      <w:lvlJc w:val="right"/>
      <w:pPr>
        <w:ind w:left="2159" w:hanging="180"/>
      </w:pPr>
    </w:lvl>
    <w:lvl w:ilvl="3" w:tplc="0402000F" w:tentative="1">
      <w:start w:val="1"/>
      <w:numFmt w:val="decimal"/>
      <w:lvlText w:val="%4."/>
      <w:lvlJc w:val="left"/>
      <w:pPr>
        <w:ind w:left="2879" w:hanging="360"/>
      </w:pPr>
    </w:lvl>
    <w:lvl w:ilvl="4" w:tplc="04020019" w:tentative="1">
      <w:start w:val="1"/>
      <w:numFmt w:val="lowerLetter"/>
      <w:lvlText w:val="%5."/>
      <w:lvlJc w:val="left"/>
      <w:pPr>
        <w:ind w:left="3599" w:hanging="360"/>
      </w:pPr>
    </w:lvl>
    <w:lvl w:ilvl="5" w:tplc="0402001B" w:tentative="1">
      <w:start w:val="1"/>
      <w:numFmt w:val="lowerRoman"/>
      <w:lvlText w:val="%6."/>
      <w:lvlJc w:val="right"/>
      <w:pPr>
        <w:ind w:left="4319" w:hanging="180"/>
      </w:pPr>
    </w:lvl>
    <w:lvl w:ilvl="6" w:tplc="0402000F" w:tentative="1">
      <w:start w:val="1"/>
      <w:numFmt w:val="decimal"/>
      <w:lvlText w:val="%7."/>
      <w:lvlJc w:val="left"/>
      <w:pPr>
        <w:ind w:left="5039" w:hanging="360"/>
      </w:pPr>
    </w:lvl>
    <w:lvl w:ilvl="7" w:tplc="04020019" w:tentative="1">
      <w:start w:val="1"/>
      <w:numFmt w:val="lowerLetter"/>
      <w:lvlText w:val="%8."/>
      <w:lvlJc w:val="left"/>
      <w:pPr>
        <w:ind w:left="5759" w:hanging="360"/>
      </w:pPr>
    </w:lvl>
    <w:lvl w:ilvl="8" w:tplc="0402001B" w:tentative="1">
      <w:start w:val="1"/>
      <w:numFmt w:val="lowerRoman"/>
      <w:lvlText w:val="%9."/>
      <w:lvlJc w:val="right"/>
      <w:pPr>
        <w:ind w:left="6479" w:hanging="180"/>
      </w:pPr>
    </w:lvl>
  </w:abstractNum>
  <w:abstractNum w:abstractNumId="16">
    <w:nsid w:val="579A00F0"/>
    <w:multiLevelType w:val="hybridMultilevel"/>
    <w:tmpl w:val="4EA816B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5AF95DE9"/>
    <w:multiLevelType w:val="hybridMultilevel"/>
    <w:tmpl w:val="DD66367C"/>
    <w:lvl w:ilvl="0" w:tplc="0402000F">
      <w:start w:val="1"/>
      <w:numFmt w:val="decimal"/>
      <w:lvlText w:val="%1."/>
      <w:lvlJc w:val="left"/>
      <w:pPr>
        <w:ind w:left="540" w:hanging="360"/>
      </w:pPr>
    </w:lvl>
    <w:lvl w:ilvl="1" w:tplc="04020019" w:tentative="1">
      <w:start w:val="1"/>
      <w:numFmt w:val="lowerLetter"/>
      <w:lvlText w:val="%2."/>
      <w:lvlJc w:val="left"/>
      <w:pPr>
        <w:ind w:left="1260" w:hanging="360"/>
      </w:pPr>
    </w:lvl>
    <w:lvl w:ilvl="2" w:tplc="0402001B" w:tentative="1">
      <w:start w:val="1"/>
      <w:numFmt w:val="lowerRoman"/>
      <w:lvlText w:val="%3."/>
      <w:lvlJc w:val="right"/>
      <w:pPr>
        <w:ind w:left="1980" w:hanging="180"/>
      </w:pPr>
    </w:lvl>
    <w:lvl w:ilvl="3" w:tplc="0402000F" w:tentative="1">
      <w:start w:val="1"/>
      <w:numFmt w:val="decimal"/>
      <w:lvlText w:val="%4."/>
      <w:lvlJc w:val="left"/>
      <w:pPr>
        <w:ind w:left="2700" w:hanging="360"/>
      </w:pPr>
    </w:lvl>
    <w:lvl w:ilvl="4" w:tplc="04020019" w:tentative="1">
      <w:start w:val="1"/>
      <w:numFmt w:val="lowerLetter"/>
      <w:lvlText w:val="%5."/>
      <w:lvlJc w:val="left"/>
      <w:pPr>
        <w:ind w:left="3420" w:hanging="360"/>
      </w:pPr>
    </w:lvl>
    <w:lvl w:ilvl="5" w:tplc="0402001B" w:tentative="1">
      <w:start w:val="1"/>
      <w:numFmt w:val="lowerRoman"/>
      <w:lvlText w:val="%6."/>
      <w:lvlJc w:val="right"/>
      <w:pPr>
        <w:ind w:left="4140" w:hanging="180"/>
      </w:pPr>
    </w:lvl>
    <w:lvl w:ilvl="6" w:tplc="0402000F" w:tentative="1">
      <w:start w:val="1"/>
      <w:numFmt w:val="decimal"/>
      <w:lvlText w:val="%7."/>
      <w:lvlJc w:val="left"/>
      <w:pPr>
        <w:ind w:left="4860" w:hanging="360"/>
      </w:pPr>
    </w:lvl>
    <w:lvl w:ilvl="7" w:tplc="04020019" w:tentative="1">
      <w:start w:val="1"/>
      <w:numFmt w:val="lowerLetter"/>
      <w:lvlText w:val="%8."/>
      <w:lvlJc w:val="left"/>
      <w:pPr>
        <w:ind w:left="5580" w:hanging="360"/>
      </w:pPr>
    </w:lvl>
    <w:lvl w:ilvl="8" w:tplc="0402001B" w:tentative="1">
      <w:start w:val="1"/>
      <w:numFmt w:val="lowerRoman"/>
      <w:lvlText w:val="%9."/>
      <w:lvlJc w:val="right"/>
      <w:pPr>
        <w:ind w:left="6300" w:hanging="180"/>
      </w:pPr>
    </w:lvl>
  </w:abstractNum>
  <w:abstractNum w:abstractNumId="18">
    <w:nsid w:val="613A340F"/>
    <w:multiLevelType w:val="multilevel"/>
    <w:tmpl w:val="C7D4C5C4"/>
    <w:lvl w:ilvl="0">
      <w:start w:val="3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2EC486A"/>
    <w:multiLevelType w:val="hybridMultilevel"/>
    <w:tmpl w:val="A474857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nsid w:val="66FA44F4"/>
    <w:multiLevelType w:val="hybridMultilevel"/>
    <w:tmpl w:val="FCD4E5A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nsid w:val="69855F7F"/>
    <w:multiLevelType w:val="multilevel"/>
    <w:tmpl w:val="93E8C8CC"/>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69FB1B3F"/>
    <w:multiLevelType w:val="hybridMultilevel"/>
    <w:tmpl w:val="04DCA4BC"/>
    <w:lvl w:ilvl="0" w:tplc="0402000D">
      <w:start w:val="1"/>
      <w:numFmt w:val="bullet"/>
      <w:lvlText w:val=""/>
      <w:lvlJc w:val="left"/>
      <w:pPr>
        <w:ind w:left="1260" w:hanging="360"/>
      </w:pPr>
      <w:rPr>
        <w:rFonts w:ascii="Wingdings" w:hAnsi="Wingdings" w:hint="default"/>
      </w:rPr>
    </w:lvl>
    <w:lvl w:ilvl="1" w:tplc="04020003" w:tentative="1">
      <w:start w:val="1"/>
      <w:numFmt w:val="bullet"/>
      <w:lvlText w:val="o"/>
      <w:lvlJc w:val="left"/>
      <w:pPr>
        <w:ind w:left="1980" w:hanging="360"/>
      </w:pPr>
      <w:rPr>
        <w:rFonts w:ascii="Courier New" w:hAnsi="Courier New" w:cs="Courier New" w:hint="default"/>
      </w:rPr>
    </w:lvl>
    <w:lvl w:ilvl="2" w:tplc="04020005" w:tentative="1">
      <w:start w:val="1"/>
      <w:numFmt w:val="bullet"/>
      <w:lvlText w:val=""/>
      <w:lvlJc w:val="left"/>
      <w:pPr>
        <w:ind w:left="2700" w:hanging="360"/>
      </w:pPr>
      <w:rPr>
        <w:rFonts w:ascii="Wingdings" w:hAnsi="Wingdings" w:hint="default"/>
      </w:rPr>
    </w:lvl>
    <w:lvl w:ilvl="3" w:tplc="04020001" w:tentative="1">
      <w:start w:val="1"/>
      <w:numFmt w:val="bullet"/>
      <w:lvlText w:val=""/>
      <w:lvlJc w:val="left"/>
      <w:pPr>
        <w:ind w:left="3420" w:hanging="360"/>
      </w:pPr>
      <w:rPr>
        <w:rFonts w:ascii="Symbol" w:hAnsi="Symbol" w:hint="default"/>
      </w:rPr>
    </w:lvl>
    <w:lvl w:ilvl="4" w:tplc="04020003" w:tentative="1">
      <w:start w:val="1"/>
      <w:numFmt w:val="bullet"/>
      <w:lvlText w:val="o"/>
      <w:lvlJc w:val="left"/>
      <w:pPr>
        <w:ind w:left="4140" w:hanging="360"/>
      </w:pPr>
      <w:rPr>
        <w:rFonts w:ascii="Courier New" w:hAnsi="Courier New" w:cs="Courier New" w:hint="default"/>
      </w:rPr>
    </w:lvl>
    <w:lvl w:ilvl="5" w:tplc="04020005" w:tentative="1">
      <w:start w:val="1"/>
      <w:numFmt w:val="bullet"/>
      <w:lvlText w:val=""/>
      <w:lvlJc w:val="left"/>
      <w:pPr>
        <w:ind w:left="4860" w:hanging="360"/>
      </w:pPr>
      <w:rPr>
        <w:rFonts w:ascii="Wingdings" w:hAnsi="Wingdings" w:hint="default"/>
      </w:rPr>
    </w:lvl>
    <w:lvl w:ilvl="6" w:tplc="04020001" w:tentative="1">
      <w:start w:val="1"/>
      <w:numFmt w:val="bullet"/>
      <w:lvlText w:val=""/>
      <w:lvlJc w:val="left"/>
      <w:pPr>
        <w:ind w:left="5580" w:hanging="360"/>
      </w:pPr>
      <w:rPr>
        <w:rFonts w:ascii="Symbol" w:hAnsi="Symbol" w:hint="default"/>
      </w:rPr>
    </w:lvl>
    <w:lvl w:ilvl="7" w:tplc="04020003" w:tentative="1">
      <w:start w:val="1"/>
      <w:numFmt w:val="bullet"/>
      <w:lvlText w:val="o"/>
      <w:lvlJc w:val="left"/>
      <w:pPr>
        <w:ind w:left="6300" w:hanging="360"/>
      </w:pPr>
      <w:rPr>
        <w:rFonts w:ascii="Courier New" w:hAnsi="Courier New" w:cs="Courier New" w:hint="default"/>
      </w:rPr>
    </w:lvl>
    <w:lvl w:ilvl="8" w:tplc="04020005" w:tentative="1">
      <w:start w:val="1"/>
      <w:numFmt w:val="bullet"/>
      <w:lvlText w:val=""/>
      <w:lvlJc w:val="left"/>
      <w:pPr>
        <w:ind w:left="7020" w:hanging="360"/>
      </w:pPr>
      <w:rPr>
        <w:rFonts w:ascii="Wingdings" w:hAnsi="Wingdings" w:hint="default"/>
      </w:rPr>
    </w:lvl>
  </w:abstractNum>
  <w:abstractNum w:abstractNumId="23">
    <w:nsid w:val="6AF7579A"/>
    <w:multiLevelType w:val="hybridMultilevel"/>
    <w:tmpl w:val="C91CF56C"/>
    <w:lvl w:ilvl="0" w:tplc="CA96643E">
      <w:start w:val="1"/>
      <w:numFmt w:val="bullet"/>
      <w:lvlText w:val=""/>
      <w:lvlJc w:val="left"/>
      <w:pPr>
        <w:tabs>
          <w:tab w:val="num" w:pos="900"/>
        </w:tabs>
        <w:ind w:left="90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DC74389"/>
    <w:multiLevelType w:val="hybridMultilevel"/>
    <w:tmpl w:val="DD66367C"/>
    <w:lvl w:ilvl="0" w:tplc="0402000F">
      <w:start w:val="1"/>
      <w:numFmt w:val="decimal"/>
      <w:lvlText w:val="%1."/>
      <w:lvlJc w:val="left"/>
      <w:pPr>
        <w:ind w:left="540" w:hanging="360"/>
      </w:pPr>
    </w:lvl>
    <w:lvl w:ilvl="1" w:tplc="04020019" w:tentative="1">
      <w:start w:val="1"/>
      <w:numFmt w:val="lowerLetter"/>
      <w:lvlText w:val="%2."/>
      <w:lvlJc w:val="left"/>
      <w:pPr>
        <w:ind w:left="1260" w:hanging="360"/>
      </w:pPr>
    </w:lvl>
    <w:lvl w:ilvl="2" w:tplc="0402001B" w:tentative="1">
      <w:start w:val="1"/>
      <w:numFmt w:val="lowerRoman"/>
      <w:lvlText w:val="%3."/>
      <w:lvlJc w:val="right"/>
      <w:pPr>
        <w:ind w:left="1980" w:hanging="180"/>
      </w:pPr>
    </w:lvl>
    <w:lvl w:ilvl="3" w:tplc="0402000F" w:tentative="1">
      <w:start w:val="1"/>
      <w:numFmt w:val="decimal"/>
      <w:lvlText w:val="%4."/>
      <w:lvlJc w:val="left"/>
      <w:pPr>
        <w:ind w:left="2700" w:hanging="360"/>
      </w:pPr>
    </w:lvl>
    <w:lvl w:ilvl="4" w:tplc="04020019" w:tentative="1">
      <w:start w:val="1"/>
      <w:numFmt w:val="lowerLetter"/>
      <w:lvlText w:val="%5."/>
      <w:lvlJc w:val="left"/>
      <w:pPr>
        <w:ind w:left="3420" w:hanging="360"/>
      </w:pPr>
    </w:lvl>
    <w:lvl w:ilvl="5" w:tplc="0402001B" w:tentative="1">
      <w:start w:val="1"/>
      <w:numFmt w:val="lowerRoman"/>
      <w:lvlText w:val="%6."/>
      <w:lvlJc w:val="right"/>
      <w:pPr>
        <w:ind w:left="4140" w:hanging="180"/>
      </w:pPr>
    </w:lvl>
    <w:lvl w:ilvl="6" w:tplc="0402000F" w:tentative="1">
      <w:start w:val="1"/>
      <w:numFmt w:val="decimal"/>
      <w:lvlText w:val="%7."/>
      <w:lvlJc w:val="left"/>
      <w:pPr>
        <w:ind w:left="4860" w:hanging="360"/>
      </w:pPr>
    </w:lvl>
    <w:lvl w:ilvl="7" w:tplc="04020019" w:tentative="1">
      <w:start w:val="1"/>
      <w:numFmt w:val="lowerLetter"/>
      <w:lvlText w:val="%8."/>
      <w:lvlJc w:val="left"/>
      <w:pPr>
        <w:ind w:left="5580" w:hanging="360"/>
      </w:pPr>
    </w:lvl>
    <w:lvl w:ilvl="8" w:tplc="0402001B" w:tentative="1">
      <w:start w:val="1"/>
      <w:numFmt w:val="lowerRoman"/>
      <w:lvlText w:val="%9."/>
      <w:lvlJc w:val="right"/>
      <w:pPr>
        <w:ind w:left="6300" w:hanging="180"/>
      </w:pPr>
    </w:lvl>
  </w:abstractNum>
  <w:abstractNum w:abstractNumId="25">
    <w:nsid w:val="70426323"/>
    <w:multiLevelType w:val="hybridMultilevel"/>
    <w:tmpl w:val="D4BCCABA"/>
    <w:lvl w:ilvl="0" w:tplc="93269DCA">
      <w:start w:val="1"/>
      <w:numFmt w:val="decimal"/>
      <w:lvlText w:val="%1."/>
      <w:lvlJc w:val="left"/>
      <w:pPr>
        <w:ind w:left="180" w:hanging="360"/>
      </w:pPr>
      <w:rPr>
        <w:rFonts w:hint="default"/>
      </w:rPr>
    </w:lvl>
    <w:lvl w:ilvl="1" w:tplc="04020019" w:tentative="1">
      <w:start w:val="1"/>
      <w:numFmt w:val="lowerLetter"/>
      <w:lvlText w:val="%2."/>
      <w:lvlJc w:val="left"/>
      <w:pPr>
        <w:ind w:left="900" w:hanging="360"/>
      </w:pPr>
    </w:lvl>
    <w:lvl w:ilvl="2" w:tplc="0402001B" w:tentative="1">
      <w:start w:val="1"/>
      <w:numFmt w:val="lowerRoman"/>
      <w:lvlText w:val="%3."/>
      <w:lvlJc w:val="right"/>
      <w:pPr>
        <w:ind w:left="1620" w:hanging="180"/>
      </w:pPr>
    </w:lvl>
    <w:lvl w:ilvl="3" w:tplc="0402000F" w:tentative="1">
      <w:start w:val="1"/>
      <w:numFmt w:val="decimal"/>
      <w:lvlText w:val="%4."/>
      <w:lvlJc w:val="left"/>
      <w:pPr>
        <w:ind w:left="2340" w:hanging="360"/>
      </w:pPr>
    </w:lvl>
    <w:lvl w:ilvl="4" w:tplc="04020019" w:tentative="1">
      <w:start w:val="1"/>
      <w:numFmt w:val="lowerLetter"/>
      <w:lvlText w:val="%5."/>
      <w:lvlJc w:val="left"/>
      <w:pPr>
        <w:ind w:left="3060" w:hanging="360"/>
      </w:pPr>
    </w:lvl>
    <w:lvl w:ilvl="5" w:tplc="0402001B" w:tentative="1">
      <w:start w:val="1"/>
      <w:numFmt w:val="lowerRoman"/>
      <w:lvlText w:val="%6."/>
      <w:lvlJc w:val="right"/>
      <w:pPr>
        <w:ind w:left="3780" w:hanging="180"/>
      </w:pPr>
    </w:lvl>
    <w:lvl w:ilvl="6" w:tplc="0402000F" w:tentative="1">
      <w:start w:val="1"/>
      <w:numFmt w:val="decimal"/>
      <w:lvlText w:val="%7."/>
      <w:lvlJc w:val="left"/>
      <w:pPr>
        <w:ind w:left="4500" w:hanging="360"/>
      </w:pPr>
    </w:lvl>
    <w:lvl w:ilvl="7" w:tplc="04020019" w:tentative="1">
      <w:start w:val="1"/>
      <w:numFmt w:val="lowerLetter"/>
      <w:lvlText w:val="%8."/>
      <w:lvlJc w:val="left"/>
      <w:pPr>
        <w:ind w:left="5220" w:hanging="360"/>
      </w:pPr>
    </w:lvl>
    <w:lvl w:ilvl="8" w:tplc="0402001B" w:tentative="1">
      <w:start w:val="1"/>
      <w:numFmt w:val="lowerRoman"/>
      <w:lvlText w:val="%9."/>
      <w:lvlJc w:val="right"/>
      <w:pPr>
        <w:ind w:left="5940" w:hanging="180"/>
      </w:pPr>
    </w:lvl>
  </w:abstractNum>
  <w:abstractNum w:abstractNumId="26">
    <w:nsid w:val="7EE72ACC"/>
    <w:multiLevelType w:val="hybridMultilevel"/>
    <w:tmpl w:val="1E16AC0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9"/>
  </w:num>
  <w:num w:numId="2">
    <w:abstractNumId w:val="3"/>
  </w:num>
  <w:num w:numId="3">
    <w:abstractNumId w:val="21"/>
  </w:num>
  <w:num w:numId="4">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23"/>
  </w:num>
  <w:num w:numId="7">
    <w:abstractNumId w:val="12"/>
  </w:num>
  <w:num w:numId="8">
    <w:abstractNumId w:val="22"/>
  </w:num>
  <w:num w:numId="9">
    <w:abstractNumId w:val="10"/>
  </w:num>
  <w:num w:numId="10">
    <w:abstractNumId w:val="4"/>
  </w:num>
  <w:num w:numId="11">
    <w:abstractNumId w:val="18"/>
  </w:num>
  <w:num w:numId="12">
    <w:abstractNumId w:val="8"/>
  </w:num>
  <w:num w:numId="13">
    <w:abstractNumId w:val="14"/>
  </w:num>
  <w:num w:numId="14">
    <w:abstractNumId w:val="13"/>
  </w:num>
  <w:num w:numId="15">
    <w:abstractNumId w:val="2"/>
  </w:num>
  <w:num w:numId="16">
    <w:abstractNumId w:val="25"/>
  </w:num>
  <w:num w:numId="17">
    <w:abstractNumId w:val="17"/>
  </w:num>
  <w:num w:numId="18">
    <w:abstractNumId w:val="1"/>
  </w:num>
  <w:num w:numId="19">
    <w:abstractNumId w:val="24"/>
  </w:num>
  <w:num w:numId="20">
    <w:abstractNumId w:val="0"/>
  </w:num>
  <w:num w:numId="21">
    <w:abstractNumId w:val="16"/>
  </w:num>
  <w:num w:numId="22">
    <w:abstractNumId w:val="7"/>
  </w:num>
  <w:num w:numId="23">
    <w:abstractNumId w:val="26"/>
  </w:num>
  <w:num w:numId="24">
    <w:abstractNumId w:val="5"/>
  </w:num>
  <w:num w:numId="25">
    <w:abstractNumId w:val="6"/>
  </w:num>
  <w:num w:numId="26">
    <w:abstractNumId w:val="15"/>
  </w:num>
  <w:num w:numId="27">
    <w:abstractNumId w:val="20"/>
  </w:num>
  <w:num w:numId="28">
    <w:abstractNumId w:val="19"/>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noPunctuationKerning/>
  <w:characterSpacingControl w:val="doNotCompress"/>
  <w:hdrShapeDefaults>
    <o:shapedefaults v:ext="edit" spidmax="3074"/>
  </w:hdrShapeDefaults>
  <w:footnotePr>
    <w:footnote w:id="-1"/>
    <w:footnote w:id="0"/>
  </w:footnotePr>
  <w:endnotePr>
    <w:endnote w:id="-1"/>
    <w:endnote w:id="0"/>
  </w:endnotePr>
  <w:compat/>
  <w:rsids>
    <w:rsidRoot w:val="00343392"/>
    <w:rsid w:val="000002B4"/>
    <w:rsid w:val="0000306A"/>
    <w:rsid w:val="00003F77"/>
    <w:rsid w:val="00004E47"/>
    <w:rsid w:val="00005EDB"/>
    <w:rsid w:val="00007FCB"/>
    <w:rsid w:val="00010313"/>
    <w:rsid w:val="00010B51"/>
    <w:rsid w:val="000122DE"/>
    <w:rsid w:val="00012A86"/>
    <w:rsid w:val="00013273"/>
    <w:rsid w:val="000143FA"/>
    <w:rsid w:val="000151BD"/>
    <w:rsid w:val="00017948"/>
    <w:rsid w:val="00017DF8"/>
    <w:rsid w:val="00021E20"/>
    <w:rsid w:val="00024154"/>
    <w:rsid w:val="00025F76"/>
    <w:rsid w:val="000263FF"/>
    <w:rsid w:val="00030410"/>
    <w:rsid w:val="000304FD"/>
    <w:rsid w:val="00031395"/>
    <w:rsid w:val="000317C5"/>
    <w:rsid w:val="00031DE7"/>
    <w:rsid w:val="000326AF"/>
    <w:rsid w:val="000335A9"/>
    <w:rsid w:val="00033698"/>
    <w:rsid w:val="00033F66"/>
    <w:rsid w:val="00034317"/>
    <w:rsid w:val="00034A2C"/>
    <w:rsid w:val="00034B49"/>
    <w:rsid w:val="00035212"/>
    <w:rsid w:val="000368E4"/>
    <w:rsid w:val="0003717E"/>
    <w:rsid w:val="00037DF8"/>
    <w:rsid w:val="00040C3A"/>
    <w:rsid w:val="0004100E"/>
    <w:rsid w:val="00041C0F"/>
    <w:rsid w:val="0004285A"/>
    <w:rsid w:val="0004392C"/>
    <w:rsid w:val="00044E55"/>
    <w:rsid w:val="0004560A"/>
    <w:rsid w:val="0004674A"/>
    <w:rsid w:val="0005025B"/>
    <w:rsid w:val="00051DB0"/>
    <w:rsid w:val="0005406D"/>
    <w:rsid w:val="00054268"/>
    <w:rsid w:val="00054652"/>
    <w:rsid w:val="0005476E"/>
    <w:rsid w:val="00055E1F"/>
    <w:rsid w:val="00056945"/>
    <w:rsid w:val="00057E15"/>
    <w:rsid w:val="00060139"/>
    <w:rsid w:val="00060FD3"/>
    <w:rsid w:val="0006195D"/>
    <w:rsid w:val="00062DF6"/>
    <w:rsid w:val="00063EC3"/>
    <w:rsid w:val="000641B0"/>
    <w:rsid w:val="000649E0"/>
    <w:rsid w:val="00064B75"/>
    <w:rsid w:val="000652B1"/>
    <w:rsid w:val="0006549B"/>
    <w:rsid w:val="000658DE"/>
    <w:rsid w:val="00065BF8"/>
    <w:rsid w:val="00067A28"/>
    <w:rsid w:val="000702E7"/>
    <w:rsid w:val="00071F5C"/>
    <w:rsid w:val="000738DC"/>
    <w:rsid w:val="0007400C"/>
    <w:rsid w:val="0007470E"/>
    <w:rsid w:val="00074B7C"/>
    <w:rsid w:val="000757F4"/>
    <w:rsid w:val="00075AE7"/>
    <w:rsid w:val="00075D83"/>
    <w:rsid w:val="00077B83"/>
    <w:rsid w:val="00080004"/>
    <w:rsid w:val="000801B2"/>
    <w:rsid w:val="000811D7"/>
    <w:rsid w:val="00082040"/>
    <w:rsid w:val="000822EC"/>
    <w:rsid w:val="00082B6A"/>
    <w:rsid w:val="00082CBA"/>
    <w:rsid w:val="00082F2E"/>
    <w:rsid w:val="000858BA"/>
    <w:rsid w:val="000915DC"/>
    <w:rsid w:val="00092254"/>
    <w:rsid w:val="00092C97"/>
    <w:rsid w:val="000939D3"/>
    <w:rsid w:val="000956D9"/>
    <w:rsid w:val="00096C7B"/>
    <w:rsid w:val="000978F1"/>
    <w:rsid w:val="000A0174"/>
    <w:rsid w:val="000A0254"/>
    <w:rsid w:val="000A07E9"/>
    <w:rsid w:val="000A158F"/>
    <w:rsid w:val="000A1C63"/>
    <w:rsid w:val="000A1D03"/>
    <w:rsid w:val="000A286B"/>
    <w:rsid w:val="000A3C1B"/>
    <w:rsid w:val="000A5119"/>
    <w:rsid w:val="000A5859"/>
    <w:rsid w:val="000A7553"/>
    <w:rsid w:val="000A7EED"/>
    <w:rsid w:val="000B02E8"/>
    <w:rsid w:val="000B116B"/>
    <w:rsid w:val="000B256F"/>
    <w:rsid w:val="000B30C0"/>
    <w:rsid w:val="000B31D3"/>
    <w:rsid w:val="000B3238"/>
    <w:rsid w:val="000B3664"/>
    <w:rsid w:val="000B4CF0"/>
    <w:rsid w:val="000B5155"/>
    <w:rsid w:val="000B5774"/>
    <w:rsid w:val="000B5C61"/>
    <w:rsid w:val="000B6F79"/>
    <w:rsid w:val="000C087C"/>
    <w:rsid w:val="000C0F72"/>
    <w:rsid w:val="000C1868"/>
    <w:rsid w:val="000C3FC8"/>
    <w:rsid w:val="000C424A"/>
    <w:rsid w:val="000C44B1"/>
    <w:rsid w:val="000C4AFC"/>
    <w:rsid w:val="000C6243"/>
    <w:rsid w:val="000C668D"/>
    <w:rsid w:val="000C7639"/>
    <w:rsid w:val="000C7AB3"/>
    <w:rsid w:val="000D060E"/>
    <w:rsid w:val="000D2427"/>
    <w:rsid w:val="000D2FB7"/>
    <w:rsid w:val="000D306E"/>
    <w:rsid w:val="000D3D15"/>
    <w:rsid w:val="000D3E13"/>
    <w:rsid w:val="000D3E7D"/>
    <w:rsid w:val="000D4200"/>
    <w:rsid w:val="000D4DD6"/>
    <w:rsid w:val="000D559F"/>
    <w:rsid w:val="000D680E"/>
    <w:rsid w:val="000D7957"/>
    <w:rsid w:val="000E0521"/>
    <w:rsid w:val="000E1363"/>
    <w:rsid w:val="000E154C"/>
    <w:rsid w:val="000E20CA"/>
    <w:rsid w:val="000E21E8"/>
    <w:rsid w:val="000E42AC"/>
    <w:rsid w:val="000E56CE"/>
    <w:rsid w:val="000E6208"/>
    <w:rsid w:val="000E691B"/>
    <w:rsid w:val="000E792D"/>
    <w:rsid w:val="000F0C5C"/>
    <w:rsid w:val="000F12C5"/>
    <w:rsid w:val="000F144C"/>
    <w:rsid w:val="000F1B61"/>
    <w:rsid w:val="000F3CA0"/>
    <w:rsid w:val="000F5A37"/>
    <w:rsid w:val="000F5C57"/>
    <w:rsid w:val="000F64F0"/>
    <w:rsid w:val="000F67E1"/>
    <w:rsid w:val="000F6A0A"/>
    <w:rsid w:val="000F72D7"/>
    <w:rsid w:val="000F7731"/>
    <w:rsid w:val="0010182C"/>
    <w:rsid w:val="00101F23"/>
    <w:rsid w:val="00102031"/>
    <w:rsid w:val="0010504D"/>
    <w:rsid w:val="0010527F"/>
    <w:rsid w:val="001052CD"/>
    <w:rsid w:val="0010539C"/>
    <w:rsid w:val="00106C40"/>
    <w:rsid w:val="00107320"/>
    <w:rsid w:val="00107C26"/>
    <w:rsid w:val="00110AE5"/>
    <w:rsid w:val="00110E31"/>
    <w:rsid w:val="00113CC1"/>
    <w:rsid w:val="00115100"/>
    <w:rsid w:val="00115C4C"/>
    <w:rsid w:val="00115D66"/>
    <w:rsid w:val="00121C65"/>
    <w:rsid w:val="00122068"/>
    <w:rsid w:val="00122794"/>
    <w:rsid w:val="001238AC"/>
    <w:rsid w:val="00125D48"/>
    <w:rsid w:val="00126286"/>
    <w:rsid w:val="001265C1"/>
    <w:rsid w:val="001269FD"/>
    <w:rsid w:val="00126AF3"/>
    <w:rsid w:val="00130027"/>
    <w:rsid w:val="0013054D"/>
    <w:rsid w:val="0013079B"/>
    <w:rsid w:val="0013126C"/>
    <w:rsid w:val="00132096"/>
    <w:rsid w:val="0013228B"/>
    <w:rsid w:val="001323B1"/>
    <w:rsid w:val="00132828"/>
    <w:rsid w:val="00133BAF"/>
    <w:rsid w:val="00133BB9"/>
    <w:rsid w:val="001340FF"/>
    <w:rsid w:val="00134419"/>
    <w:rsid w:val="0013458F"/>
    <w:rsid w:val="00135F95"/>
    <w:rsid w:val="001366B6"/>
    <w:rsid w:val="00136835"/>
    <w:rsid w:val="00136901"/>
    <w:rsid w:val="00137ED8"/>
    <w:rsid w:val="001400CF"/>
    <w:rsid w:val="00140D3C"/>
    <w:rsid w:val="00142645"/>
    <w:rsid w:val="00142A21"/>
    <w:rsid w:val="001430F6"/>
    <w:rsid w:val="00143B12"/>
    <w:rsid w:val="001448FF"/>
    <w:rsid w:val="00144F7D"/>
    <w:rsid w:val="001469D1"/>
    <w:rsid w:val="001477ED"/>
    <w:rsid w:val="00147808"/>
    <w:rsid w:val="0015080C"/>
    <w:rsid w:val="001516CF"/>
    <w:rsid w:val="00152102"/>
    <w:rsid w:val="00153626"/>
    <w:rsid w:val="0015424A"/>
    <w:rsid w:val="00157137"/>
    <w:rsid w:val="001574EF"/>
    <w:rsid w:val="001575F2"/>
    <w:rsid w:val="00157659"/>
    <w:rsid w:val="0015765B"/>
    <w:rsid w:val="001605EA"/>
    <w:rsid w:val="001616C1"/>
    <w:rsid w:val="00161DB1"/>
    <w:rsid w:val="00162378"/>
    <w:rsid w:val="00162908"/>
    <w:rsid w:val="00162FDA"/>
    <w:rsid w:val="00167104"/>
    <w:rsid w:val="001674CD"/>
    <w:rsid w:val="00167DD8"/>
    <w:rsid w:val="001705BB"/>
    <w:rsid w:val="00171323"/>
    <w:rsid w:val="00171339"/>
    <w:rsid w:val="00171FC3"/>
    <w:rsid w:val="001739B9"/>
    <w:rsid w:val="00174574"/>
    <w:rsid w:val="00174C89"/>
    <w:rsid w:val="00175843"/>
    <w:rsid w:val="00177697"/>
    <w:rsid w:val="00177822"/>
    <w:rsid w:val="00181FD2"/>
    <w:rsid w:val="00182518"/>
    <w:rsid w:val="00183220"/>
    <w:rsid w:val="00183D92"/>
    <w:rsid w:val="001858F9"/>
    <w:rsid w:val="001860BF"/>
    <w:rsid w:val="00187AA1"/>
    <w:rsid w:val="0019080B"/>
    <w:rsid w:val="0019143F"/>
    <w:rsid w:val="00191EF7"/>
    <w:rsid w:val="001923F8"/>
    <w:rsid w:val="00192768"/>
    <w:rsid w:val="00192A50"/>
    <w:rsid w:val="00193A4E"/>
    <w:rsid w:val="0019477F"/>
    <w:rsid w:val="001949C6"/>
    <w:rsid w:val="001949D7"/>
    <w:rsid w:val="00195563"/>
    <w:rsid w:val="00195F20"/>
    <w:rsid w:val="001960AE"/>
    <w:rsid w:val="00196361"/>
    <w:rsid w:val="00196B6E"/>
    <w:rsid w:val="00197471"/>
    <w:rsid w:val="001A0257"/>
    <w:rsid w:val="001A02AB"/>
    <w:rsid w:val="001A0981"/>
    <w:rsid w:val="001A1015"/>
    <w:rsid w:val="001A19FD"/>
    <w:rsid w:val="001A23F4"/>
    <w:rsid w:val="001A4BD4"/>
    <w:rsid w:val="001A4D79"/>
    <w:rsid w:val="001A613B"/>
    <w:rsid w:val="001A651D"/>
    <w:rsid w:val="001A6883"/>
    <w:rsid w:val="001A6967"/>
    <w:rsid w:val="001A700E"/>
    <w:rsid w:val="001A7159"/>
    <w:rsid w:val="001A719F"/>
    <w:rsid w:val="001A7D18"/>
    <w:rsid w:val="001B0455"/>
    <w:rsid w:val="001B6C31"/>
    <w:rsid w:val="001B71E5"/>
    <w:rsid w:val="001B72EF"/>
    <w:rsid w:val="001C1586"/>
    <w:rsid w:val="001C2759"/>
    <w:rsid w:val="001C2782"/>
    <w:rsid w:val="001C3CA8"/>
    <w:rsid w:val="001C3E7C"/>
    <w:rsid w:val="001C573F"/>
    <w:rsid w:val="001C5B4E"/>
    <w:rsid w:val="001C5C82"/>
    <w:rsid w:val="001C65E6"/>
    <w:rsid w:val="001D0278"/>
    <w:rsid w:val="001D071D"/>
    <w:rsid w:val="001D0FD2"/>
    <w:rsid w:val="001D1465"/>
    <w:rsid w:val="001D1BF5"/>
    <w:rsid w:val="001D1CBB"/>
    <w:rsid w:val="001D1DD2"/>
    <w:rsid w:val="001D2520"/>
    <w:rsid w:val="001D4153"/>
    <w:rsid w:val="001D4D90"/>
    <w:rsid w:val="001D50EA"/>
    <w:rsid w:val="001D5361"/>
    <w:rsid w:val="001D5D5E"/>
    <w:rsid w:val="001D5EC4"/>
    <w:rsid w:val="001D604D"/>
    <w:rsid w:val="001D7670"/>
    <w:rsid w:val="001D78D6"/>
    <w:rsid w:val="001E028B"/>
    <w:rsid w:val="001E1721"/>
    <w:rsid w:val="001E178A"/>
    <w:rsid w:val="001E4F67"/>
    <w:rsid w:val="001E6847"/>
    <w:rsid w:val="001E6D49"/>
    <w:rsid w:val="001E75BE"/>
    <w:rsid w:val="001E76C1"/>
    <w:rsid w:val="001F18D1"/>
    <w:rsid w:val="001F3000"/>
    <w:rsid w:val="001F3E6F"/>
    <w:rsid w:val="001F61B5"/>
    <w:rsid w:val="001F62A4"/>
    <w:rsid w:val="001F67CE"/>
    <w:rsid w:val="001F6CAC"/>
    <w:rsid w:val="001F6E11"/>
    <w:rsid w:val="0020053A"/>
    <w:rsid w:val="002017C5"/>
    <w:rsid w:val="00201CA9"/>
    <w:rsid w:val="00201E1F"/>
    <w:rsid w:val="00204F70"/>
    <w:rsid w:val="00204FA8"/>
    <w:rsid w:val="002055D7"/>
    <w:rsid w:val="0020779C"/>
    <w:rsid w:val="002108AE"/>
    <w:rsid w:val="00212AF7"/>
    <w:rsid w:val="00212BEB"/>
    <w:rsid w:val="00212F9E"/>
    <w:rsid w:val="00213897"/>
    <w:rsid w:val="00213C65"/>
    <w:rsid w:val="00215AD4"/>
    <w:rsid w:val="0021612A"/>
    <w:rsid w:val="002174A4"/>
    <w:rsid w:val="00220B09"/>
    <w:rsid w:val="002210E9"/>
    <w:rsid w:val="002213A4"/>
    <w:rsid w:val="00223BD2"/>
    <w:rsid w:val="0022566F"/>
    <w:rsid w:val="00227787"/>
    <w:rsid w:val="00227895"/>
    <w:rsid w:val="00227E1C"/>
    <w:rsid w:val="00231B95"/>
    <w:rsid w:val="00231CA3"/>
    <w:rsid w:val="00231F1C"/>
    <w:rsid w:val="00232408"/>
    <w:rsid w:val="00232AA5"/>
    <w:rsid w:val="00232CF4"/>
    <w:rsid w:val="00233636"/>
    <w:rsid w:val="00233643"/>
    <w:rsid w:val="00234297"/>
    <w:rsid w:val="0023467A"/>
    <w:rsid w:val="00234F39"/>
    <w:rsid w:val="00235C54"/>
    <w:rsid w:val="00236445"/>
    <w:rsid w:val="00236ADF"/>
    <w:rsid w:val="00242615"/>
    <w:rsid w:val="002444C2"/>
    <w:rsid w:val="0024458F"/>
    <w:rsid w:val="00244DEA"/>
    <w:rsid w:val="00244F37"/>
    <w:rsid w:val="002453F0"/>
    <w:rsid w:val="00245AD2"/>
    <w:rsid w:val="002466A1"/>
    <w:rsid w:val="00246F7E"/>
    <w:rsid w:val="002472DB"/>
    <w:rsid w:val="00247556"/>
    <w:rsid w:val="00247EFE"/>
    <w:rsid w:val="002510E9"/>
    <w:rsid w:val="00252B19"/>
    <w:rsid w:val="002531D3"/>
    <w:rsid w:val="00254D3E"/>
    <w:rsid w:val="0025624E"/>
    <w:rsid w:val="002562BE"/>
    <w:rsid w:val="0025647A"/>
    <w:rsid w:val="00256BAD"/>
    <w:rsid w:val="00257B19"/>
    <w:rsid w:val="00257D6A"/>
    <w:rsid w:val="002602F8"/>
    <w:rsid w:val="00260659"/>
    <w:rsid w:val="00260B70"/>
    <w:rsid w:val="00260FA8"/>
    <w:rsid w:val="00261540"/>
    <w:rsid w:val="00261AFF"/>
    <w:rsid w:val="0026275E"/>
    <w:rsid w:val="00263FE7"/>
    <w:rsid w:val="002650CD"/>
    <w:rsid w:val="00265105"/>
    <w:rsid w:val="0026617F"/>
    <w:rsid w:val="002702BD"/>
    <w:rsid w:val="00271870"/>
    <w:rsid w:val="00271B26"/>
    <w:rsid w:val="00272258"/>
    <w:rsid w:val="00272E3B"/>
    <w:rsid w:val="0027488F"/>
    <w:rsid w:val="002749F8"/>
    <w:rsid w:val="002750FF"/>
    <w:rsid w:val="0027569C"/>
    <w:rsid w:val="002760C1"/>
    <w:rsid w:val="00280481"/>
    <w:rsid w:val="00281688"/>
    <w:rsid w:val="00281C37"/>
    <w:rsid w:val="002828CC"/>
    <w:rsid w:val="00283D19"/>
    <w:rsid w:val="0028485F"/>
    <w:rsid w:val="00284A84"/>
    <w:rsid w:val="002865AE"/>
    <w:rsid w:val="00286664"/>
    <w:rsid w:val="002870C5"/>
    <w:rsid w:val="002871B3"/>
    <w:rsid w:val="0028743A"/>
    <w:rsid w:val="002876F2"/>
    <w:rsid w:val="0029037B"/>
    <w:rsid w:val="00290683"/>
    <w:rsid w:val="002915A1"/>
    <w:rsid w:val="002920F3"/>
    <w:rsid w:val="00292E6E"/>
    <w:rsid w:val="00292ED1"/>
    <w:rsid w:val="002939F2"/>
    <w:rsid w:val="00293B11"/>
    <w:rsid w:val="0029415E"/>
    <w:rsid w:val="00296F02"/>
    <w:rsid w:val="002970EE"/>
    <w:rsid w:val="002A0663"/>
    <w:rsid w:val="002A1501"/>
    <w:rsid w:val="002A17F2"/>
    <w:rsid w:val="002A2084"/>
    <w:rsid w:val="002A3A64"/>
    <w:rsid w:val="002A3A7D"/>
    <w:rsid w:val="002A40E1"/>
    <w:rsid w:val="002A4553"/>
    <w:rsid w:val="002A5E56"/>
    <w:rsid w:val="002A5F51"/>
    <w:rsid w:val="002A7709"/>
    <w:rsid w:val="002A7730"/>
    <w:rsid w:val="002A77C4"/>
    <w:rsid w:val="002A7C77"/>
    <w:rsid w:val="002A7F7D"/>
    <w:rsid w:val="002B0062"/>
    <w:rsid w:val="002B0256"/>
    <w:rsid w:val="002B1037"/>
    <w:rsid w:val="002B1FE2"/>
    <w:rsid w:val="002B2B87"/>
    <w:rsid w:val="002B2DC8"/>
    <w:rsid w:val="002B431C"/>
    <w:rsid w:val="002B4EEC"/>
    <w:rsid w:val="002B536F"/>
    <w:rsid w:val="002B7004"/>
    <w:rsid w:val="002C05A3"/>
    <w:rsid w:val="002C06B4"/>
    <w:rsid w:val="002C10DB"/>
    <w:rsid w:val="002C277C"/>
    <w:rsid w:val="002C36BB"/>
    <w:rsid w:val="002C4A89"/>
    <w:rsid w:val="002C4DE7"/>
    <w:rsid w:val="002D3325"/>
    <w:rsid w:val="002D354F"/>
    <w:rsid w:val="002D3D66"/>
    <w:rsid w:val="002D4C5F"/>
    <w:rsid w:val="002D4CC8"/>
    <w:rsid w:val="002D545D"/>
    <w:rsid w:val="002D5BE4"/>
    <w:rsid w:val="002D5C68"/>
    <w:rsid w:val="002D7F96"/>
    <w:rsid w:val="002E1681"/>
    <w:rsid w:val="002E1F78"/>
    <w:rsid w:val="002E282C"/>
    <w:rsid w:val="002E2884"/>
    <w:rsid w:val="002E35B7"/>
    <w:rsid w:val="002E5433"/>
    <w:rsid w:val="002E6B44"/>
    <w:rsid w:val="002E6D42"/>
    <w:rsid w:val="002F00DB"/>
    <w:rsid w:val="002F0AD2"/>
    <w:rsid w:val="002F113E"/>
    <w:rsid w:val="002F12C8"/>
    <w:rsid w:val="002F2DE1"/>
    <w:rsid w:val="002F2F54"/>
    <w:rsid w:val="002F4229"/>
    <w:rsid w:val="002F4899"/>
    <w:rsid w:val="002F4D3B"/>
    <w:rsid w:val="002F6A06"/>
    <w:rsid w:val="002F7780"/>
    <w:rsid w:val="003000A0"/>
    <w:rsid w:val="0030019A"/>
    <w:rsid w:val="003001EE"/>
    <w:rsid w:val="00300A76"/>
    <w:rsid w:val="00300F66"/>
    <w:rsid w:val="00301087"/>
    <w:rsid w:val="0030157D"/>
    <w:rsid w:val="00301985"/>
    <w:rsid w:val="00303DBD"/>
    <w:rsid w:val="00306C0C"/>
    <w:rsid w:val="0030722E"/>
    <w:rsid w:val="00307D42"/>
    <w:rsid w:val="00310578"/>
    <w:rsid w:val="003113AA"/>
    <w:rsid w:val="0031190D"/>
    <w:rsid w:val="003140C7"/>
    <w:rsid w:val="0031476F"/>
    <w:rsid w:val="00314DF9"/>
    <w:rsid w:val="00315046"/>
    <w:rsid w:val="003150FD"/>
    <w:rsid w:val="0031526F"/>
    <w:rsid w:val="0031547A"/>
    <w:rsid w:val="0031552C"/>
    <w:rsid w:val="00315F9C"/>
    <w:rsid w:val="00316A67"/>
    <w:rsid w:val="00316E11"/>
    <w:rsid w:val="0032040B"/>
    <w:rsid w:val="00323B08"/>
    <w:rsid w:val="00324169"/>
    <w:rsid w:val="003241ED"/>
    <w:rsid w:val="00325115"/>
    <w:rsid w:val="00325D92"/>
    <w:rsid w:val="00327805"/>
    <w:rsid w:val="0033028D"/>
    <w:rsid w:val="003305F4"/>
    <w:rsid w:val="003315CE"/>
    <w:rsid w:val="003322F8"/>
    <w:rsid w:val="00332340"/>
    <w:rsid w:val="00332BBD"/>
    <w:rsid w:val="0033333F"/>
    <w:rsid w:val="003333BF"/>
    <w:rsid w:val="0033353F"/>
    <w:rsid w:val="00333723"/>
    <w:rsid w:val="00334214"/>
    <w:rsid w:val="00335F88"/>
    <w:rsid w:val="0033658B"/>
    <w:rsid w:val="00340365"/>
    <w:rsid w:val="00341075"/>
    <w:rsid w:val="00341559"/>
    <w:rsid w:val="00342014"/>
    <w:rsid w:val="00342A6C"/>
    <w:rsid w:val="00343392"/>
    <w:rsid w:val="00343754"/>
    <w:rsid w:val="00343A14"/>
    <w:rsid w:val="0034479E"/>
    <w:rsid w:val="00344EE6"/>
    <w:rsid w:val="00345FDE"/>
    <w:rsid w:val="0034710A"/>
    <w:rsid w:val="0034766A"/>
    <w:rsid w:val="003502BB"/>
    <w:rsid w:val="00350722"/>
    <w:rsid w:val="00350746"/>
    <w:rsid w:val="00350C95"/>
    <w:rsid w:val="00351F8E"/>
    <w:rsid w:val="0035277F"/>
    <w:rsid w:val="00355578"/>
    <w:rsid w:val="00355653"/>
    <w:rsid w:val="00362FA1"/>
    <w:rsid w:val="00363047"/>
    <w:rsid w:val="00363C97"/>
    <w:rsid w:val="00364162"/>
    <w:rsid w:val="003644E0"/>
    <w:rsid w:val="00365554"/>
    <w:rsid w:val="00365AFD"/>
    <w:rsid w:val="00366AAA"/>
    <w:rsid w:val="003700FE"/>
    <w:rsid w:val="00370778"/>
    <w:rsid w:val="00370782"/>
    <w:rsid w:val="00370B47"/>
    <w:rsid w:val="00371568"/>
    <w:rsid w:val="00371932"/>
    <w:rsid w:val="003721E9"/>
    <w:rsid w:val="003727FC"/>
    <w:rsid w:val="00373585"/>
    <w:rsid w:val="00374050"/>
    <w:rsid w:val="00374765"/>
    <w:rsid w:val="00375132"/>
    <w:rsid w:val="003769AB"/>
    <w:rsid w:val="00377B74"/>
    <w:rsid w:val="00377E85"/>
    <w:rsid w:val="00380287"/>
    <w:rsid w:val="00382500"/>
    <w:rsid w:val="00383ADE"/>
    <w:rsid w:val="00384BD4"/>
    <w:rsid w:val="00385338"/>
    <w:rsid w:val="0038664E"/>
    <w:rsid w:val="00386A0D"/>
    <w:rsid w:val="00390888"/>
    <w:rsid w:val="00392345"/>
    <w:rsid w:val="00392A47"/>
    <w:rsid w:val="0039366B"/>
    <w:rsid w:val="00394D6A"/>
    <w:rsid w:val="00395341"/>
    <w:rsid w:val="003960A8"/>
    <w:rsid w:val="003964E6"/>
    <w:rsid w:val="00396BE8"/>
    <w:rsid w:val="003A0FB4"/>
    <w:rsid w:val="003A1E25"/>
    <w:rsid w:val="003A2188"/>
    <w:rsid w:val="003A2806"/>
    <w:rsid w:val="003A2A7E"/>
    <w:rsid w:val="003A37C6"/>
    <w:rsid w:val="003A6ADC"/>
    <w:rsid w:val="003A6EAC"/>
    <w:rsid w:val="003A7199"/>
    <w:rsid w:val="003A79A8"/>
    <w:rsid w:val="003A7B4D"/>
    <w:rsid w:val="003A7D90"/>
    <w:rsid w:val="003B0C70"/>
    <w:rsid w:val="003B1458"/>
    <w:rsid w:val="003B3A4D"/>
    <w:rsid w:val="003B4378"/>
    <w:rsid w:val="003B492E"/>
    <w:rsid w:val="003B53A4"/>
    <w:rsid w:val="003B5E67"/>
    <w:rsid w:val="003B62A5"/>
    <w:rsid w:val="003B7362"/>
    <w:rsid w:val="003C0006"/>
    <w:rsid w:val="003C08A0"/>
    <w:rsid w:val="003C0DB4"/>
    <w:rsid w:val="003C12D2"/>
    <w:rsid w:val="003C16FE"/>
    <w:rsid w:val="003C2A32"/>
    <w:rsid w:val="003C2A43"/>
    <w:rsid w:val="003C3C16"/>
    <w:rsid w:val="003C4131"/>
    <w:rsid w:val="003C4A6C"/>
    <w:rsid w:val="003C6997"/>
    <w:rsid w:val="003C6C4E"/>
    <w:rsid w:val="003D01F5"/>
    <w:rsid w:val="003D1CD4"/>
    <w:rsid w:val="003D24AE"/>
    <w:rsid w:val="003D2E28"/>
    <w:rsid w:val="003D37BF"/>
    <w:rsid w:val="003D3854"/>
    <w:rsid w:val="003D40B1"/>
    <w:rsid w:val="003D437A"/>
    <w:rsid w:val="003D4594"/>
    <w:rsid w:val="003D654A"/>
    <w:rsid w:val="003D673D"/>
    <w:rsid w:val="003D6F0B"/>
    <w:rsid w:val="003D6F8F"/>
    <w:rsid w:val="003D712F"/>
    <w:rsid w:val="003D7341"/>
    <w:rsid w:val="003D7375"/>
    <w:rsid w:val="003D7580"/>
    <w:rsid w:val="003D7AB5"/>
    <w:rsid w:val="003E066E"/>
    <w:rsid w:val="003E1201"/>
    <w:rsid w:val="003E1A36"/>
    <w:rsid w:val="003E31E9"/>
    <w:rsid w:val="003E4E36"/>
    <w:rsid w:val="003E4F16"/>
    <w:rsid w:val="003E535E"/>
    <w:rsid w:val="003E5511"/>
    <w:rsid w:val="003E76AC"/>
    <w:rsid w:val="003E770B"/>
    <w:rsid w:val="003F0C6F"/>
    <w:rsid w:val="003F151C"/>
    <w:rsid w:val="003F3D1E"/>
    <w:rsid w:val="003F3F67"/>
    <w:rsid w:val="003F4003"/>
    <w:rsid w:val="003F58CF"/>
    <w:rsid w:val="003F6060"/>
    <w:rsid w:val="003F6A96"/>
    <w:rsid w:val="003F6D60"/>
    <w:rsid w:val="003F7809"/>
    <w:rsid w:val="00401C57"/>
    <w:rsid w:val="0040245B"/>
    <w:rsid w:val="00403A4E"/>
    <w:rsid w:val="0040410E"/>
    <w:rsid w:val="00404904"/>
    <w:rsid w:val="0040598E"/>
    <w:rsid w:val="0040616C"/>
    <w:rsid w:val="0040741D"/>
    <w:rsid w:val="004108AC"/>
    <w:rsid w:val="0041188C"/>
    <w:rsid w:val="00411D91"/>
    <w:rsid w:val="00412393"/>
    <w:rsid w:val="00414453"/>
    <w:rsid w:val="0041463F"/>
    <w:rsid w:val="00414771"/>
    <w:rsid w:val="00415052"/>
    <w:rsid w:val="0041570A"/>
    <w:rsid w:val="00415B12"/>
    <w:rsid w:val="00415FF8"/>
    <w:rsid w:val="00416920"/>
    <w:rsid w:val="00422303"/>
    <w:rsid w:val="0042252C"/>
    <w:rsid w:val="00424C11"/>
    <w:rsid w:val="00424C7F"/>
    <w:rsid w:val="00425072"/>
    <w:rsid w:val="00425130"/>
    <w:rsid w:val="0042526A"/>
    <w:rsid w:val="00427666"/>
    <w:rsid w:val="00432416"/>
    <w:rsid w:val="0043514A"/>
    <w:rsid w:val="004373A8"/>
    <w:rsid w:val="00437923"/>
    <w:rsid w:val="00437999"/>
    <w:rsid w:val="00441586"/>
    <w:rsid w:val="004424C6"/>
    <w:rsid w:val="004435E7"/>
    <w:rsid w:val="00445384"/>
    <w:rsid w:val="00445D95"/>
    <w:rsid w:val="00446D49"/>
    <w:rsid w:val="004474CC"/>
    <w:rsid w:val="004475E8"/>
    <w:rsid w:val="00447C76"/>
    <w:rsid w:val="0045029C"/>
    <w:rsid w:val="004507F0"/>
    <w:rsid w:val="0045130D"/>
    <w:rsid w:val="00451E19"/>
    <w:rsid w:val="0045339A"/>
    <w:rsid w:val="00456476"/>
    <w:rsid w:val="004564CC"/>
    <w:rsid w:val="00461180"/>
    <w:rsid w:val="00461330"/>
    <w:rsid w:val="00462AEE"/>
    <w:rsid w:val="00463436"/>
    <w:rsid w:val="00464BD2"/>
    <w:rsid w:val="004664E7"/>
    <w:rsid w:val="00466DD0"/>
    <w:rsid w:val="00466E03"/>
    <w:rsid w:val="00467124"/>
    <w:rsid w:val="00470F93"/>
    <w:rsid w:val="00471D14"/>
    <w:rsid w:val="00471E6C"/>
    <w:rsid w:val="00471F07"/>
    <w:rsid w:val="00472260"/>
    <w:rsid w:val="00472EF7"/>
    <w:rsid w:val="00473FA1"/>
    <w:rsid w:val="004748C3"/>
    <w:rsid w:val="00474B8A"/>
    <w:rsid w:val="00475FAE"/>
    <w:rsid w:val="004769D1"/>
    <w:rsid w:val="004801E1"/>
    <w:rsid w:val="004802AE"/>
    <w:rsid w:val="0048033B"/>
    <w:rsid w:val="004815AE"/>
    <w:rsid w:val="004830D2"/>
    <w:rsid w:val="004830FD"/>
    <w:rsid w:val="00483D5A"/>
    <w:rsid w:val="00483EC6"/>
    <w:rsid w:val="00484AEC"/>
    <w:rsid w:val="00484FAF"/>
    <w:rsid w:val="00485A1D"/>
    <w:rsid w:val="00486D28"/>
    <w:rsid w:val="00486DCC"/>
    <w:rsid w:val="00487183"/>
    <w:rsid w:val="00487B7E"/>
    <w:rsid w:val="00487DF4"/>
    <w:rsid w:val="00490789"/>
    <w:rsid w:val="00491490"/>
    <w:rsid w:val="00493722"/>
    <w:rsid w:val="004956A4"/>
    <w:rsid w:val="004960DF"/>
    <w:rsid w:val="004971B2"/>
    <w:rsid w:val="00497288"/>
    <w:rsid w:val="004A0418"/>
    <w:rsid w:val="004A04F2"/>
    <w:rsid w:val="004A0FBB"/>
    <w:rsid w:val="004A2487"/>
    <w:rsid w:val="004A255E"/>
    <w:rsid w:val="004A4F54"/>
    <w:rsid w:val="004A64CF"/>
    <w:rsid w:val="004A6EDF"/>
    <w:rsid w:val="004A73D1"/>
    <w:rsid w:val="004A76DA"/>
    <w:rsid w:val="004B01D6"/>
    <w:rsid w:val="004B0B62"/>
    <w:rsid w:val="004B0BEB"/>
    <w:rsid w:val="004B1349"/>
    <w:rsid w:val="004B13CD"/>
    <w:rsid w:val="004B1747"/>
    <w:rsid w:val="004B4988"/>
    <w:rsid w:val="004B6F4D"/>
    <w:rsid w:val="004B74A7"/>
    <w:rsid w:val="004B7642"/>
    <w:rsid w:val="004C0998"/>
    <w:rsid w:val="004C14DA"/>
    <w:rsid w:val="004C1506"/>
    <w:rsid w:val="004C286A"/>
    <w:rsid w:val="004C2A49"/>
    <w:rsid w:val="004C2BC2"/>
    <w:rsid w:val="004C3AD6"/>
    <w:rsid w:val="004C6D46"/>
    <w:rsid w:val="004C6D64"/>
    <w:rsid w:val="004C74AF"/>
    <w:rsid w:val="004D0F64"/>
    <w:rsid w:val="004D2DE3"/>
    <w:rsid w:val="004D3704"/>
    <w:rsid w:val="004D7A80"/>
    <w:rsid w:val="004D7BE4"/>
    <w:rsid w:val="004D7BF5"/>
    <w:rsid w:val="004E0A45"/>
    <w:rsid w:val="004E3513"/>
    <w:rsid w:val="004E3BF5"/>
    <w:rsid w:val="004E4037"/>
    <w:rsid w:val="004E413D"/>
    <w:rsid w:val="004E4EE9"/>
    <w:rsid w:val="004E583D"/>
    <w:rsid w:val="004E5B92"/>
    <w:rsid w:val="004E710A"/>
    <w:rsid w:val="004E7B40"/>
    <w:rsid w:val="004F0EBA"/>
    <w:rsid w:val="004F27CF"/>
    <w:rsid w:val="004F48A7"/>
    <w:rsid w:val="004F498E"/>
    <w:rsid w:val="004F5895"/>
    <w:rsid w:val="004F5949"/>
    <w:rsid w:val="004F6063"/>
    <w:rsid w:val="004F645A"/>
    <w:rsid w:val="004F6ACB"/>
    <w:rsid w:val="004F6AF4"/>
    <w:rsid w:val="004F7480"/>
    <w:rsid w:val="004F7967"/>
    <w:rsid w:val="004F79C0"/>
    <w:rsid w:val="00500F20"/>
    <w:rsid w:val="00501463"/>
    <w:rsid w:val="00501739"/>
    <w:rsid w:val="005032FE"/>
    <w:rsid w:val="0050427E"/>
    <w:rsid w:val="005056FC"/>
    <w:rsid w:val="00505CAD"/>
    <w:rsid w:val="00507A26"/>
    <w:rsid w:val="00511ABF"/>
    <w:rsid w:val="0051329C"/>
    <w:rsid w:val="005133E3"/>
    <w:rsid w:val="00513596"/>
    <w:rsid w:val="00514B64"/>
    <w:rsid w:val="00515511"/>
    <w:rsid w:val="00515D5F"/>
    <w:rsid w:val="00516091"/>
    <w:rsid w:val="005162EE"/>
    <w:rsid w:val="005165EF"/>
    <w:rsid w:val="0051716C"/>
    <w:rsid w:val="00517860"/>
    <w:rsid w:val="00520DD5"/>
    <w:rsid w:val="005210E0"/>
    <w:rsid w:val="00521BC9"/>
    <w:rsid w:val="005227B8"/>
    <w:rsid w:val="00523631"/>
    <w:rsid w:val="005242CD"/>
    <w:rsid w:val="00524F52"/>
    <w:rsid w:val="00525222"/>
    <w:rsid w:val="0052568D"/>
    <w:rsid w:val="005277DF"/>
    <w:rsid w:val="00527E7B"/>
    <w:rsid w:val="005317E9"/>
    <w:rsid w:val="00531DFD"/>
    <w:rsid w:val="0053220B"/>
    <w:rsid w:val="00532811"/>
    <w:rsid w:val="00533731"/>
    <w:rsid w:val="00533CCE"/>
    <w:rsid w:val="005341C1"/>
    <w:rsid w:val="005344BB"/>
    <w:rsid w:val="00535837"/>
    <w:rsid w:val="00535D00"/>
    <w:rsid w:val="0053612F"/>
    <w:rsid w:val="00537981"/>
    <w:rsid w:val="005404E1"/>
    <w:rsid w:val="00540CB5"/>
    <w:rsid w:val="00541E6E"/>
    <w:rsid w:val="0054202D"/>
    <w:rsid w:val="0054389D"/>
    <w:rsid w:val="00544B46"/>
    <w:rsid w:val="00546ED4"/>
    <w:rsid w:val="0055183F"/>
    <w:rsid w:val="005519D2"/>
    <w:rsid w:val="00551BAC"/>
    <w:rsid w:val="00553DA2"/>
    <w:rsid w:val="00556D4D"/>
    <w:rsid w:val="0056016C"/>
    <w:rsid w:val="00560A4F"/>
    <w:rsid w:val="00560CD5"/>
    <w:rsid w:val="005611AE"/>
    <w:rsid w:val="00561842"/>
    <w:rsid w:val="005623EA"/>
    <w:rsid w:val="005623FE"/>
    <w:rsid w:val="00563F1B"/>
    <w:rsid w:val="0056408E"/>
    <w:rsid w:val="00564853"/>
    <w:rsid w:val="005663BD"/>
    <w:rsid w:val="00567A3C"/>
    <w:rsid w:val="00567B63"/>
    <w:rsid w:val="00567BF8"/>
    <w:rsid w:val="00571BA6"/>
    <w:rsid w:val="00572297"/>
    <w:rsid w:val="00573365"/>
    <w:rsid w:val="005739B9"/>
    <w:rsid w:val="00574A1E"/>
    <w:rsid w:val="00574AC9"/>
    <w:rsid w:val="005756CE"/>
    <w:rsid w:val="0057576C"/>
    <w:rsid w:val="00575C77"/>
    <w:rsid w:val="00575EBA"/>
    <w:rsid w:val="005761EA"/>
    <w:rsid w:val="00576571"/>
    <w:rsid w:val="00577846"/>
    <w:rsid w:val="00580585"/>
    <w:rsid w:val="0058190F"/>
    <w:rsid w:val="00581E60"/>
    <w:rsid w:val="0058236C"/>
    <w:rsid w:val="00582EAD"/>
    <w:rsid w:val="0058336C"/>
    <w:rsid w:val="00586840"/>
    <w:rsid w:val="00586E14"/>
    <w:rsid w:val="0059095F"/>
    <w:rsid w:val="00590D4E"/>
    <w:rsid w:val="00590FC7"/>
    <w:rsid w:val="005936BC"/>
    <w:rsid w:val="00593EEB"/>
    <w:rsid w:val="00594C7A"/>
    <w:rsid w:val="00595D20"/>
    <w:rsid w:val="00597F35"/>
    <w:rsid w:val="005A18B3"/>
    <w:rsid w:val="005A21D8"/>
    <w:rsid w:val="005A2F08"/>
    <w:rsid w:val="005A3089"/>
    <w:rsid w:val="005A36BF"/>
    <w:rsid w:val="005A3B85"/>
    <w:rsid w:val="005A42E2"/>
    <w:rsid w:val="005A43CC"/>
    <w:rsid w:val="005A4C09"/>
    <w:rsid w:val="005A647D"/>
    <w:rsid w:val="005A6D10"/>
    <w:rsid w:val="005A76AB"/>
    <w:rsid w:val="005A7D78"/>
    <w:rsid w:val="005A7F2B"/>
    <w:rsid w:val="005B2831"/>
    <w:rsid w:val="005B459B"/>
    <w:rsid w:val="005B61DF"/>
    <w:rsid w:val="005B63B8"/>
    <w:rsid w:val="005B720D"/>
    <w:rsid w:val="005B7606"/>
    <w:rsid w:val="005C013A"/>
    <w:rsid w:val="005C0FB4"/>
    <w:rsid w:val="005C1FC4"/>
    <w:rsid w:val="005C21C1"/>
    <w:rsid w:val="005C412B"/>
    <w:rsid w:val="005C4DE3"/>
    <w:rsid w:val="005C5206"/>
    <w:rsid w:val="005C590F"/>
    <w:rsid w:val="005C71B5"/>
    <w:rsid w:val="005D268F"/>
    <w:rsid w:val="005D2F10"/>
    <w:rsid w:val="005D3F10"/>
    <w:rsid w:val="005D426F"/>
    <w:rsid w:val="005D48D6"/>
    <w:rsid w:val="005D4A15"/>
    <w:rsid w:val="005D6302"/>
    <w:rsid w:val="005D6E6E"/>
    <w:rsid w:val="005D735C"/>
    <w:rsid w:val="005E171C"/>
    <w:rsid w:val="005E3330"/>
    <w:rsid w:val="005E3F48"/>
    <w:rsid w:val="005E43A2"/>
    <w:rsid w:val="005E44E1"/>
    <w:rsid w:val="005E462C"/>
    <w:rsid w:val="005E495A"/>
    <w:rsid w:val="005E49E2"/>
    <w:rsid w:val="005E4D0F"/>
    <w:rsid w:val="005E4DFF"/>
    <w:rsid w:val="005E64EF"/>
    <w:rsid w:val="005E6C2D"/>
    <w:rsid w:val="005E741E"/>
    <w:rsid w:val="005E7AA7"/>
    <w:rsid w:val="005E7BD1"/>
    <w:rsid w:val="005F053D"/>
    <w:rsid w:val="005F26AB"/>
    <w:rsid w:val="005F2FE4"/>
    <w:rsid w:val="005F3656"/>
    <w:rsid w:val="005F3AA1"/>
    <w:rsid w:val="005F3F24"/>
    <w:rsid w:val="005F4403"/>
    <w:rsid w:val="005F4744"/>
    <w:rsid w:val="005F5D53"/>
    <w:rsid w:val="005F62E2"/>
    <w:rsid w:val="005F6C69"/>
    <w:rsid w:val="00601392"/>
    <w:rsid w:val="006023BE"/>
    <w:rsid w:val="0060317A"/>
    <w:rsid w:val="00603AFF"/>
    <w:rsid w:val="00603B52"/>
    <w:rsid w:val="0060414A"/>
    <w:rsid w:val="006050FF"/>
    <w:rsid w:val="00605251"/>
    <w:rsid w:val="006053D0"/>
    <w:rsid w:val="006055F6"/>
    <w:rsid w:val="006066C3"/>
    <w:rsid w:val="00606C2E"/>
    <w:rsid w:val="00607EFF"/>
    <w:rsid w:val="00611E69"/>
    <w:rsid w:val="0061224A"/>
    <w:rsid w:val="00612862"/>
    <w:rsid w:val="006129B5"/>
    <w:rsid w:val="00614635"/>
    <w:rsid w:val="0061482E"/>
    <w:rsid w:val="00614B62"/>
    <w:rsid w:val="00615065"/>
    <w:rsid w:val="00615423"/>
    <w:rsid w:val="006179B7"/>
    <w:rsid w:val="00617DD5"/>
    <w:rsid w:val="00620D36"/>
    <w:rsid w:val="00622B62"/>
    <w:rsid w:val="0062611E"/>
    <w:rsid w:val="0062684D"/>
    <w:rsid w:val="00626DBA"/>
    <w:rsid w:val="0063111F"/>
    <w:rsid w:val="00631EDB"/>
    <w:rsid w:val="0063306D"/>
    <w:rsid w:val="00633092"/>
    <w:rsid w:val="006330CD"/>
    <w:rsid w:val="00633B84"/>
    <w:rsid w:val="006349F4"/>
    <w:rsid w:val="00636E68"/>
    <w:rsid w:val="00636FFA"/>
    <w:rsid w:val="006375D6"/>
    <w:rsid w:val="006414FA"/>
    <w:rsid w:val="006417E1"/>
    <w:rsid w:val="00641BB4"/>
    <w:rsid w:val="0064324E"/>
    <w:rsid w:val="00643314"/>
    <w:rsid w:val="0064475D"/>
    <w:rsid w:val="00644C10"/>
    <w:rsid w:val="0065170B"/>
    <w:rsid w:val="006526E8"/>
    <w:rsid w:val="00652983"/>
    <w:rsid w:val="00654A7D"/>
    <w:rsid w:val="00656390"/>
    <w:rsid w:val="006567D7"/>
    <w:rsid w:val="00660FBC"/>
    <w:rsid w:val="00661617"/>
    <w:rsid w:val="0066162C"/>
    <w:rsid w:val="0066207F"/>
    <w:rsid w:val="00663123"/>
    <w:rsid w:val="00663AE3"/>
    <w:rsid w:val="00663D20"/>
    <w:rsid w:val="00663D5C"/>
    <w:rsid w:val="00665D72"/>
    <w:rsid w:val="00666BA2"/>
    <w:rsid w:val="00666DD1"/>
    <w:rsid w:val="00666F8F"/>
    <w:rsid w:val="00667750"/>
    <w:rsid w:val="00667990"/>
    <w:rsid w:val="00667BCE"/>
    <w:rsid w:val="00667E4A"/>
    <w:rsid w:val="0067047C"/>
    <w:rsid w:val="00670920"/>
    <w:rsid w:val="00670A8B"/>
    <w:rsid w:val="00671E55"/>
    <w:rsid w:val="00672A18"/>
    <w:rsid w:val="0067311D"/>
    <w:rsid w:val="00673730"/>
    <w:rsid w:val="00675BC5"/>
    <w:rsid w:val="00675F3E"/>
    <w:rsid w:val="00676411"/>
    <w:rsid w:val="00680A8F"/>
    <w:rsid w:val="0068127C"/>
    <w:rsid w:val="00681291"/>
    <w:rsid w:val="0068165B"/>
    <w:rsid w:val="00684266"/>
    <w:rsid w:val="006849AC"/>
    <w:rsid w:val="00684EFD"/>
    <w:rsid w:val="00685EDF"/>
    <w:rsid w:val="006864E1"/>
    <w:rsid w:val="006865D1"/>
    <w:rsid w:val="006868DA"/>
    <w:rsid w:val="00686BEC"/>
    <w:rsid w:val="0069100A"/>
    <w:rsid w:val="006915AB"/>
    <w:rsid w:val="00691DE6"/>
    <w:rsid w:val="006920FC"/>
    <w:rsid w:val="00692C10"/>
    <w:rsid w:val="00692E8A"/>
    <w:rsid w:val="00694AB5"/>
    <w:rsid w:val="00695E12"/>
    <w:rsid w:val="006974AE"/>
    <w:rsid w:val="00697FC8"/>
    <w:rsid w:val="006A070B"/>
    <w:rsid w:val="006A1B9A"/>
    <w:rsid w:val="006A1E98"/>
    <w:rsid w:val="006A2989"/>
    <w:rsid w:val="006A4198"/>
    <w:rsid w:val="006A68DC"/>
    <w:rsid w:val="006A6C23"/>
    <w:rsid w:val="006A6DF9"/>
    <w:rsid w:val="006B0133"/>
    <w:rsid w:val="006B08DD"/>
    <w:rsid w:val="006B1591"/>
    <w:rsid w:val="006B1A6F"/>
    <w:rsid w:val="006B3530"/>
    <w:rsid w:val="006B452B"/>
    <w:rsid w:val="006B5DFE"/>
    <w:rsid w:val="006B5FD6"/>
    <w:rsid w:val="006B6346"/>
    <w:rsid w:val="006C00C7"/>
    <w:rsid w:val="006C00FE"/>
    <w:rsid w:val="006C151F"/>
    <w:rsid w:val="006C278C"/>
    <w:rsid w:val="006C2FA9"/>
    <w:rsid w:val="006C3DB9"/>
    <w:rsid w:val="006C3DEF"/>
    <w:rsid w:val="006C3F20"/>
    <w:rsid w:val="006C4473"/>
    <w:rsid w:val="006C4E3B"/>
    <w:rsid w:val="006C50A4"/>
    <w:rsid w:val="006C600D"/>
    <w:rsid w:val="006C6370"/>
    <w:rsid w:val="006C67FD"/>
    <w:rsid w:val="006D143F"/>
    <w:rsid w:val="006D298A"/>
    <w:rsid w:val="006D2EBD"/>
    <w:rsid w:val="006D3AB1"/>
    <w:rsid w:val="006D3C54"/>
    <w:rsid w:val="006D3D96"/>
    <w:rsid w:val="006D416A"/>
    <w:rsid w:val="006D79F4"/>
    <w:rsid w:val="006E1C37"/>
    <w:rsid w:val="006E250F"/>
    <w:rsid w:val="006E2F91"/>
    <w:rsid w:val="006E3342"/>
    <w:rsid w:val="006E345C"/>
    <w:rsid w:val="006E347A"/>
    <w:rsid w:val="006E3AFC"/>
    <w:rsid w:val="006E3D2E"/>
    <w:rsid w:val="006E3D61"/>
    <w:rsid w:val="006E5344"/>
    <w:rsid w:val="006E6264"/>
    <w:rsid w:val="006E6358"/>
    <w:rsid w:val="006E6853"/>
    <w:rsid w:val="006F03E6"/>
    <w:rsid w:val="006F2568"/>
    <w:rsid w:val="006F4BF1"/>
    <w:rsid w:val="006F5267"/>
    <w:rsid w:val="006F596F"/>
    <w:rsid w:val="006F5B44"/>
    <w:rsid w:val="006F67C9"/>
    <w:rsid w:val="006F69B1"/>
    <w:rsid w:val="006F6B2C"/>
    <w:rsid w:val="006F6EAE"/>
    <w:rsid w:val="006F7965"/>
    <w:rsid w:val="00700212"/>
    <w:rsid w:val="007009C5"/>
    <w:rsid w:val="00701FB6"/>
    <w:rsid w:val="007020CF"/>
    <w:rsid w:val="007029F8"/>
    <w:rsid w:val="00703143"/>
    <w:rsid w:val="00703A30"/>
    <w:rsid w:val="0070424C"/>
    <w:rsid w:val="007046D6"/>
    <w:rsid w:val="0070701D"/>
    <w:rsid w:val="00707429"/>
    <w:rsid w:val="0071001C"/>
    <w:rsid w:val="00710D8F"/>
    <w:rsid w:val="00712582"/>
    <w:rsid w:val="00712A49"/>
    <w:rsid w:val="00713044"/>
    <w:rsid w:val="00713162"/>
    <w:rsid w:val="007152E1"/>
    <w:rsid w:val="00717E77"/>
    <w:rsid w:val="00717FF3"/>
    <w:rsid w:val="007211D2"/>
    <w:rsid w:val="00721336"/>
    <w:rsid w:val="00722099"/>
    <w:rsid w:val="007227D5"/>
    <w:rsid w:val="00723ED5"/>
    <w:rsid w:val="00724A4C"/>
    <w:rsid w:val="00724AA1"/>
    <w:rsid w:val="00724FC4"/>
    <w:rsid w:val="00725257"/>
    <w:rsid w:val="0072606B"/>
    <w:rsid w:val="00726C39"/>
    <w:rsid w:val="00727DD3"/>
    <w:rsid w:val="00727FAA"/>
    <w:rsid w:val="007304FA"/>
    <w:rsid w:val="00730665"/>
    <w:rsid w:val="0073082F"/>
    <w:rsid w:val="00730D10"/>
    <w:rsid w:val="00730FA6"/>
    <w:rsid w:val="0073177B"/>
    <w:rsid w:val="00731AE9"/>
    <w:rsid w:val="00732ECA"/>
    <w:rsid w:val="0073313A"/>
    <w:rsid w:val="00733359"/>
    <w:rsid w:val="00734A64"/>
    <w:rsid w:val="00735A11"/>
    <w:rsid w:val="007404E3"/>
    <w:rsid w:val="0074176F"/>
    <w:rsid w:val="00741D75"/>
    <w:rsid w:val="00742E69"/>
    <w:rsid w:val="00744F97"/>
    <w:rsid w:val="0074541D"/>
    <w:rsid w:val="00747472"/>
    <w:rsid w:val="00750370"/>
    <w:rsid w:val="00750783"/>
    <w:rsid w:val="00750B4A"/>
    <w:rsid w:val="00751325"/>
    <w:rsid w:val="00752E26"/>
    <w:rsid w:val="00753691"/>
    <w:rsid w:val="007556C1"/>
    <w:rsid w:val="00755D5C"/>
    <w:rsid w:val="007561AB"/>
    <w:rsid w:val="00756532"/>
    <w:rsid w:val="0075790A"/>
    <w:rsid w:val="00757932"/>
    <w:rsid w:val="00760485"/>
    <w:rsid w:val="00760C15"/>
    <w:rsid w:val="00760C9C"/>
    <w:rsid w:val="00760DDB"/>
    <w:rsid w:val="0076376E"/>
    <w:rsid w:val="0076379A"/>
    <w:rsid w:val="007641F6"/>
    <w:rsid w:val="0076452C"/>
    <w:rsid w:val="00764964"/>
    <w:rsid w:val="00766573"/>
    <w:rsid w:val="00766DF0"/>
    <w:rsid w:val="007670A9"/>
    <w:rsid w:val="00771091"/>
    <w:rsid w:val="007712BD"/>
    <w:rsid w:val="00772413"/>
    <w:rsid w:val="00774790"/>
    <w:rsid w:val="00774D42"/>
    <w:rsid w:val="00774FA2"/>
    <w:rsid w:val="007753E7"/>
    <w:rsid w:val="007758CB"/>
    <w:rsid w:val="00775CD1"/>
    <w:rsid w:val="00775E31"/>
    <w:rsid w:val="00776A99"/>
    <w:rsid w:val="00777B6D"/>
    <w:rsid w:val="00781449"/>
    <w:rsid w:val="00781811"/>
    <w:rsid w:val="00781FF5"/>
    <w:rsid w:val="00782440"/>
    <w:rsid w:val="007825E4"/>
    <w:rsid w:val="00784908"/>
    <w:rsid w:val="00785F83"/>
    <w:rsid w:val="00785F86"/>
    <w:rsid w:val="007867A7"/>
    <w:rsid w:val="007877CB"/>
    <w:rsid w:val="00792D69"/>
    <w:rsid w:val="007961D0"/>
    <w:rsid w:val="007971D3"/>
    <w:rsid w:val="007A1742"/>
    <w:rsid w:val="007A2338"/>
    <w:rsid w:val="007A3190"/>
    <w:rsid w:val="007A395B"/>
    <w:rsid w:val="007A46F0"/>
    <w:rsid w:val="007A490A"/>
    <w:rsid w:val="007A5E91"/>
    <w:rsid w:val="007A6D6A"/>
    <w:rsid w:val="007A7790"/>
    <w:rsid w:val="007A7C1F"/>
    <w:rsid w:val="007B029F"/>
    <w:rsid w:val="007B1CC8"/>
    <w:rsid w:val="007B1CFC"/>
    <w:rsid w:val="007B373A"/>
    <w:rsid w:val="007B4063"/>
    <w:rsid w:val="007B55A8"/>
    <w:rsid w:val="007B5968"/>
    <w:rsid w:val="007B663F"/>
    <w:rsid w:val="007B6930"/>
    <w:rsid w:val="007B7315"/>
    <w:rsid w:val="007B7944"/>
    <w:rsid w:val="007C014C"/>
    <w:rsid w:val="007C17E9"/>
    <w:rsid w:val="007C22E9"/>
    <w:rsid w:val="007C2A94"/>
    <w:rsid w:val="007C33F5"/>
    <w:rsid w:val="007C43E5"/>
    <w:rsid w:val="007C4EFE"/>
    <w:rsid w:val="007C5864"/>
    <w:rsid w:val="007C66DE"/>
    <w:rsid w:val="007C7B0C"/>
    <w:rsid w:val="007D0362"/>
    <w:rsid w:val="007D063A"/>
    <w:rsid w:val="007D18EC"/>
    <w:rsid w:val="007D286C"/>
    <w:rsid w:val="007D52C7"/>
    <w:rsid w:val="007D613D"/>
    <w:rsid w:val="007D7CC1"/>
    <w:rsid w:val="007E0B88"/>
    <w:rsid w:val="007E1D1A"/>
    <w:rsid w:val="007E3635"/>
    <w:rsid w:val="007E3649"/>
    <w:rsid w:val="007E3753"/>
    <w:rsid w:val="007E4492"/>
    <w:rsid w:val="007E4FBD"/>
    <w:rsid w:val="007E585F"/>
    <w:rsid w:val="007E7FBC"/>
    <w:rsid w:val="007F0E7F"/>
    <w:rsid w:val="007F103A"/>
    <w:rsid w:val="007F154D"/>
    <w:rsid w:val="007F1FE0"/>
    <w:rsid w:val="007F2216"/>
    <w:rsid w:val="007F26BC"/>
    <w:rsid w:val="007F2BCC"/>
    <w:rsid w:val="007F2BF5"/>
    <w:rsid w:val="007F3842"/>
    <w:rsid w:val="007F5968"/>
    <w:rsid w:val="007F6076"/>
    <w:rsid w:val="007F6D64"/>
    <w:rsid w:val="007F72E4"/>
    <w:rsid w:val="00800452"/>
    <w:rsid w:val="0080045C"/>
    <w:rsid w:val="00800F6B"/>
    <w:rsid w:val="00802944"/>
    <w:rsid w:val="00803CBF"/>
    <w:rsid w:val="0080499D"/>
    <w:rsid w:val="00806AB5"/>
    <w:rsid w:val="008076BC"/>
    <w:rsid w:val="008079BF"/>
    <w:rsid w:val="008103EC"/>
    <w:rsid w:val="00812D46"/>
    <w:rsid w:val="00812F42"/>
    <w:rsid w:val="00815D73"/>
    <w:rsid w:val="00816343"/>
    <w:rsid w:val="00816BDE"/>
    <w:rsid w:val="00820440"/>
    <w:rsid w:val="00820AF2"/>
    <w:rsid w:val="0082206D"/>
    <w:rsid w:val="0082311C"/>
    <w:rsid w:val="00823F1E"/>
    <w:rsid w:val="0082427A"/>
    <w:rsid w:val="00824776"/>
    <w:rsid w:val="00824803"/>
    <w:rsid w:val="00825ECF"/>
    <w:rsid w:val="0082609D"/>
    <w:rsid w:val="00826198"/>
    <w:rsid w:val="0082681E"/>
    <w:rsid w:val="0083023C"/>
    <w:rsid w:val="008303D4"/>
    <w:rsid w:val="00830B92"/>
    <w:rsid w:val="00830DEC"/>
    <w:rsid w:val="008319DE"/>
    <w:rsid w:val="00831A3F"/>
    <w:rsid w:val="00832A6E"/>
    <w:rsid w:val="00833306"/>
    <w:rsid w:val="00833D9A"/>
    <w:rsid w:val="008341D1"/>
    <w:rsid w:val="00835B4E"/>
    <w:rsid w:val="0083671B"/>
    <w:rsid w:val="008369EF"/>
    <w:rsid w:val="00837954"/>
    <w:rsid w:val="00840345"/>
    <w:rsid w:val="0084169D"/>
    <w:rsid w:val="00841831"/>
    <w:rsid w:val="008424D0"/>
    <w:rsid w:val="00842686"/>
    <w:rsid w:val="00842DF0"/>
    <w:rsid w:val="00843834"/>
    <w:rsid w:val="00845A26"/>
    <w:rsid w:val="00845C8D"/>
    <w:rsid w:val="00846B69"/>
    <w:rsid w:val="00846BD3"/>
    <w:rsid w:val="0085043B"/>
    <w:rsid w:val="00850876"/>
    <w:rsid w:val="00850C56"/>
    <w:rsid w:val="00851270"/>
    <w:rsid w:val="00851D29"/>
    <w:rsid w:val="00852496"/>
    <w:rsid w:val="0085298C"/>
    <w:rsid w:val="00852DCA"/>
    <w:rsid w:val="00854371"/>
    <w:rsid w:val="00854433"/>
    <w:rsid w:val="008558AA"/>
    <w:rsid w:val="00856DE0"/>
    <w:rsid w:val="0085773E"/>
    <w:rsid w:val="00861B80"/>
    <w:rsid w:val="00863AF2"/>
    <w:rsid w:val="00864807"/>
    <w:rsid w:val="0086491E"/>
    <w:rsid w:val="0086621E"/>
    <w:rsid w:val="00866D34"/>
    <w:rsid w:val="0087024F"/>
    <w:rsid w:val="00870A75"/>
    <w:rsid w:val="00870B61"/>
    <w:rsid w:val="008716E7"/>
    <w:rsid w:val="008717E0"/>
    <w:rsid w:val="00871929"/>
    <w:rsid w:val="00876DAD"/>
    <w:rsid w:val="008772DA"/>
    <w:rsid w:val="008778B9"/>
    <w:rsid w:val="00877DED"/>
    <w:rsid w:val="0088000A"/>
    <w:rsid w:val="00880A8E"/>
    <w:rsid w:val="00880E24"/>
    <w:rsid w:val="00881224"/>
    <w:rsid w:val="008812A4"/>
    <w:rsid w:val="00881481"/>
    <w:rsid w:val="00881706"/>
    <w:rsid w:val="008827B8"/>
    <w:rsid w:val="00883ADA"/>
    <w:rsid w:val="0088459D"/>
    <w:rsid w:val="00885771"/>
    <w:rsid w:val="00887689"/>
    <w:rsid w:val="0089003C"/>
    <w:rsid w:val="00890123"/>
    <w:rsid w:val="00890311"/>
    <w:rsid w:val="0089234F"/>
    <w:rsid w:val="0089369A"/>
    <w:rsid w:val="008940E7"/>
    <w:rsid w:val="00895795"/>
    <w:rsid w:val="0089624F"/>
    <w:rsid w:val="008962D1"/>
    <w:rsid w:val="00896AD0"/>
    <w:rsid w:val="00896C5A"/>
    <w:rsid w:val="008A0180"/>
    <w:rsid w:val="008A0577"/>
    <w:rsid w:val="008A32FD"/>
    <w:rsid w:val="008A492B"/>
    <w:rsid w:val="008B018D"/>
    <w:rsid w:val="008B1381"/>
    <w:rsid w:val="008B1F29"/>
    <w:rsid w:val="008B2B1B"/>
    <w:rsid w:val="008B3296"/>
    <w:rsid w:val="008B3CF0"/>
    <w:rsid w:val="008B5626"/>
    <w:rsid w:val="008B56EF"/>
    <w:rsid w:val="008B5FDF"/>
    <w:rsid w:val="008B621F"/>
    <w:rsid w:val="008B7747"/>
    <w:rsid w:val="008C35C3"/>
    <w:rsid w:val="008C3895"/>
    <w:rsid w:val="008C429E"/>
    <w:rsid w:val="008C4839"/>
    <w:rsid w:val="008C50E1"/>
    <w:rsid w:val="008C594A"/>
    <w:rsid w:val="008C6631"/>
    <w:rsid w:val="008D01E6"/>
    <w:rsid w:val="008D169A"/>
    <w:rsid w:val="008D18BB"/>
    <w:rsid w:val="008D1DE3"/>
    <w:rsid w:val="008D2C83"/>
    <w:rsid w:val="008D2E24"/>
    <w:rsid w:val="008D39DB"/>
    <w:rsid w:val="008D56B6"/>
    <w:rsid w:val="008D68E6"/>
    <w:rsid w:val="008D77C6"/>
    <w:rsid w:val="008E186A"/>
    <w:rsid w:val="008E2456"/>
    <w:rsid w:val="008E3386"/>
    <w:rsid w:val="008E49D4"/>
    <w:rsid w:val="008E4EAE"/>
    <w:rsid w:val="008E612B"/>
    <w:rsid w:val="008E627C"/>
    <w:rsid w:val="008F00DC"/>
    <w:rsid w:val="008F27C3"/>
    <w:rsid w:val="008F3551"/>
    <w:rsid w:val="008F3896"/>
    <w:rsid w:val="008F4131"/>
    <w:rsid w:val="008F6142"/>
    <w:rsid w:val="008F639F"/>
    <w:rsid w:val="008F673F"/>
    <w:rsid w:val="008F74BF"/>
    <w:rsid w:val="008F7A17"/>
    <w:rsid w:val="00900101"/>
    <w:rsid w:val="00901619"/>
    <w:rsid w:val="00901E6A"/>
    <w:rsid w:val="0090344F"/>
    <w:rsid w:val="009060D1"/>
    <w:rsid w:val="00906A1B"/>
    <w:rsid w:val="00906EFE"/>
    <w:rsid w:val="0090739F"/>
    <w:rsid w:val="009073FE"/>
    <w:rsid w:val="0091074C"/>
    <w:rsid w:val="00911243"/>
    <w:rsid w:val="00911E9D"/>
    <w:rsid w:val="00913188"/>
    <w:rsid w:val="009139A3"/>
    <w:rsid w:val="00915F54"/>
    <w:rsid w:val="0091679C"/>
    <w:rsid w:val="009167AF"/>
    <w:rsid w:val="009200A9"/>
    <w:rsid w:val="009205AB"/>
    <w:rsid w:val="00920D02"/>
    <w:rsid w:val="00921F3D"/>
    <w:rsid w:val="0092260D"/>
    <w:rsid w:val="00923B9A"/>
    <w:rsid w:val="0092454A"/>
    <w:rsid w:val="00930498"/>
    <w:rsid w:val="009319C7"/>
    <w:rsid w:val="00932012"/>
    <w:rsid w:val="0093302D"/>
    <w:rsid w:val="00934095"/>
    <w:rsid w:val="009345BE"/>
    <w:rsid w:val="00935C36"/>
    <w:rsid w:val="00935E49"/>
    <w:rsid w:val="00937D65"/>
    <w:rsid w:val="009404F2"/>
    <w:rsid w:val="009415EB"/>
    <w:rsid w:val="009428C4"/>
    <w:rsid w:val="00942B0C"/>
    <w:rsid w:val="009434CB"/>
    <w:rsid w:val="00943AAB"/>
    <w:rsid w:val="0094430D"/>
    <w:rsid w:val="00944FBF"/>
    <w:rsid w:val="00945A11"/>
    <w:rsid w:val="00946519"/>
    <w:rsid w:val="00946B26"/>
    <w:rsid w:val="00947259"/>
    <w:rsid w:val="009476B3"/>
    <w:rsid w:val="00951728"/>
    <w:rsid w:val="00952873"/>
    <w:rsid w:val="00952AF6"/>
    <w:rsid w:val="00953667"/>
    <w:rsid w:val="00954298"/>
    <w:rsid w:val="00954484"/>
    <w:rsid w:val="009544CF"/>
    <w:rsid w:val="00954ABA"/>
    <w:rsid w:val="00954CC6"/>
    <w:rsid w:val="00955C82"/>
    <w:rsid w:val="00955DBA"/>
    <w:rsid w:val="009569E5"/>
    <w:rsid w:val="00956A13"/>
    <w:rsid w:val="009570F6"/>
    <w:rsid w:val="00957F46"/>
    <w:rsid w:val="0096008D"/>
    <w:rsid w:val="00962AEE"/>
    <w:rsid w:val="00964100"/>
    <w:rsid w:val="009659A0"/>
    <w:rsid w:val="0096768C"/>
    <w:rsid w:val="00970A49"/>
    <w:rsid w:val="009737F1"/>
    <w:rsid w:val="0097388D"/>
    <w:rsid w:val="00975076"/>
    <w:rsid w:val="00975236"/>
    <w:rsid w:val="00976911"/>
    <w:rsid w:val="00976A33"/>
    <w:rsid w:val="00976CA4"/>
    <w:rsid w:val="00977211"/>
    <w:rsid w:val="0098091B"/>
    <w:rsid w:val="00982B76"/>
    <w:rsid w:val="00982F6E"/>
    <w:rsid w:val="009832C0"/>
    <w:rsid w:val="00983585"/>
    <w:rsid w:val="0098370E"/>
    <w:rsid w:val="00983A9C"/>
    <w:rsid w:val="00983B50"/>
    <w:rsid w:val="00983E21"/>
    <w:rsid w:val="009843EA"/>
    <w:rsid w:val="0098583A"/>
    <w:rsid w:val="00985F12"/>
    <w:rsid w:val="00986119"/>
    <w:rsid w:val="0099028F"/>
    <w:rsid w:val="009907AA"/>
    <w:rsid w:val="00990F24"/>
    <w:rsid w:val="00991C79"/>
    <w:rsid w:val="00992140"/>
    <w:rsid w:val="0099241A"/>
    <w:rsid w:val="009927C3"/>
    <w:rsid w:val="009936FB"/>
    <w:rsid w:val="009939A3"/>
    <w:rsid w:val="0099525D"/>
    <w:rsid w:val="009952C5"/>
    <w:rsid w:val="009955B7"/>
    <w:rsid w:val="00995722"/>
    <w:rsid w:val="00995F32"/>
    <w:rsid w:val="00996465"/>
    <w:rsid w:val="009966A7"/>
    <w:rsid w:val="009970E2"/>
    <w:rsid w:val="009A03B5"/>
    <w:rsid w:val="009A12E4"/>
    <w:rsid w:val="009A1768"/>
    <w:rsid w:val="009A3B9F"/>
    <w:rsid w:val="009A46B7"/>
    <w:rsid w:val="009A48EF"/>
    <w:rsid w:val="009A505B"/>
    <w:rsid w:val="009A596C"/>
    <w:rsid w:val="009A65E7"/>
    <w:rsid w:val="009A65EF"/>
    <w:rsid w:val="009B1AB3"/>
    <w:rsid w:val="009B1BDF"/>
    <w:rsid w:val="009B2D8E"/>
    <w:rsid w:val="009B3590"/>
    <w:rsid w:val="009B39B0"/>
    <w:rsid w:val="009B409D"/>
    <w:rsid w:val="009B51C9"/>
    <w:rsid w:val="009C2EDF"/>
    <w:rsid w:val="009C2F67"/>
    <w:rsid w:val="009C3967"/>
    <w:rsid w:val="009C4002"/>
    <w:rsid w:val="009C406B"/>
    <w:rsid w:val="009C4A96"/>
    <w:rsid w:val="009C52B4"/>
    <w:rsid w:val="009C693C"/>
    <w:rsid w:val="009C7130"/>
    <w:rsid w:val="009C79C4"/>
    <w:rsid w:val="009C7B8A"/>
    <w:rsid w:val="009C7B9C"/>
    <w:rsid w:val="009D028B"/>
    <w:rsid w:val="009D110F"/>
    <w:rsid w:val="009D1735"/>
    <w:rsid w:val="009D1DB4"/>
    <w:rsid w:val="009D3E35"/>
    <w:rsid w:val="009D45D5"/>
    <w:rsid w:val="009D4D6F"/>
    <w:rsid w:val="009D5078"/>
    <w:rsid w:val="009D6F83"/>
    <w:rsid w:val="009E004E"/>
    <w:rsid w:val="009E129F"/>
    <w:rsid w:val="009E1387"/>
    <w:rsid w:val="009E1F1D"/>
    <w:rsid w:val="009E4075"/>
    <w:rsid w:val="009E4A83"/>
    <w:rsid w:val="009E4CAB"/>
    <w:rsid w:val="009E4EC1"/>
    <w:rsid w:val="009F01BE"/>
    <w:rsid w:val="009F073B"/>
    <w:rsid w:val="009F0B15"/>
    <w:rsid w:val="009F1D23"/>
    <w:rsid w:val="009F2D5C"/>
    <w:rsid w:val="009F2F0F"/>
    <w:rsid w:val="009F480C"/>
    <w:rsid w:val="009F4825"/>
    <w:rsid w:val="009F59C2"/>
    <w:rsid w:val="009F5A1D"/>
    <w:rsid w:val="009F7EE5"/>
    <w:rsid w:val="00A0003C"/>
    <w:rsid w:val="00A00D02"/>
    <w:rsid w:val="00A01DBB"/>
    <w:rsid w:val="00A04258"/>
    <w:rsid w:val="00A054C9"/>
    <w:rsid w:val="00A05CEA"/>
    <w:rsid w:val="00A06034"/>
    <w:rsid w:val="00A07278"/>
    <w:rsid w:val="00A1031E"/>
    <w:rsid w:val="00A11519"/>
    <w:rsid w:val="00A1316E"/>
    <w:rsid w:val="00A140CF"/>
    <w:rsid w:val="00A143E0"/>
    <w:rsid w:val="00A15755"/>
    <w:rsid w:val="00A164FA"/>
    <w:rsid w:val="00A16713"/>
    <w:rsid w:val="00A16B98"/>
    <w:rsid w:val="00A20B14"/>
    <w:rsid w:val="00A20BA0"/>
    <w:rsid w:val="00A214BB"/>
    <w:rsid w:val="00A2183B"/>
    <w:rsid w:val="00A21C8D"/>
    <w:rsid w:val="00A226DD"/>
    <w:rsid w:val="00A238D1"/>
    <w:rsid w:val="00A255C4"/>
    <w:rsid w:val="00A255D5"/>
    <w:rsid w:val="00A26CB8"/>
    <w:rsid w:val="00A26DF5"/>
    <w:rsid w:val="00A27821"/>
    <w:rsid w:val="00A311F3"/>
    <w:rsid w:val="00A31FA6"/>
    <w:rsid w:val="00A34002"/>
    <w:rsid w:val="00A35518"/>
    <w:rsid w:val="00A358FE"/>
    <w:rsid w:val="00A37703"/>
    <w:rsid w:val="00A40695"/>
    <w:rsid w:val="00A40CD3"/>
    <w:rsid w:val="00A40F88"/>
    <w:rsid w:val="00A41253"/>
    <w:rsid w:val="00A419C9"/>
    <w:rsid w:val="00A4371B"/>
    <w:rsid w:val="00A437ED"/>
    <w:rsid w:val="00A43F6D"/>
    <w:rsid w:val="00A44369"/>
    <w:rsid w:val="00A44410"/>
    <w:rsid w:val="00A46B16"/>
    <w:rsid w:val="00A470AB"/>
    <w:rsid w:val="00A502E5"/>
    <w:rsid w:val="00A50778"/>
    <w:rsid w:val="00A51408"/>
    <w:rsid w:val="00A53293"/>
    <w:rsid w:val="00A53880"/>
    <w:rsid w:val="00A53BD9"/>
    <w:rsid w:val="00A53CC8"/>
    <w:rsid w:val="00A542D5"/>
    <w:rsid w:val="00A54542"/>
    <w:rsid w:val="00A54CE2"/>
    <w:rsid w:val="00A55B49"/>
    <w:rsid w:val="00A57347"/>
    <w:rsid w:val="00A575B6"/>
    <w:rsid w:val="00A57754"/>
    <w:rsid w:val="00A605CC"/>
    <w:rsid w:val="00A61E26"/>
    <w:rsid w:val="00A641E2"/>
    <w:rsid w:val="00A64839"/>
    <w:rsid w:val="00A6542D"/>
    <w:rsid w:val="00A6611B"/>
    <w:rsid w:val="00A66E22"/>
    <w:rsid w:val="00A67666"/>
    <w:rsid w:val="00A70D9B"/>
    <w:rsid w:val="00A727A9"/>
    <w:rsid w:val="00A73739"/>
    <w:rsid w:val="00A751C3"/>
    <w:rsid w:val="00A761E2"/>
    <w:rsid w:val="00A77696"/>
    <w:rsid w:val="00A812F5"/>
    <w:rsid w:val="00A818EC"/>
    <w:rsid w:val="00A81BA2"/>
    <w:rsid w:val="00A827B2"/>
    <w:rsid w:val="00A82828"/>
    <w:rsid w:val="00A847F4"/>
    <w:rsid w:val="00A84C4F"/>
    <w:rsid w:val="00A8597C"/>
    <w:rsid w:val="00A862C7"/>
    <w:rsid w:val="00A8643A"/>
    <w:rsid w:val="00A86A25"/>
    <w:rsid w:val="00A876E9"/>
    <w:rsid w:val="00A877C9"/>
    <w:rsid w:val="00A90A36"/>
    <w:rsid w:val="00A91D43"/>
    <w:rsid w:val="00A92189"/>
    <w:rsid w:val="00A92B11"/>
    <w:rsid w:val="00A931DF"/>
    <w:rsid w:val="00A9338D"/>
    <w:rsid w:val="00A936FA"/>
    <w:rsid w:val="00A94D2E"/>
    <w:rsid w:val="00A95A94"/>
    <w:rsid w:val="00A96025"/>
    <w:rsid w:val="00A96544"/>
    <w:rsid w:val="00A96FE3"/>
    <w:rsid w:val="00A9700C"/>
    <w:rsid w:val="00A972C9"/>
    <w:rsid w:val="00A97804"/>
    <w:rsid w:val="00AA01F9"/>
    <w:rsid w:val="00AA0BC4"/>
    <w:rsid w:val="00AA18FC"/>
    <w:rsid w:val="00AA2F53"/>
    <w:rsid w:val="00AA4A85"/>
    <w:rsid w:val="00AA4B6F"/>
    <w:rsid w:val="00AA53D4"/>
    <w:rsid w:val="00AA5CDE"/>
    <w:rsid w:val="00AA6058"/>
    <w:rsid w:val="00AA635A"/>
    <w:rsid w:val="00AA7AF7"/>
    <w:rsid w:val="00AB0AC9"/>
    <w:rsid w:val="00AB279F"/>
    <w:rsid w:val="00AB3FBA"/>
    <w:rsid w:val="00AB44FC"/>
    <w:rsid w:val="00AB5734"/>
    <w:rsid w:val="00AB586F"/>
    <w:rsid w:val="00AB6990"/>
    <w:rsid w:val="00AB6F15"/>
    <w:rsid w:val="00AC0003"/>
    <w:rsid w:val="00AC02E6"/>
    <w:rsid w:val="00AC112C"/>
    <w:rsid w:val="00AC1E79"/>
    <w:rsid w:val="00AC31CE"/>
    <w:rsid w:val="00AC3F44"/>
    <w:rsid w:val="00AC4939"/>
    <w:rsid w:val="00AC5382"/>
    <w:rsid w:val="00AD0336"/>
    <w:rsid w:val="00AD09FB"/>
    <w:rsid w:val="00AD0C9D"/>
    <w:rsid w:val="00AD0CAE"/>
    <w:rsid w:val="00AD1752"/>
    <w:rsid w:val="00AD2265"/>
    <w:rsid w:val="00AD2C09"/>
    <w:rsid w:val="00AD47D6"/>
    <w:rsid w:val="00AD584F"/>
    <w:rsid w:val="00AD5B2B"/>
    <w:rsid w:val="00AD639D"/>
    <w:rsid w:val="00AD7103"/>
    <w:rsid w:val="00AD7183"/>
    <w:rsid w:val="00AD7281"/>
    <w:rsid w:val="00AD76E1"/>
    <w:rsid w:val="00AD7717"/>
    <w:rsid w:val="00AE214D"/>
    <w:rsid w:val="00AE2F95"/>
    <w:rsid w:val="00AE511D"/>
    <w:rsid w:val="00AE5920"/>
    <w:rsid w:val="00AE61CC"/>
    <w:rsid w:val="00AE63F2"/>
    <w:rsid w:val="00AE6DF9"/>
    <w:rsid w:val="00AE71B2"/>
    <w:rsid w:val="00AE732D"/>
    <w:rsid w:val="00AF04CF"/>
    <w:rsid w:val="00AF0F06"/>
    <w:rsid w:val="00AF2B0C"/>
    <w:rsid w:val="00AF35DD"/>
    <w:rsid w:val="00AF37C0"/>
    <w:rsid w:val="00AF42BD"/>
    <w:rsid w:val="00AF474B"/>
    <w:rsid w:val="00AF54D4"/>
    <w:rsid w:val="00AF79E0"/>
    <w:rsid w:val="00B01141"/>
    <w:rsid w:val="00B0209C"/>
    <w:rsid w:val="00B0213D"/>
    <w:rsid w:val="00B0232F"/>
    <w:rsid w:val="00B0511D"/>
    <w:rsid w:val="00B06BFE"/>
    <w:rsid w:val="00B07146"/>
    <w:rsid w:val="00B07913"/>
    <w:rsid w:val="00B11C90"/>
    <w:rsid w:val="00B13DFE"/>
    <w:rsid w:val="00B141A0"/>
    <w:rsid w:val="00B14BD8"/>
    <w:rsid w:val="00B157D0"/>
    <w:rsid w:val="00B15A97"/>
    <w:rsid w:val="00B161EC"/>
    <w:rsid w:val="00B16262"/>
    <w:rsid w:val="00B17C47"/>
    <w:rsid w:val="00B17C50"/>
    <w:rsid w:val="00B21166"/>
    <w:rsid w:val="00B214CE"/>
    <w:rsid w:val="00B22F1F"/>
    <w:rsid w:val="00B22FD2"/>
    <w:rsid w:val="00B231DD"/>
    <w:rsid w:val="00B25C17"/>
    <w:rsid w:val="00B25C20"/>
    <w:rsid w:val="00B25DB9"/>
    <w:rsid w:val="00B263B5"/>
    <w:rsid w:val="00B26A84"/>
    <w:rsid w:val="00B27BD4"/>
    <w:rsid w:val="00B312AE"/>
    <w:rsid w:val="00B31302"/>
    <w:rsid w:val="00B31AD9"/>
    <w:rsid w:val="00B31F36"/>
    <w:rsid w:val="00B3244B"/>
    <w:rsid w:val="00B32A2D"/>
    <w:rsid w:val="00B33015"/>
    <w:rsid w:val="00B33244"/>
    <w:rsid w:val="00B33422"/>
    <w:rsid w:val="00B33D28"/>
    <w:rsid w:val="00B34000"/>
    <w:rsid w:val="00B3453B"/>
    <w:rsid w:val="00B3480E"/>
    <w:rsid w:val="00B35BDF"/>
    <w:rsid w:val="00B36046"/>
    <w:rsid w:val="00B36520"/>
    <w:rsid w:val="00B36EAC"/>
    <w:rsid w:val="00B372E7"/>
    <w:rsid w:val="00B40120"/>
    <w:rsid w:val="00B41BBD"/>
    <w:rsid w:val="00B4206A"/>
    <w:rsid w:val="00B421DC"/>
    <w:rsid w:val="00B43384"/>
    <w:rsid w:val="00B43DC2"/>
    <w:rsid w:val="00B45C69"/>
    <w:rsid w:val="00B466A4"/>
    <w:rsid w:val="00B51F2D"/>
    <w:rsid w:val="00B531FC"/>
    <w:rsid w:val="00B5400D"/>
    <w:rsid w:val="00B55851"/>
    <w:rsid w:val="00B56601"/>
    <w:rsid w:val="00B56FA3"/>
    <w:rsid w:val="00B6007D"/>
    <w:rsid w:val="00B600E1"/>
    <w:rsid w:val="00B63B5C"/>
    <w:rsid w:val="00B641B3"/>
    <w:rsid w:val="00B64D1D"/>
    <w:rsid w:val="00B66963"/>
    <w:rsid w:val="00B66CB0"/>
    <w:rsid w:val="00B70A14"/>
    <w:rsid w:val="00B7240A"/>
    <w:rsid w:val="00B728E1"/>
    <w:rsid w:val="00B756B9"/>
    <w:rsid w:val="00B76B60"/>
    <w:rsid w:val="00B76CFB"/>
    <w:rsid w:val="00B76DC9"/>
    <w:rsid w:val="00B77049"/>
    <w:rsid w:val="00B776BF"/>
    <w:rsid w:val="00B8046A"/>
    <w:rsid w:val="00B8060A"/>
    <w:rsid w:val="00B824F9"/>
    <w:rsid w:val="00B845FC"/>
    <w:rsid w:val="00B84BF4"/>
    <w:rsid w:val="00B85B64"/>
    <w:rsid w:val="00B8718E"/>
    <w:rsid w:val="00B91C03"/>
    <w:rsid w:val="00B935AC"/>
    <w:rsid w:val="00B94196"/>
    <w:rsid w:val="00B9451E"/>
    <w:rsid w:val="00B9588F"/>
    <w:rsid w:val="00B9709F"/>
    <w:rsid w:val="00B97EAC"/>
    <w:rsid w:val="00BA073E"/>
    <w:rsid w:val="00BA18AF"/>
    <w:rsid w:val="00BA28DB"/>
    <w:rsid w:val="00BA29C9"/>
    <w:rsid w:val="00BA2F69"/>
    <w:rsid w:val="00BA3471"/>
    <w:rsid w:val="00BA3B81"/>
    <w:rsid w:val="00BA6D7C"/>
    <w:rsid w:val="00BB00AE"/>
    <w:rsid w:val="00BB058B"/>
    <w:rsid w:val="00BB2016"/>
    <w:rsid w:val="00BB31E3"/>
    <w:rsid w:val="00BB33E1"/>
    <w:rsid w:val="00BB39D6"/>
    <w:rsid w:val="00BB54F3"/>
    <w:rsid w:val="00BB5643"/>
    <w:rsid w:val="00BB5A54"/>
    <w:rsid w:val="00BB70BB"/>
    <w:rsid w:val="00BB77FC"/>
    <w:rsid w:val="00BB7AEC"/>
    <w:rsid w:val="00BC177E"/>
    <w:rsid w:val="00BC205B"/>
    <w:rsid w:val="00BC468D"/>
    <w:rsid w:val="00BC46D0"/>
    <w:rsid w:val="00BC6040"/>
    <w:rsid w:val="00BC6842"/>
    <w:rsid w:val="00BC68DB"/>
    <w:rsid w:val="00BD1449"/>
    <w:rsid w:val="00BD1769"/>
    <w:rsid w:val="00BD4966"/>
    <w:rsid w:val="00BD4C46"/>
    <w:rsid w:val="00BD5295"/>
    <w:rsid w:val="00BD5AF0"/>
    <w:rsid w:val="00BD62AF"/>
    <w:rsid w:val="00BE1047"/>
    <w:rsid w:val="00BE20B6"/>
    <w:rsid w:val="00BE3609"/>
    <w:rsid w:val="00BE5078"/>
    <w:rsid w:val="00BE76D8"/>
    <w:rsid w:val="00BF37C9"/>
    <w:rsid w:val="00BF3C12"/>
    <w:rsid w:val="00BF4C4A"/>
    <w:rsid w:val="00BF61B7"/>
    <w:rsid w:val="00C007B7"/>
    <w:rsid w:val="00C02D6D"/>
    <w:rsid w:val="00C03AD0"/>
    <w:rsid w:val="00C04D60"/>
    <w:rsid w:val="00C04E3C"/>
    <w:rsid w:val="00C04E90"/>
    <w:rsid w:val="00C051CA"/>
    <w:rsid w:val="00C05665"/>
    <w:rsid w:val="00C078EC"/>
    <w:rsid w:val="00C07B75"/>
    <w:rsid w:val="00C10267"/>
    <w:rsid w:val="00C10574"/>
    <w:rsid w:val="00C11157"/>
    <w:rsid w:val="00C1124F"/>
    <w:rsid w:val="00C11FB7"/>
    <w:rsid w:val="00C12E62"/>
    <w:rsid w:val="00C14115"/>
    <w:rsid w:val="00C1797E"/>
    <w:rsid w:val="00C20ACC"/>
    <w:rsid w:val="00C21663"/>
    <w:rsid w:val="00C226B7"/>
    <w:rsid w:val="00C22B0D"/>
    <w:rsid w:val="00C23BA0"/>
    <w:rsid w:val="00C23C07"/>
    <w:rsid w:val="00C24437"/>
    <w:rsid w:val="00C25B6B"/>
    <w:rsid w:val="00C2670D"/>
    <w:rsid w:val="00C2797E"/>
    <w:rsid w:val="00C27DA7"/>
    <w:rsid w:val="00C31121"/>
    <w:rsid w:val="00C355E4"/>
    <w:rsid w:val="00C357F6"/>
    <w:rsid w:val="00C36692"/>
    <w:rsid w:val="00C36E0A"/>
    <w:rsid w:val="00C3793C"/>
    <w:rsid w:val="00C40789"/>
    <w:rsid w:val="00C40DE3"/>
    <w:rsid w:val="00C4166D"/>
    <w:rsid w:val="00C41728"/>
    <w:rsid w:val="00C4187A"/>
    <w:rsid w:val="00C42149"/>
    <w:rsid w:val="00C43BC3"/>
    <w:rsid w:val="00C44E10"/>
    <w:rsid w:val="00C4635E"/>
    <w:rsid w:val="00C47BF5"/>
    <w:rsid w:val="00C53066"/>
    <w:rsid w:val="00C5382A"/>
    <w:rsid w:val="00C55249"/>
    <w:rsid w:val="00C564D2"/>
    <w:rsid w:val="00C56B20"/>
    <w:rsid w:val="00C57433"/>
    <w:rsid w:val="00C60A04"/>
    <w:rsid w:val="00C61006"/>
    <w:rsid w:val="00C6196C"/>
    <w:rsid w:val="00C61E72"/>
    <w:rsid w:val="00C621F4"/>
    <w:rsid w:val="00C6252E"/>
    <w:rsid w:val="00C63CC4"/>
    <w:rsid w:val="00C651AF"/>
    <w:rsid w:val="00C65CC3"/>
    <w:rsid w:val="00C66419"/>
    <w:rsid w:val="00C66E66"/>
    <w:rsid w:val="00C715FD"/>
    <w:rsid w:val="00C7168A"/>
    <w:rsid w:val="00C722E8"/>
    <w:rsid w:val="00C767F7"/>
    <w:rsid w:val="00C7798E"/>
    <w:rsid w:val="00C80424"/>
    <w:rsid w:val="00C806FB"/>
    <w:rsid w:val="00C8172D"/>
    <w:rsid w:val="00C81797"/>
    <w:rsid w:val="00C83581"/>
    <w:rsid w:val="00C836FB"/>
    <w:rsid w:val="00C83F46"/>
    <w:rsid w:val="00C86D32"/>
    <w:rsid w:val="00C86F2E"/>
    <w:rsid w:val="00C8710B"/>
    <w:rsid w:val="00C9141E"/>
    <w:rsid w:val="00C91577"/>
    <w:rsid w:val="00C91980"/>
    <w:rsid w:val="00C91BE5"/>
    <w:rsid w:val="00C92408"/>
    <w:rsid w:val="00C93330"/>
    <w:rsid w:val="00C934C9"/>
    <w:rsid w:val="00C935E5"/>
    <w:rsid w:val="00C93D06"/>
    <w:rsid w:val="00C95321"/>
    <w:rsid w:val="00C95422"/>
    <w:rsid w:val="00CA09B2"/>
    <w:rsid w:val="00CA136D"/>
    <w:rsid w:val="00CA2064"/>
    <w:rsid w:val="00CA286E"/>
    <w:rsid w:val="00CA3622"/>
    <w:rsid w:val="00CA4773"/>
    <w:rsid w:val="00CA4D44"/>
    <w:rsid w:val="00CA5663"/>
    <w:rsid w:val="00CA5818"/>
    <w:rsid w:val="00CA5EF5"/>
    <w:rsid w:val="00CA6D38"/>
    <w:rsid w:val="00CA718E"/>
    <w:rsid w:val="00CA778F"/>
    <w:rsid w:val="00CA7C92"/>
    <w:rsid w:val="00CA7CE2"/>
    <w:rsid w:val="00CB0354"/>
    <w:rsid w:val="00CB0E33"/>
    <w:rsid w:val="00CB0EA3"/>
    <w:rsid w:val="00CB100E"/>
    <w:rsid w:val="00CB1AD9"/>
    <w:rsid w:val="00CB2FA0"/>
    <w:rsid w:val="00CB3142"/>
    <w:rsid w:val="00CB34B0"/>
    <w:rsid w:val="00CB3664"/>
    <w:rsid w:val="00CB3700"/>
    <w:rsid w:val="00CB496F"/>
    <w:rsid w:val="00CB4BAD"/>
    <w:rsid w:val="00CB5D04"/>
    <w:rsid w:val="00CB63BF"/>
    <w:rsid w:val="00CB74C7"/>
    <w:rsid w:val="00CB7A7E"/>
    <w:rsid w:val="00CB7AAF"/>
    <w:rsid w:val="00CB7C1E"/>
    <w:rsid w:val="00CC130B"/>
    <w:rsid w:val="00CC32C9"/>
    <w:rsid w:val="00CC331E"/>
    <w:rsid w:val="00CC61B4"/>
    <w:rsid w:val="00CD101C"/>
    <w:rsid w:val="00CD17B5"/>
    <w:rsid w:val="00CD1D36"/>
    <w:rsid w:val="00CD27FB"/>
    <w:rsid w:val="00CE0013"/>
    <w:rsid w:val="00CE4B72"/>
    <w:rsid w:val="00CE4D04"/>
    <w:rsid w:val="00CE572D"/>
    <w:rsid w:val="00CE5F51"/>
    <w:rsid w:val="00CE673C"/>
    <w:rsid w:val="00CE6851"/>
    <w:rsid w:val="00CE7435"/>
    <w:rsid w:val="00CF0CE6"/>
    <w:rsid w:val="00CF177D"/>
    <w:rsid w:val="00CF17D3"/>
    <w:rsid w:val="00CF237B"/>
    <w:rsid w:val="00CF40E4"/>
    <w:rsid w:val="00CF4A64"/>
    <w:rsid w:val="00CF7271"/>
    <w:rsid w:val="00D0057F"/>
    <w:rsid w:val="00D00EBE"/>
    <w:rsid w:val="00D043D5"/>
    <w:rsid w:val="00D04C04"/>
    <w:rsid w:val="00D04F41"/>
    <w:rsid w:val="00D0531C"/>
    <w:rsid w:val="00D056A7"/>
    <w:rsid w:val="00D05AC1"/>
    <w:rsid w:val="00D05CBB"/>
    <w:rsid w:val="00D065D4"/>
    <w:rsid w:val="00D0734D"/>
    <w:rsid w:val="00D07942"/>
    <w:rsid w:val="00D10282"/>
    <w:rsid w:val="00D10AA5"/>
    <w:rsid w:val="00D11CEA"/>
    <w:rsid w:val="00D13805"/>
    <w:rsid w:val="00D13822"/>
    <w:rsid w:val="00D144C8"/>
    <w:rsid w:val="00D145A8"/>
    <w:rsid w:val="00D14DCC"/>
    <w:rsid w:val="00D15238"/>
    <w:rsid w:val="00D15A0C"/>
    <w:rsid w:val="00D15D4C"/>
    <w:rsid w:val="00D16003"/>
    <w:rsid w:val="00D17264"/>
    <w:rsid w:val="00D1730F"/>
    <w:rsid w:val="00D17EB5"/>
    <w:rsid w:val="00D203F2"/>
    <w:rsid w:val="00D21575"/>
    <w:rsid w:val="00D21776"/>
    <w:rsid w:val="00D21AF5"/>
    <w:rsid w:val="00D21CB0"/>
    <w:rsid w:val="00D22304"/>
    <w:rsid w:val="00D22BBD"/>
    <w:rsid w:val="00D231E7"/>
    <w:rsid w:val="00D24BC9"/>
    <w:rsid w:val="00D27A9C"/>
    <w:rsid w:val="00D30164"/>
    <w:rsid w:val="00D30206"/>
    <w:rsid w:val="00D31903"/>
    <w:rsid w:val="00D31B47"/>
    <w:rsid w:val="00D3296D"/>
    <w:rsid w:val="00D33628"/>
    <w:rsid w:val="00D34FF0"/>
    <w:rsid w:val="00D3505A"/>
    <w:rsid w:val="00D355AB"/>
    <w:rsid w:val="00D3591B"/>
    <w:rsid w:val="00D35F1D"/>
    <w:rsid w:val="00D36EB5"/>
    <w:rsid w:val="00D37466"/>
    <w:rsid w:val="00D3751A"/>
    <w:rsid w:val="00D37DAD"/>
    <w:rsid w:val="00D4027D"/>
    <w:rsid w:val="00D40DC6"/>
    <w:rsid w:val="00D40E72"/>
    <w:rsid w:val="00D40FF8"/>
    <w:rsid w:val="00D4193E"/>
    <w:rsid w:val="00D41DA2"/>
    <w:rsid w:val="00D434C5"/>
    <w:rsid w:val="00D443EF"/>
    <w:rsid w:val="00D44C3D"/>
    <w:rsid w:val="00D4758F"/>
    <w:rsid w:val="00D47800"/>
    <w:rsid w:val="00D51C0D"/>
    <w:rsid w:val="00D5201C"/>
    <w:rsid w:val="00D523DE"/>
    <w:rsid w:val="00D5339D"/>
    <w:rsid w:val="00D53EC1"/>
    <w:rsid w:val="00D54C15"/>
    <w:rsid w:val="00D5665D"/>
    <w:rsid w:val="00D60119"/>
    <w:rsid w:val="00D60332"/>
    <w:rsid w:val="00D64270"/>
    <w:rsid w:val="00D644DF"/>
    <w:rsid w:val="00D644E4"/>
    <w:rsid w:val="00D64ADD"/>
    <w:rsid w:val="00D64E3E"/>
    <w:rsid w:val="00D65420"/>
    <w:rsid w:val="00D656A7"/>
    <w:rsid w:val="00D6671B"/>
    <w:rsid w:val="00D66BA8"/>
    <w:rsid w:val="00D708A4"/>
    <w:rsid w:val="00D71445"/>
    <w:rsid w:val="00D72071"/>
    <w:rsid w:val="00D727EF"/>
    <w:rsid w:val="00D739DC"/>
    <w:rsid w:val="00D73BBD"/>
    <w:rsid w:val="00D74924"/>
    <w:rsid w:val="00D74B0E"/>
    <w:rsid w:val="00D74EA8"/>
    <w:rsid w:val="00D74F5D"/>
    <w:rsid w:val="00D75E69"/>
    <w:rsid w:val="00D77285"/>
    <w:rsid w:val="00D77B4C"/>
    <w:rsid w:val="00D802F0"/>
    <w:rsid w:val="00D80B14"/>
    <w:rsid w:val="00D82154"/>
    <w:rsid w:val="00D82F60"/>
    <w:rsid w:val="00D84369"/>
    <w:rsid w:val="00D84D15"/>
    <w:rsid w:val="00D87CB3"/>
    <w:rsid w:val="00D903A0"/>
    <w:rsid w:val="00D91670"/>
    <w:rsid w:val="00D92712"/>
    <w:rsid w:val="00D94DA7"/>
    <w:rsid w:val="00D95F5E"/>
    <w:rsid w:val="00D960BC"/>
    <w:rsid w:val="00D9663C"/>
    <w:rsid w:val="00D967CC"/>
    <w:rsid w:val="00D9774B"/>
    <w:rsid w:val="00DA19C5"/>
    <w:rsid w:val="00DA281E"/>
    <w:rsid w:val="00DA2907"/>
    <w:rsid w:val="00DA4628"/>
    <w:rsid w:val="00DA50F7"/>
    <w:rsid w:val="00DA7716"/>
    <w:rsid w:val="00DA7C28"/>
    <w:rsid w:val="00DB1CD1"/>
    <w:rsid w:val="00DB2724"/>
    <w:rsid w:val="00DB2A46"/>
    <w:rsid w:val="00DB34D2"/>
    <w:rsid w:val="00DB5340"/>
    <w:rsid w:val="00DB7945"/>
    <w:rsid w:val="00DB7C13"/>
    <w:rsid w:val="00DC15D3"/>
    <w:rsid w:val="00DC172A"/>
    <w:rsid w:val="00DC17D3"/>
    <w:rsid w:val="00DC1D0B"/>
    <w:rsid w:val="00DC2E5C"/>
    <w:rsid w:val="00DC53A4"/>
    <w:rsid w:val="00DC54B8"/>
    <w:rsid w:val="00DC751B"/>
    <w:rsid w:val="00DC7659"/>
    <w:rsid w:val="00DC7BEC"/>
    <w:rsid w:val="00DC7F72"/>
    <w:rsid w:val="00DD0054"/>
    <w:rsid w:val="00DD0E1C"/>
    <w:rsid w:val="00DD267E"/>
    <w:rsid w:val="00DD28F7"/>
    <w:rsid w:val="00DD3DC1"/>
    <w:rsid w:val="00DD4096"/>
    <w:rsid w:val="00DD4F82"/>
    <w:rsid w:val="00DD5E30"/>
    <w:rsid w:val="00DD6DAA"/>
    <w:rsid w:val="00DD719B"/>
    <w:rsid w:val="00DD7D4A"/>
    <w:rsid w:val="00DE0AC2"/>
    <w:rsid w:val="00DE0E81"/>
    <w:rsid w:val="00DE16FA"/>
    <w:rsid w:val="00DE31A5"/>
    <w:rsid w:val="00DE436A"/>
    <w:rsid w:val="00DE76AE"/>
    <w:rsid w:val="00DE76C2"/>
    <w:rsid w:val="00DF0E61"/>
    <w:rsid w:val="00DF15B9"/>
    <w:rsid w:val="00DF2C80"/>
    <w:rsid w:val="00DF3FF6"/>
    <w:rsid w:val="00DF4621"/>
    <w:rsid w:val="00DF4D7B"/>
    <w:rsid w:val="00DF6CA3"/>
    <w:rsid w:val="00DF7502"/>
    <w:rsid w:val="00E008B3"/>
    <w:rsid w:val="00E0159C"/>
    <w:rsid w:val="00E015A5"/>
    <w:rsid w:val="00E01733"/>
    <w:rsid w:val="00E021A4"/>
    <w:rsid w:val="00E02D74"/>
    <w:rsid w:val="00E03135"/>
    <w:rsid w:val="00E03BC1"/>
    <w:rsid w:val="00E03DC1"/>
    <w:rsid w:val="00E06440"/>
    <w:rsid w:val="00E0646B"/>
    <w:rsid w:val="00E0663D"/>
    <w:rsid w:val="00E0678F"/>
    <w:rsid w:val="00E06C76"/>
    <w:rsid w:val="00E105D4"/>
    <w:rsid w:val="00E10993"/>
    <w:rsid w:val="00E11E47"/>
    <w:rsid w:val="00E12B37"/>
    <w:rsid w:val="00E13403"/>
    <w:rsid w:val="00E13722"/>
    <w:rsid w:val="00E13E82"/>
    <w:rsid w:val="00E14846"/>
    <w:rsid w:val="00E15302"/>
    <w:rsid w:val="00E15DFA"/>
    <w:rsid w:val="00E16749"/>
    <w:rsid w:val="00E169D0"/>
    <w:rsid w:val="00E16E62"/>
    <w:rsid w:val="00E21A43"/>
    <w:rsid w:val="00E221B2"/>
    <w:rsid w:val="00E238F8"/>
    <w:rsid w:val="00E2478B"/>
    <w:rsid w:val="00E248B1"/>
    <w:rsid w:val="00E24C17"/>
    <w:rsid w:val="00E26372"/>
    <w:rsid w:val="00E272BB"/>
    <w:rsid w:val="00E27EA0"/>
    <w:rsid w:val="00E30117"/>
    <w:rsid w:val="00E304D4"/>
    <w:rsid w:val="00E3077C"/>
    <w:rsid w:val="00E31709"/>
    <w:rsid w:val="00E31D08"/>
    <w:rsid w:val="00E340F1"/>
    <w:rsid w:val="00E35976"/>
    <w:rsid w:val="00E35C31"/>
    <w:rsid w:val="00E36180"/>
    <w:rsid w:val="00E36AE0"/>
    <w:rsid w:val="00E36DE6"/>
    <w:rsid w:val="00E371B2"/>
    <w:rsid w:val="00E37D6E"/>
    <w:rsid w:val="00E4004C"/>
    <w:rsid w:val="00E4130A"/>
    <w:rsid w:val="00E4146A"/>
    <w:rsid w:val="00E431D4"/>
    <w:rsid w:val="00E433D6"/>
    <w:rsid w:val="00E44AF9"/>
    <w:rsid w:val="00E44E6C"/>
    <w:rsid w:val="00E45174"/>
    <w:rsid w:val="00E46440"/>
    <w:rsid w:val="00E469EA"/>
    <w:rsid w:val="00E46A0E"/>
    <w:rsid w:val="00E47B36"/>
    <w:rsid w:val="00E51805"/>
    <w:rsid w:val="00E51C00"/>
    <w:rsid w:val="00E52C23"/>
    <w:rsid w:val="00E53461"/>
    <w:rsid w:val="00E54166"/>
    <w:rsid w:val="00E55228"/>
    <w:rsid w:val="00E55CA3"/>
    <w:rsid w:val="00E575D0"/>
    <w:rsid w:val="00E608BC"/>
    <w:rsid w:val="00E60950"/>
    <w:rsid w:val="00E60FC9"/>
    <w:rsid w:val="00E638F2"/>
    <w:rsid w:val="00E64191"/>
    <w:rsid w:val="00E644A8"/>
    <w:rsid w:val="00E64787"/>
    <w:rsid w:val="00E655D7"/>
    <w:rsid w:val="00E67BF9"/>
    <w:rsid w:val="00E67DBF"/>
    <w:rsid w:val="00E701CC"/>
    <w:rsid w:val="00E71ACE"/>
    <w:rsid w:val="00E7201F"/>
    <w:rsid w:val="00E744C4"/>
    <w:rsid w:val="00E75A83"/>
    <w:rsid w:val="00E76C00"/>
    <w:rsid w:val="00E76F6C"/>
    <w:rsid w:val="00E7761E"/>
    <w:rsid w:val="00E80D07"/>
    <w:rsid w:val="00E811B9"/>
    <w:rsid w:val="00E8222F"/>
    <w:rsid w:val="00E83EF6"/>
    <w:rsid w:val="00E911B8"/>
    <w:rsid w:val="00E9215A"/>
    <w:rsid w:val="00E9313E"/>
    <w:rsid w:val="00E93417"/>
    <w:rsid w:val="00E93CC7"/>
    <w:rsid w:val="00E95D38"/>
    <w:rsid w:val="00EA0CD2"/>
    <w:rsid w:val="00EA2690"/>
    <w:rsid w:val="00EA2BA5"/>
    <w:rsid w:val="00EA41F6"/>
    <w:rsid w:val="00EA4FA1"/>
    <w:rsid w:val="00EA516B"/>
    <w:rsid w:val="00EA63DD"/>
    <w:rsid w:val="00EA6AFD"/>
    <w:rsid w:val="00EA6E2A"/>
    <w:rsid w:val="00EA7663"/>
    <w:rsid w:val="00EA7FF4"/>
    <w:rsid w:val="00EB0403"/>
    <w:rsid w:val="00EB1782"/>
    <w:rsid w:val="00EB1F63"/>
    <w:rsid w:val="00EB20E0"/>
    <w:rsid w:val="00EB27B6"/>
    <w:rsid w:val="00EB286C"/>
    <w:rsid w:val="00EB34F6"/>
    <w:rsid w:val="00EB4A61"/>
    <w:rsid w:val="00EB519D"/>
    <w:rsid w:val="00EB5997"/>
    <w:rsid w:val="00EB6FD5"/>
    <w:rsid w:val="00EC0658"/>
    <w:rsid w:val="00EC0708"/>
    <w:rsid w:val="00EC0C7D"/>
    <w:rsid w:val="00EC1D27"/>
    <w:rsid w:val="00EC2740"/>
    <w:rsid w:val="00EC49B3"/>
    <w:rsid w:val="00EC588C"/>
    <w:rsid w:val="00EC5C72"/>
    <w:rsid w:val="00EC69CC"/>
    <w:rsid w:val="00EC7362"/>
    <w:rsid w:val="00ED0143"/>
    <w:rsid w:val="00ED0396"/>
    <w:rsid w:val="00ED1348"/>
    <w:rsid w:val="00ED13F2"/>
    <w:rsid w:val="00ED1A81"/>
    <w:rsid w:val="00ED1ADA"/>
    <w:rsid w:val="00ED1DA3"/>
    <w:rsid w:val="00ED28A2"/>
    <w:rsid w:val="00ED2D92"/>
    <w:rsid w:val="00ED6DFD"/>
    <w:rsid w:val="00EE19E4"/>
    <w:rsid w:val="00EE2110"/>
    <w:rsid w:val="00EE31E8"/>
    <w:rsid w:val="00EE37EF"/>
    <w:rsid w:val="00EE3A0D"/>
    <w:rsid w:val="00EE4C00"/>
    <w:rsid w:val="00EE51D1"/>
    <w:rsid w:val="00EE54E6"/>
    <w:rsid w:val="00EE57DB"/>
    <w:rsid w:val="00EE6EEC"/>
    <w:rsid w:val="00EF0715"/>
    <w:rsid w:val="00EF0D18"/>
    <w:rsid w:val="00EF1216"/>
    <w:rsid w:val="00EF1874"/>
    <w:rsid w:val="00EF1B06"/>
    <w:rsid w:val="00EF2099"/>
    <w:rsid w:val="00EF26E1"/>
    <w:rsid w:val="00EF34D8"/>
    <w:rsid w:val="00EF4D5A"/>
    <w:rsid w:val="00EF5F55"/>
    <w:rsid w:val="00EF71D7"/>
    <w:rsid w:val="00EF73D3"/>
    <w:rsid w:val="00F00274"/>
    <w:rsid w:val="00F01D0E"/>
    <w:rsid w:val="00F025D0"/>
    <w:rsid w:val="00F02C8A"/>
    <w:rsid w:val="00F040D3"/>
    <w:rsid w:val="00F05C52"/>
    <w:rsid w:val="00F06A97"/>
    <w:rsid w:val="00F07D74"/>
    <w:rsid w:val="00F10680"/>
    <w:rsid w:val="00F10FE3"/>
    <w:rsid w:val="00F120F9"/>
    <w:rsid w:val="00F12268"/>
    <w:rsid w:val="00F123CA"/>
    <w:rsid w:val="00F12CDD"/>
    <w:rsid w:val="00F12EB1"/>
    <w:rsid w:val="00F136F5"/>
    <w:rsid w:val="00F13895"/>
    <w:rsid w:val="00F13A55"/>
    <w:rsid w:val="00F14798"/>
    <w:rsid w:val="00F1563C"/>
    <w:rsid w:val="00F158EA"/>
    <w:rsid w:val="00F166AB"/>
    <w:rsid w:val="00F16A31"/>
    <w:rsid w:val="00F179F2"/>
    <w:rsid w:val="00F2027D"/>
    <w:rsid w:val="00F20D31"/>
    <w:rsid w:val="00F22220"/>
    <w:rsid w:val="00F23653"/>
    <w:rsid w:val="00F25714"/>
    <w:rsid w:val="00F25FD1"/>
    <w:rsid w:val="00F2627D"/>
    <w:rsid w:val="00F263A2"/>
    <w:rsid w:val="00F27B16"/>
    <w:rsid w:val="00F30361"/>
    <w:rsid w:val="00F30726"/>
    <w:rsid w:val="00F32033"/>
    <w:rsid w:val="00F32666"/>
    <w:rsid w:val="00F3297B"/>
    <w:rsid w:val="00F32A08"/>
    <w:rsid w:val="00F334FD"/>
    <w:rsid w:val="00F3364C"/>
    <w:rsid w:val="00F34495"/>
    <w:rsid w:val="00F37716"/>
    <w:rsid w:val="00F418EF"/>
    <w:rsid w:val="00F42731"/>
    <w:rsid w:val="00F439C7"/>
    <w:rsid w:val="00F44095"/>
    <w:rsid w:val="00F45769"/>
    <w:rsid w:val="00F459E5"/>
    <w:rsid w:val="00F4743D"/>
    <w:rsid w:val="00F5027B"/>
    <w:rsid w:val="00F504C7"/>
    <w:rsid w:val="00F50C33"/>
    <w:rsid w:val="00F517E8"/>
    <w:rsid w:val="00F51DD2"/>
    <w:rsid w:val="00F53376"/>
    <w:rsid w:val="00F539D6"/>
    <w:rsid w:val="00F559AE"/>
    <w:rsid w:val="00F56B67"/>
    <w:rsid w:val="00F576D9"/>
    <w:rsid w:val="00F604FE"/>
    <w:rsid w:val="00F60DB9"/>
    <w:rsid w:val="00F64C57"/>
    <w:rsid w:val="00F64C72"/>
    <w:rsid w:val="00F65278"/>
    <w:rsid w:val="00F659CD"/>
    <w:rsid w:val="00F65BED"/>
    <w:rsid w:val="00F66F69"/>
    <w:rsid w:val="00F67F28"/>
    <w:rsid w:val="00F718B0"/>
    <w:rsid w:val="00F718E9"/>
    <w:rsid w:val="00F71993"/>
    <w:rsid w:val="00F71C0E"/>
    <w:rsid w:val="00F72F1E"/>
    <w:rsid w:val="00F73C80"/>
    <w:rsid w:val="00F74409"/>
    <w:rsid w:val="00F758D8"/>
    <w:rsid w:val="00F7632C"/>
    <w:rsid w:val="00F766D8"/>
    <w:rsid w:val="00F76D0A"/>
    <w:rsid w:val="00F779B2"/>
    <w:rsid w:val="00F80AD7"/>
    <w:rsid w:val="00F81449"/>
    <w:rsid w:val="00F81E89"/>
    <w:rsid w:val="00F83974"/>
    <w:rsid w:val="00F845B2"/>
    <w:rsid w:val="00F84AD5"/>
    <w:rsid w:val="00F857C9"/>
    <w:rsid w:val="00F8742A"/>
    <w:rsid w:val="00F879B2"/>
    <w:rsid w:val="00F87C8E"/>
    <w:rsid w:val="00F92D96"/>
    <w:rsid w:val="00F93A96"/>
    <w:rsid w:val="00F94119"/>
    <w:rsid w:val="00F943EC"/>
    <w:rsid w:val="00F94430"/>
    <w:rsid w:val="00F948F7"/>
    <w:rsid w:val="00F97756"/>
    <w:rsid w:val="00FA0E06"/>
    <w:rsid w:val="00FA0F9C"/>
    <w:rsid w:val="00FA13A1"/>
    <w:rsid w:val="00FA13CF"/>
    <w:rsid w:val="00FA26BE"/>
    <w:rsid w:val="00FA27F9"/>
    <w:rsid w:val="00FA3588"/>
    <w:rsid w:val="00FA3E1B"/>
    <w:rsid w:val="00FA559E"/>
    <w:rsid w:val="00FA5761"/>
    <w:rsid w:val="00FA60C2"/>
    <w:rsid w:val="00FA62D1"/>
    <w:rsid w:val="00FB0259"/>
    <w:rsid w:val="00FB05F8"/>
    <w:rsid w:val="00FB4231"/>
    <w:rsid w:val="00FB584F"/>
    <w:rsid w:val="00FB60E9"/>
    <w:rsid w:val="00FB6956"/>
    <w:rsid w:val="00FB6E5B"/>
    <w:rsid w:val="00FB7895"/>
    <w:rsid w:val="00FC007F"/>
    <w:rsid w:val="00FC0175"/>
    <w:rsid w:val="00FC4F41"/>
    <w:rsid w:val="00FC539F"/>
    <w:rsid w:val="00FC7E3A"/>
    <w:rsid w:val="00FD04C3"/>
    <w:rsid w:val="00FD0D9A"/>
    <w:rsid w:val="00FD0E56"/>
    <w:rsid w:val="00FD1344"/>
    <w:rsid w:val="00FD2AAC"/>
    <w:rsid w:val="00FD2C15"/>
    <w:rsid w:val="00FD3A41"/>
    <w:rsid w:val="00FD3CEF"/>
    <w:rsid w:val="00FD3EA8"/>
    <w:rsid w:val="00FD3F3D"/>
    <w:rsid w:val="00FD3FB0"/>
    <w:rsid w:val="00FD56A3"/>
    <w:rsid w:val="00FD5A2E"/>
    <w:rsid w:val="00FD669F"/>
    <w:rsid w:val="00FD67E4"/>
    <w:rsid w:val="00FD7F8B"/>
    <w:rsid w:val="00FE0005"/>
    <w:rsid w:val="00FE0756"/>
    <w:rsid w:val="00FE1288"/>
    <w:rsid w:val="00FE1887"/>
    <w:rsid w:val="00FE3C58"/>
    <w:rsid w:val="00FE47D8"/>
    <w:rsid w:val="00FE4CC0"/>
    <w:rsid w:val="00FE69FD"/>
    <w:rsid w:val="00FE6A47"/>
    <w:rsid w:val="00FE6B2E"/>
    <w:rsid w:val="00FE6F62"/>
    <w:rsid w:val="00FE7053"/>
    <w:rsid w:val="00FE7B82"/>
    <w:rsid w:val="00FF0272"/>
    <w:rsid w:val="00FF18EE"/>
    <w:rsid w:val="00FF203F"/>
    <w:rsid w:val="00FF2721"/>
    <w:rsid w:val="00FF2A1F"/>
    <w:rsid w:val="00FF2A63"/>
    <w:rsid w:val="00FF2E93"/>
    <w:rsid w:val="00FF59B2"/>
    <w:rsid w:val="00FF621E"/>
    <w:rsid w:val="00FF644F"/>
    <w:rsid w:val="00FF6C41"/>
    <w:rsid w:val="00FF6D73"/>
    <w:rsid w:val="00FF6D9D"/>
    <w:rsid w:val="00FF7F0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31121"/>
    <w:rPr>
      <w:lang w:val="bg-BG" w:eastAsia="bg-BG"/>
    </w:rPr>
  </w:style>
  <w:style w:type="paragraph" w:styleId="Heading1">
    <w:name w:val="heading 1"/>
    <w:basedOn w:val="Normal"/>
    <w:next w:val="Normal"/>
    <w:qFormat/>
    <w:rsid w:val="00C6196C"/>
    <w:pPr>
      <w:keepNext/>
      <w:snapToGrid w:val="0"/>
      <w:spacing w:before="360" w:after="120"/>
      <w:ind w:left="1418" w:hanging="1418"/>
      <w:outlineLvl w:val="0"/>
    </w:pPr>
    <w:rPr>
      <w:rFonts w:ascii="Arial" w:hAnsi="Arial"/>
      <w:b/>
      <w:sz w:val="22"/>
      <w:szCs w:val="24"/>
      <w:lang w:val="fr-FR" w:eastAsia="en-US"/>
    </w:rPr>
  </w:style>
  <w:style w:type="paragraph" w:styleId="Heading2">
    <w:name w:val="heading 2"/>
    <w:basedOn w:val="Normal"/>
    <w:next w:val="Normal"/>
    <w:link w:val="Heading2Char"/>
    <w:qFormat/>
    <w:rsid w:val="00DE76AE"/>
    <w:pPr>
      <w:keepNext/>
      <w:jc w:val="both"/>
      <w:outlineLvl w:val="1"/>
    </w:pPr>
    <w:rPr>
      <w:rFonts w:ascii="Tahoma" w:hAnsi="Tahoma"/>
      <w:b/>
      <w:spacing w:val="20"/>
      <w:sz w:val="22"/>
    </w:rPr>
  </w:style>
  <w:style w:type="paragraph" w:styleId="Heading3">
    <w:name w:val="heading 3"/>
    <w:basedOn w:val="Normal"/>
    <w:next w:val="Normal"/>
    <w:link w:val="Heading3Char"/>
    <w:semiHidden/>
    <w:unhideWhenUsed/>
    <w:qFormat/>
    <w:rsid w:val="001F3E6F"/>
    <w:pPr>
      <w:keepNext/>
      <w:spacing w:before="240" w:after="60"/>
      <w:outlineLvl w:val="2"/>
    </w:pPr>
    <w:rPr>
      <w:rFonts w:ascii="Calibri Light" w:hAnsi="Calibri Light"/>
      <w:b/>
      <w:bCs/>
      <w:sz w:val="26"/>
      <w:szCs w:val="26"/>
      <w:lang/>
    </w:rPr>
  </w:style>
  <w:style w:type="paragraph" w:styleId="Heading5">
    <w:name w:val="heading 5"/>
    <w:basedOn w:val="Normal"/>
    <w:next w:val="Normal"/>
    <w:qFormat/>
    <w:rsid w:val="00F07D74"/>
    <w:pPr>
      <w:spacing w:before="240" w:after="60"/>
      <w:outlineLvl w:val="4"/>
    </w:pPr>
    <w:rPr>
      <w:b/>
      <w:bCs/>
      <w:i/>
      <w:iCs/>
      <w:sz w:val="26"/>
      <w:szCs w:val="26"/>
    </w:rPr>
  </w:style>
  <w:style w:type="character" w:default="1" w:styleId="DefaultParagraphFont">
    <w:name w:val="Default Paragraph Font"/>
    <w:aliases w:val=" Знак Знак Char 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rsid w:val="00DE76AE"/>
    <w:rPr>
      <w:sz w:val="24"/>
    </w:rPr>
  </w:style>
  <w:style w:type="paragraph" w:customStyle="1" w:styleId="oddl-nadpis">
    <w:name w:val="oddíl-nadpis"/>
    <w:basedOn w:val="Normal"/>
    <w:rsid w:val="00DE76AE"/>
    <w:pPr>
      <w:keepNext/>
      <w:widowControl w:val="0"/>
      <w:tabs>
        <w:tab w:val="left" w:pos="567"/>
      </w:tabs>
      <w:spacing w:before="240" w:line="240" w:lineRule="exact"/>
    </w:pPr>
    <w:rPr>
      <w:rFonts w:ascii="Arial" w:hAnsi="Arial"/>
      <w:b/>
      <w:sz w:val="24"/>
      <w:lang w:val="cs-CZ" w:eastAsia="en-US"/>
    </w:rPr>
  </w:style>
  <w:style w:type="paragraph" w:styleId="Footer">
    <w:name w:val="footer"/>
    <w:basedOn w:val="Normal"/>
    <w:rsid w:val="003727FC"/>
    <w:pPr>
      <w:tabs>
        <w:tab w:val="center" w:pos="4536"/>
        <w:tab w:val="right" w:pos="9072"/>
      </w:tabs>
    </w:pPr>
  </w:style>
  <w:style w:type="character" w:styleId="PageNumber">
    <w:name w:val="page number"/>
    <w:basedOn w:val="DefaultParagraphFont"/>
    <w:rsid w:val="003727FC"/>
  </w:style>
  <w:style w:type="paragraph" w:styleId="Header">
    <w:name w:val="header"/>
    <w:basedOn w:val="Normal"/>
    <w:link w:val="HeaderChar"/>
    <w:uiPriority w:val="99"/>
    <w:rsid w:val="00A0003C"/>
    <w:pPr>
      <w:tabs>
        <w:tab w:val="center" w:pos="4536"/>
        <w:tab w:val="right" w:pos="9072"/>
      </w:tabs>
    </w:pPr>
    <w:rPr>
      <w:lang w:val="en-AU"/>
    </w:rPr>
  </w:style>
  <w:style w:type="paragraph" w:customStyle="1" w:styleId="a">
    <w:name w:val=" Знак Знак"/>
    <w:basedOn w:val="Normal"/>
    <w:rsid w:val="00A0003C"/>
    <w:pPr>
      <w:tabs>
        <w:tab w:val="left" w:pos="709"/>
      </w:tabs>
    </w:pPr>
    <w:rPr>
      <w:rFonts w:ascii="Tahoma" w:hAnsi="Tahoma"/>
      <w:sz w:val="24"/>
      <w:szCs w:val="24"/>
      <w:lang w:val="pl-PL" w:eastAsia="pl-PL"/>
    </w:rPr>
  </w:style>
  <w:style w:type="paragraph" w:customStyle="1" w:styleId="CharCharChar">
    <w:name w:val=" Char Char Char"/>
    <w:basedOn w:val="Normal"/>
    <w:rsid w:val="00A96025"/>
    <w:pPr>
      <w:tabs>
        <w:tab w:val="left" w:pos="709"/>
      </w:tabs>
    </w:pPr>
    <w:rPr>
      <w:rFonts w:ascii="Tahoma" w:hAnsi="Tahoma"/>
      <w:sz w:val="24"/>
      <w:szCs w:val="24"/>
      <w:lang w:val="pl-PL" w:eastAsia="pl-PL"/>
    </w:rPr>
  </w:style>
  <w:style w:type="table" w:styleId="TableGrid">
    <w:name w:val="Table Grid"/>
    <w:basedOn w:val="TableNormal"/>
    <w:rsid w:val="00B970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1Char">
    <w:name w:val="Char Char Char Char Char Char Char Char Char Char Char Char1 Char"/>
    <w:basedOn w:val="Normal"/>
    <w:rsid w:val="00E4004C"/>
    <w:pPr>
      <w:tabs>
        <w:tab w:val="left" w:pos="709"/>
      </w:tabs>
    </w:pPr>
    <w:rPr>
      <w:rFonts w:ascii="Tahoma" w:hAnsi="Tahoma"/>
      <w:sz w:val="24"/>
      <w:szCs w:val="24"/>
      <w:lang w:val="pl-PL" w:eastAsia="pl-PL"/>
    </w:rPr>
  </w:style>
  <w:style w:type="paragraph" w:styleId="BalloonText">
    <w:name w:val="Balloon Text"/>
    <w:basedOn w:val="Normal"/>
    <w:semiHidden/>
    <w:rsid w:val="004A73D1"/>
    <w:rPr>
      <w:rFonts w:ascii="Tahoma" w:hAnsi="Tahoma" w:cs="Tahoma"/>
      <w:sz w:val="16"/>
      <w:szCs w:val="16"/>
    </w:rPr>
  </w:style>
  <w:style w:type="paragraph" w:customStyle="1" w:styleId="Char1">
    <w:name w:val=" Char1"/>
    <w:basedOn w:val="Normal"/>
    <w:rsid w:val="00DE76C2"/>
    <w:pPr>
      <w:tabs>
        <w:tab w:val="left" w:pos="709"/>
      </w:tabs>
    </w:pPr>
    <w:rPr>
      <w:rFonts w:ascii="Tahoma" w:hAnsi="Tahoma"/>
      <w:sz w:val="24"/>
      <w:szCs w:val="24"/>
      <w:lang w:val="pl-PL" w:eastAsia="pl-PL"/>
    </w:rPr>
  </w:style>
  <w:style w:type="paragraph" w:customStyle="1" w:styleId="1CharCharChar1CharCharCharCharCharCharCharCharCharCharCharChar1CharCharCharCharCharCharCharCharCharCharCharCharChar">
    <w:name w:val="1 Char Char Char1 Char Char Char Char Char Char Char Char Char Char Char Char1 Char Char Char Char Char Char Char Char Char Char Char Char Char"/>
    <w:basedOn w:val="Normal"/>
    <w:rsid w:val="007B7315"/>
    <w:pPr>
      <w:tabs>
        <w:tab w:val="left" w:pos="709"/>
      </w:tabs>
    </w:pPr>
    <w:rPr>
      <w:rFonts w:ascii="Tahoma" w:hAnsi="Tahoma"/>
      <w:sz w:val="24"/>
      <w:szCs w:val="24"/>
      <w:lang w:val="pl-PL" w:eastAsia="pl-PL"/>
    </w:rPr>
  </w:style>
  <w:style w:type="character" w:styleId="Hyperlink">
    <w:name w:val="Hyperlink"/>
    <w:rsid w:val="00C6196C"/>
    <w:rPr>
      <w:color w:val="0000FF"/>
      <w:u w:val="single"/>
    </w:rPr>
  </w:style>
  <w:style w:type="character" w:styleId="Strong">
    <w:name w:val="Strong"/>
    <w:qFormat/>
    <w:rsid w:val="00C6196C"/>
    <w:rPr>
      <w:b/>
      <w:bCs w:val="0"/>
    </w:rPr>
  </w:style>
  <w:style w:type="paragraph" w:styleId="TOC2">
    <w:name w:val="toc 2"/>
    <w:basedOn w:val="Normal"/>
    <w:next w:val="Normal"/>
    <w:autoRedefine/>
    <w:rsid w:val="00C6196C"/>
    <w:pPr>
      <w:tabs>
        <w:tab w:val="left" w:pos="1920"/>
        <w:tab w:val="right" w:leader="dot" w:pos="9301"/>
      </w:tabs>
      <w:snapToGrid w:val="0"/>
      <w:spacing w:after="240"/>
      <w:ind w:left="221"/>
    </w:pPr>
    <w:rPr>
      <w:smallCaps/>
      <w:lang w:val="fr-FR" w:eastAsia="en-US"/>
    </w:rPr>
  </w:style>
  <w:style w:type="paragraph" w:styleId="FootnoteText">
    <w:name w:val="footnote text"/>
    <w:basedOn w:val="Normal"/>
    <w:semiHidden/>
    <w:rsid w:val="00C6196C"/>
    <w:pPr>
      <w:snapToGrid w:val="0"/>
    </w:pPr>
    <w:rPr>
      <w:rFonts w:ascii="Arial" w:hAnsi="Arial"/>
      <w:lang w:val="fr-FR" w:eastAsia="en-US"/>
    </w:rPr>
  </w:style>
  <w:style w:type="paragraph" w:styleId="CommentText">
    <w:name w:val="annotation text"/>
    <w:basedOn w:val="Normal"/>
    <w:semiHidden/>
    <w:rsid w:val="00C6196C"/>
    <w:pPr>
      <w:snapToGrid w:val="0"/>
    </w:pPr>
    <w:rPr>
      <w:rFonts w:ascii="Arial" w:hAnsi="Arial"/>
      <w:lang w:val="fr-FR" w:eastAsia="en-US"/>
    </w:rPr>
  </w:style>
  <w:style w:type="character" w:customStyle="1" w:styleId="HeaderChar">
    <w:name w:val="Header Char"/>
    <w:link w:val="Header"/>
    <w:uiPriority w:val="99"/>
    <w:locked/>
    <w:rsid w:val="00C6196C"/>
    <w:rPr>
      <w:lang w:val="en-AU" w:eastAsia="bg-BG" w:bidi="ar-SA"/>
    </w:rPr>
  </w:style>
  <w:style w:type="paragraph" w:styleId="Title">
    <w:name w:val="Title"/>
    <w:basedOn w:val="Normal"/>
    <w:qFormat/>
    <w:rsid w:val="00C6196C"/>
    <w:pPr>
      <w:snapToGrid w:val="0"/>
      <w:spacing w:before="120" w:after="120"/>
      <w:jc w:val="center"/>
    </w:pPr>
    <w:rPr>
      <w:rFonts w:ascii="Arial" w:hAnsi="Arial"/>
      <w:b/>
      <w:sz w:val="28"/>
      <w:lang w:val="fr-BE" w:eastAsia="en-US"/>
    </w:rPr>
  </w:style>
  <w:style w:type="paragraph" w:customStyle="1" w:styleId="TitleVolume">
    <w:name w:val="Title Volume"/>
    <w:basedOn w:val="Normal"/>
    <w:next w:val="Normal"/>
    <w:autoRedefine/>
    <w:rsid w:val="00C6196C"/>
    <w:pPr>
      <w:tabs>
        <w:tab w:val="left" w:pos="4111"/>
      </w:tabs>
      <w:snapToGrid w:val="0"/>
      <w:spacing w:before="2040" w:after="120"/>
      <w:jc w:val="center"/>
    </w:pPr>
    <w:rPr>
      <w:rFonts w:ascii="Arial" w:hAnsi="Arial"/>
      <w:b/>
      <w:caps/>
      <w:sz w:val="44"/>
      <w:szCs w:val="36"/>
      <w:lang w:val="fr-BE" w:eastAsia="en-US"/>
    </w:rPr>
  </w:style>
  <w:style w:type="paragraph" w:customStyle="1" w:styleId="TitleSection">
    <w:name w:val="Title Section"/>
    <w:basedOn w:val="Heading1"/>
    <w:autoRedefine/>
    <w:rsid w:val="009E4EC1"/>
    <w:pPr>
      <w:keepLines/>
      <w:shd w:val="clear" w:color="auto" w:fill="92CDDC"/>
      <w:tabs>
        <w:tab w:val="left" w:pos="567"/>
      </w:tabs>
      <w:snapToGrid/>
      <w:spacing w:before="240" w:after="0"/>
      <w:ind w:left="0" w:firstLine="0"/>
    </w:pPr>
    <w:rPr>
      <w:rFonts w:ascii="Calibri Light" w:hAnsi="Calibri Light"/>
      <w:caps/>
      <w:sz w:val="40"/>
      <w:lang w:val="bg-BG" w:eastAsia="en-GB"/>
    </w:rPr>
  </w:style>
  <w:style w:type="paragraph" w:customStyle="1" w:styleId="AChar">
    <w:name w:val="A Char"/>
    <w:basedOn w:val="Normal"/>
    <w:rsid w:val="00C6196C"/>
    <w:pPr>
      <w:snapToGrid w:val="0"/>
      <w:jc w:val="both"/>
    </w:pPr>
    <w:rPr>
      <w:rFonts w:ascii="Arial" w:hAnsi="Arial"/>
      <w:sz w:val="22"/>
      <w:lang w:val="en-GB" w:eastAsia="en-US"/>
    </w:rPr>
  </w:style>
  <w:style w:type="paragraph" w:customStyle="1" w:styleId="Text1">
    <w:name w:val="Text 1"/>
    <w:basedOn w:val="Text"/>
    <w:rsid w:val="00C6196C"/>
    <w:pPr>
      <w:spacing w:before="60" w:after="120"/>
      <w:ind w:left="1701"/>
    </w:pPr>
  </w:style>
  <w:style w:type="paragraph" w:customStyle="1" w:styleId="Text">
    <w:name w:val="Text"/>
    <w:basedOn w:val="Normal"/>
    <w:next w:val="Text1"/>
    <w:rsid w:val="00C6196C"/>
    <w:pPr>
      <w:snapToGrid w:val="0"/>
      <w:spacing w:before="120"/>
      <w:ind w:left="851"/>
      <w:jc w:val="both"/>
    </w:pPr>
    <w:rPr>
      <w:rFonts w:ascii="Arial" w:hAnsi="Arial"/>
      <w:sz w:val="22"/>
      <w:lang w:val="en-GB" w:eastAsia="en-US"/>
    </w:rPr>
  </w:style>
  <w:style w:type="paragraph" w:customStyle="1" w:styleId="Char1CharCharChar1CharCharCharCharCharChar">
    <w:name w:val="Char1 Char Char Char1 Char Char Char Char Char Char"/>
    <w:basedOn w:val="Normal"/>
    <w:rsid w:val="00C6196C"/>
    <w:pPr>
      <w:tabs>
        <w:tab w:val="left" w:pos="709"/>
      </w:tabs>
    </w:pPr>
    <w:rPr>
      <w:rFonts w:ascii="Tahoma" w:hAnsi="Tahoma"/>
      <w:sz w:val="24"/>
      <w:szCs w:val="24"/>
      <w:lang w:val="pl-PL" w:eastAsia="pl-PL"/>
    </w:rPr>
  </w:style>
  <w:style w:type="character" w:styleId="FootnoteReference">
    <w:name w:val="footnote reference"/>
    <w:semiHidden/>
    <w:rsid w:val="00C6196C"/>
    <w:rPr>
      <w:vertAlign w:val="superscript"/>
    </w:rPr>
  </w:style>
  <w:style w:type="character" w:styleId="CommentReference">
    <w:name w:val="annotation reference"/>
    <w:semiHidden/>
    <w:rsid w:val="00C6196C"/>
    <w:rPr>
      <w:sz w:val="16"/>
      <w:szCs w:val="16"/>
    </w:rPr>
  </w:style>
  <w:style w:type="character" w:customStyle="1" w:styleId="ACharChar">
    <w:name w:val="A Char Char"/>
    <w:rsid w:val="00C6196C"/>
    <w:rPr>
      <w:rFonts w:ascii="Arial" w:hAnsi="Arial" w:cs="Arial" w:hint="default"/>
      <w:noProof w:val="0"/>
      <w:snapToGrid w:val="0"/>
      <w:sz w:val="22"/>
      <w:lang w:val="en-GB" w:eastAsia="en-US" w:bidi="ar-SA"/>
    </w:rPr>
  </w:style>
  <w:style w:type="character" w:customStyle="1" w:styleId="CharChar">
    <w:name w:val=" Char Char"/>
    <w:rsid w:val="00C6196C"/>
    <w:rPr>
      <w:rFonts w:ascii="Arial" w:hAnsi="Arial"/>
      <w:snapToGrid w:val="0"/>
      <w:lang w:val="fr-FR" w:eastAsia="en-US" w:bidi="ar-SA"/>
    </w:rPr>
  </w:style>
  <w:style w:type="paragraph" w:customStyle="1" w:styleId="Char1CharCharChar1CharCharCharCharCharChar0">
    <w:name w:val=" Char1 Char Char Char1 Char Char Char Char Char Char"/>
    <w:basedOn w:val="Normal"/>
    <w:rsid w:val="00C6196C"/>
    <w:pPr>
      <w:tabs>
        <w:tab w:val="left" w:pos="709"/>
      </w:tabs>
    </w:pPr>
    <w:rPr>
      <w:rFonts w:ascii="Tahoma" w:hAnsi="Tahoma"/>
      <w:sz w:val="24"/>
      <w:szCs w:val="24"/>
      <w:lang w:val="pl-PL" w:eastAsia="pl-PL"/>
    </w:rPr>
  </w:style>
  <w:style w:type="paragraph" w:customStyle="1" w:styleId="CharChar0">
    <w:name w:val=" Char Char Знак Знак"/>
    <w:basedOn w:val="Normal"/>
    <w:rsid w:val="00A40F88"/>
    <w:pPr>
      <w:tabs>
        <w:tab w:val="left" w:pos="709"/>
      </w:tabs>
    </w:pPr>
    <w:rPr>
      <w:rFonts w:ascii="Tahoma" w:hAnsi="Tahoma"/>
      <w:sz w:val="24"/>
      <w:szCs w:val="24"/>
      <w:lang w:val="pl-PL" w:eastAsia="pl-PL"/>
    </w:rPr>
  </w:style>
  <w:style w:type="paragraph" w:customStyle="1" w:styleId="Default">
    <w:name w:val="Default"/>
    <w:rsid w:val="00A40F88"/>
    <w:pPr>
      <w:autoSpaceDE w:val="0"/>
      <w:autoSpaceDN w:val="0"/>
      <w:adjustRightInd w:val="0"/>
    </w:pPr>
    <w:rPr>
      <w:rFonts w:ascii="Arial" w:hAnsi="Arial" w:cs="Arial"/>
      <w:color w:val="000000"/>
      <w:sz w:val="24"/>
      <w:szCs w:val="24"/>
      <w:lang w:val="bg-BG" w:eastAsia="bg-BG"/>
    </w:rPr>
  </w:style>
  <w:style w:type="paragraph" w:customStyle="1" w:styleId="Char">
    <w:name w:val=" Char"/>
    <w:basedOn w:val="Normal"/>
    <w:rsid w:val="001F67CE"/>
    <w:pPr>
      <w:tabs>
        <w:tab w:val="left" w:pos="709"/>
      </w:tabs>
      <w:spacing w:before="120" w:after="120"/>
      <w:jc w:val="both"/>
    </w:pPr>
    <w:rPr>
      <w:rFonts w:ascii="Tahoma" w:hAnsi="Tahoma"/>
      <w:sz w:val="24"/>
      <w:lang w:val="pl-PL" w:eastAsia="pl-PL"/>
    </w:rPr>
  </w:style>
  <w:style w:type="paragraph" w:customStyle="1" w:styleId="Style">
    <w:name w:val="Style"/>
    <w:rsid w:val="00712582"/>
    <w:pPr>
      <w:widowControl w:val="0"/>
      <w:autoSpaceDE w:val="0"/>
      <w:autoSpaceDN w:val="0"/>
      <w:adjustRightInd w:val="0"/>
      <w:ind w:left="140" w:right="140" w:firstLine="840"/>
      <w:jc w:val="both"/>
    </w:pPr>
    <w:rPr>
      <w:sz w:val="24"/>
      <w:szCs w:val="24"/>
      <w:lang w:val="bg-BG" w:eastAsia="bg-BG"/>
    </w:rPr>
  </w:style>
  <w:style w:type="paragraph" w:styleId="NormalWeb">
    <w:name w:val="Normal (Web)"/>
    <w:basedOn w:val="Normal"/>
    <w:rsid w:val="001430F6"/>
    <w:pPr>
      <w:spacing w:before="100" w:beforeAutospacing="1" w:after="100" w:afterAutospacing="1"/>
    </w:pPr>
    <w:rPr>
      <w:sz w:val="24"/>
      <w:szCs w:val="24"/>
    </w:rPr>
  </w:style>
  <w:style w:type="paragraph" w:styleId="CommentSubject">
    <w:name w:val="annotation subject"/>
    <w:basedOn w:val="CommentText"/>
    <w:next w:val="CommentText"/>
    <w:semiHidden/>
    <w:rsid w:val="0004674A"/>
    <w:pPr>
      <w:snapToGrid/>
    </w:pPr>
    <w:rPr>
      <w:rFonts w:ascii="Times New Roman" w:hAnsi="Times New Roman"/>
      <w:b/>
      <w:bCs/>
      <w:lang w:val="en-AU" w:eastAsia="bg-BG"/>
    </w:rPr>
  </w:style>
  <w:style w:type="paragraph" w:customStyle="1" w:styleId="Textcd">
    <w:name w:val="Text_cd"/>
    <w:basedOn w:val="Normal"/>
    <w:rsid w:val="00F07D74"/>
    <w:pPr>
      <w:spacing w:after="120"/>
      <w:ind w:left="425"/>
      <w:jc w:val="both"/>
    </w:pPr>
    <w:rPr>
      <w:sz w:val="22"/>
      <w:lang w:val="en-GB" w:eastAsia="pl-PL"/>
    </w:rPr>
  </w:style>
  <w:style w:type="paragraph" w:customStyle="1" w:styleId="a0">
    <w:name w:val="Знак Знак"/>
    <w:basedOn w:val="Normal"/>
    <w:rsid w:val="0034766A"/>
    <w:pPr>
      <w:tabs>
        <w:tab w:val="left" w:pos="709"/>
      </w:tabs>
    </w:pPr>
    <w:rPr>
      <w:rFonts w:ascii="Tahoma" w:hAnsi="Tahoma"/>
      <w:sz w:val="24"/>
      <w:szCs w:val="24"/>
      <w:lang w:val="pl-PL" w:eastAsia="pl-PL"/>
    </w:rPr>
  </w:style>
  <w:style w:type="paragraph" w:customStyle="1" w:styleId="CharCharCharCharCharChar">
    <w:name w:val=" Char Char Char Char Char Char"/>
    <w:basedOn w:val="Normal"/>
    <w:rsid w:val="00472260"/>
    <w:pPr>
      <w:tabs>
        <w:tab w:val="left" w:pos="709"/>
      </w:tabs>
    </w:pPr>
    <w:rPr>
      <w:rFonts w:ascii="Tahoma" w:hAnsi="Tahoma"/>
      <w:sz w:val="24"/>
      <w:szCs w:val="24"/>
      <w:lang w:val="pl-PL" w:eastAsia="pl-PL"/>
    </w:rPr>
  </w:style>
  <w:style w:type="paragraph" w:customStyle="1" w:styleId="CharCharCharCharCharChar0">
    <w:name w:val="Char Char Char Char Char Char"/>
    <w:basedOn w:val="Normal"/>
    <w:rsid w:val="00415FF8"/>
    <w:pPr>
      <w:tabs>
        <w:tab w:val="left" w:pos="709"/>
      </w:tabs>
    </w:pPr>
    <w:rPr>
      <w:rFonts w:ascii="Tahoma" w:hAnsi="Tahoma"/>
      <w:sz w:val="24"/>
      <w:szCs w:val="24"/>
      <w:lang w:val="pl-PL" w:eastAsia="pl-PL"/>
    </w:rPr>
  </w:style>
  <w:style w:type="paragraph" w:customStyle="1" w:styleId="Heading2Arial">
    <w:name w:val="Heading 2 + Arial"/>
    <w:aliases w:val="Bold,Custom Color(RGB(109,110,112)),Justified,Line spacing..."/>
    <w:basedOn w:val="Normal"/>
    <w:rsid w:val="000D3D15"/>
    <w:pPr>
      <w:autoSpaceDE w:val="0"/>
      <w:autoSpaceDN w:val="0"/>
      <w:adjustRightInd w:val="0"/>
    </w:pPr>
    <w:rPr>
      <w:rFonts w:ascii="HelveticaNeue-Medium" w:hAnsi="HelveticaNeue-Medium" w:cs="HelveticaNeue-Medium"/>
      <w:b/>
      <w:bCs/>
      <w:color w:val="6D6E70"/>
      <w:sz w:val="32"/>
      <w:szCs w:val="32"/>
    </w:rPr>
  </w:style>
  <w:style w:type="character" w:customStyle="1" w:styleId="ldef">
    <w:name w:val="ldef"/>
    <w:basedOn w:val="DefaultParagraphFont"/>
    <w:rsid w:val="00C92408"/>
  </w:style>
  <w:style w:type="paragraph" w:customStyle="1" w:styleId="firstline">
    <w:name w:val="firstline"/>
    <w:basedOn w:val="Normal"/>
    <w:rsid w:val="00E76C00"/>
    <w:pPr>
      <w:spacing w:before="100" w:beforeAutospacing="1" w:after="100" w:afterAutospacing="1"/>
    </w:pPr>
    <w:rPr>
      <w:sz w:val="24"/>
      <w:szCs w:val="24"/>
    </w:rPr>
  </w:style>
  <w:style w:type="paragraph" w:customStyle="1" w:styleId="StyleAfter6pt">
    <w:name w:val="Style After:  6 pt"/>
    <w:basedOn w:val="Normal"/>
    <w:rsid w:val="005C4DE3"/>
    <w:pPr>
      <w:jc w:val="both"/>
    </w:pPr>
    <w:rPr>
      <w:rFonts w:eastAsia="SimSun"/>
      <w:sz w:val="24"/>
      <w:szCs w:val="24"/>
      <w:lang w:val="en-GB" w:eastAsia="zh-CN"/>
    </w:rPr>
  </w:style>
  <w:style w:type="paragraph" w:customStyle="1" w:styleId="StyleBodyTextLatinArialLatin11pt">
    <w:name w:val="Style Body Text + (Latin) Arial (Latin) 11 pt"/>
    <w:basedOn w:val="BodyText"/>
    <w:rsid w:val="005C4DE3"/>
    <w:pPr>
      <w:keepLines/>
      <w:tabs>
        <w:tab w:val="right" w:pos="9214"/>
      </w:tabs>
      <w:jc w:val="both"/>
    </w:pPr>
    <w:rPr>
      <w:rFonts w:ascii="Arial" w:hAnsi="Arial"/>
      <w:sz w:val="22"/>
      <w:lang w:val="da-DK" w:eastAsia="zh-CN"/>
    </w:rPr>
  </w:style>
  <w:style w:type="paragraph" w:customStyle="1" w:styleId="Char0">
    <w:name w:val="Char"/>
    <w:basedOn w:val="Normal"/>
    <w:rsid w:val="00257B19"/>
    <w:pPr>
      <w:tabs>
        <w:tab w:val="left" w:pos="709"/>
      </w:tabs>
      <w:spacing w:before="120" w:after="120"/>
      <w:jc w:val="both"/>
    </w:pPr>
    <w:rPr>
      <w:rFonts w:ascii="Tahoma" w:hAnsi="Tahoma"/>
      <w:sz w:val="24"/>
      <w:lang w:val="pl-PL" w:eastAsia="pl-PL"/>
    </w:rPr>
  </w:style>
  <w:style w:type="character" w:customStyle="1" w:styleId="Bodytext5">
    <w:name w:val="Body text (5)_"/>
    <w:link w:val="Bodytext50"/>
    <w:rsid w:val="00F32666"/>
    <w:rPr>
      <w:b/>
      <w:bCs/>
      <w:sz w:val="21"/>
      <w:szCs w:val="21"/>
      <w:shd w:val="clear" w:color="auto" w:fill="FFFFFF"/>
    </w:rPr>
  </w:style>
  <w:style w:type="character" w:customStyle="1" w:styleId="Bodytext0">
    <w:name w:val="Body text_"/>
    <w:link w:val="BodyText2"/>
    <w:rsid w:val="00F32666"/>
    <w:rPr>
      <w:sz w:val="21"/>
      <w:szCs w:val="21"/>
      <w:shd w:val="clear" w:color="auto" w:fill="FFFFFF"/>
    </w:rPr>
  </w:style>
  <w:style w:type="paragraph" w:customStyle="1" w:styleId="Bodytext50">
    <w:name w:val="Body text (5)"/>
    <w:basedOn w:val="Normal"/>
    <w:link w:val="Bodytext5"/>
    <w:rsid w:val="00F32666"/>
    <w:pPr>
      <w:widowControl w:val="0"/>
      <w:shd w:val="clear" w:color="auto" w:fill="FFFFFF"/>
      <w:spacing w:after="480" w:line="0" w:lineRule="atLeast"/>
      <w:ind w:hanging="1060"/>
      <w:jc w:val="center"/>
    </w:pPr>
    <w:rPr>
      <w:b/>
      <w:bCs/>
      <w:sz w:val="21"/>
      <w:szCs w:val="21"/>
      <w:lang/>
    </w:rPr>
  </w:style>
  <w:style w:type="paragraph" w:customStyle="1" w:styleId="BodyText2">
    <w:name w:val="Body Text2"/>
    <w:basedOn w:val="Normal"/>
    <w:link w:val="Bodytext0"/>
    <w:rsid w:val="00F32666"/>
    <w:pPr>
      <w:widowControl w:val="0"/>
      <w:shd w:val="clear" w:color="auto" w:fill="FFFFFF"/>
      <w:spacing w:before="180" w:after="60" w:line="264" w:lineRule="exact"/>
      <w:ind w:hanging="940"/>
      <w:jc w:val="both"/>
    </w:pPr>
    <w:rPr>
      <w:sz w:val="21"/>
      <w:szCs w:val="21"/>
      <w:lang/>
    </w:rPr>
  </w:style>
  <w:style w:type="character" w:customStyle="1" w:styleId="Heading2Char">
    <w:name w:val="Heading 2 Char"/>
    <w:link w:val="Heading2"/>
    <w:rsid w:val="00C03AD0"/>
    <w:rPr>
      <w:rFonts w:ascii="Tahoma" w:hAnsi="Tahoma"/>
      <w:b/>
      <w:spacing w:val="20"/>
      <w:sz w:val="22"/>
      <w:lang w:val="bg-BG" w:eastAsia="bg-BG"/>
    </w:rPr>
  </w:style>
  <w:style w:type="character" w:customStyle="1" w:styleId="StyleLatinArialComplexArial">
    <w:name w:val="Style (Latin) Arial (Complex) Arial"/>
    <w:rsid w:val="00E44AF9"/>
    <w:rPr>
      <w:rFonts w:ascii="Arial" w:hAnsi="Arial" w:cs="Arial"/>
      <w:sz w:val="22"/>
      <w:szCs w:val="22"/>
    </w:rPr>
  </w:style>
  <w:style w:type="paragraph" w:styleId="ListParagraph">
    <w:name w:val="List Paragraph"/>
    <w:basedOn w:val="Normal"/>
    <w:uiPriority w:val="34"/>
    <w:qFormat/>
    <w:rsid w:val="009C4002"/>
    <w:pPr>
      <w:ind w:left="720"/>
    </w:pPr>
  </w:style>
  <w:style w:type="paragraph" w:customStyle="1" w:styleId="Style5">
    <w:name w:val="Style5"/>
    <w:basedOn w:val="Normal"/>
    <w:rsid w:val="0084169D"/>
    <w:pPr>
      <w:widowControl w:val="0"/>
      <w:autoSpaceDE w:val="0"/>
      <w:autoSpaceDN w:val="0"/>
      <w:adjustRightInd w:val="0"/>
      <w:spacing w:line="283" w:lineRule="exact"/>
      <w:jc w:val="both"/>
    </w:pPr>
    <w:rPr>
      <w:rFonts w:ascii="Bookman Old Style" w:hAnsi="Bookman Old Style"/>
      <w:sz w:val="24"/>
      <w:szCs w:val="24"/>
    </w:rPr>
  </w:style>
  <w:style w:type="character" w:customStyle="1" w:styleId="Heading3Char">
    <w:name w:val="Heading 3 Char"/>
    <w:link w:val="Heading3"/>
    <w:semiHidden/>
    <w:rsid w:val="001F3E6F"/>
    <w:rPr>
      <w:rFonts w:ascii="Calibri Light" w:eastAsia="Times New Roman" w:hAnsi="Calibri Light" w:cs="Times New Roman"/>
      <w:b/>
      <w:bCs/>
      <w:sz w:val="26"/>
      <w:szCs w:val="26"/>
    </w:rPr>
  </w:style>
</w:styles>
</file>

<file path=word/webSettings.xml><?xml version="1.0" encoding="utf-8"?>
<w:webSettings xmlns:r="http://schemas.openxmlformats.org/officeDocument/2006/relationships" xmlns:w="http://schemas.openxmlformats.org/wordprocessingml/2006/main">
  <w:divs>
    <w:div w:id="4283960">
      <w:bodyDiv w:val="1"/>
      <w:marLeft w:val="0"/>
      <w:marRight w:val="0"/>
      <w:marTop w:val="0"/>
      <w:marBottom w:val="0"/>
      <w:divBdr>
        <w:top w:val="none" w:sz="0" w:space="0" w:color="auto"/>
        <w:left w:val="none" w:sz="0" w:space="0" w:color="auto"/>
        <w:bottom w:val="none" w:sz="0" w:space="0" w:color="auto"/>
        <w:right w:val="none" w:sz="0" w:space="0" w:color="auto"/>
      </w:divBdr>
    </w:div>
    <w:div w:id="135298567">
      <w:bodyDiv w:val="1"/>
      <w:marLeft w:val="0"/>
      <w:marRight w:val="0"/>
      <w:marTop w:val="0"/>
      <w:marBottom w:val="0"/>
      <w:divBdr>
        <w:top w:val="none" w:sz="0" w:space="0" w:color="auto"/>
        <w:left w:val="none" w:sz="0" w:space="0" w:color="auto"/>
        <w:bottom w:val="none" w:sz="0" w:space="0" w:color="auto"/>
        <w:right w:val="none" w:sz="0" w:space="0" w:color="auto"/>
      </w:divBdr>
    </w:div>
    <w:div w:id="281424206">
      <w:bodyDiv w:val="1"/>
      <w:marLeft w:val="0"/>
      <w:marRight w:val="0"/>
      <w:marTop w:val="0"/>
      <w:marBottom w:val="0"/>
      <w:divBdr>
        <w:top w:val="none" w:sz="0" w:space="0" w:color="auto"/>
        <w:left w:val="none" w:sz="0" w:space="0" w:color="auto"/>
        <w:bottom w:val="none" w:sz="0" w:space="0" w:color="auto"/>
        <w:right w:val="none" w:sz="0" w:space="0" w:color="auto"/>
      </w:divBdr>
    </w:div>
    <w:div w:id="371926182">
      <w:bodyDiv w:val="1"/>
      <w:marLeft w:val="0"/>
      <w:marRight w:val="0"/>
      <w:marTop w:val="0"/>
      <w:marBottom w:val="0"/>
      <w:divBdr>
        <w:top w:val="none" w:sz="0" w:space="0" w:color="auto"/>
        <w:left w:val="none" w:sz="0" w:space="0" w:color="auto"/>
        <w:bottom w:val="none" w:sz="0" w:space="0" w:color="auto"/>
        <w:right w:val="none" w:sz="0" w:space="0" w:color="auto"/>
      </w:divBdr>
    </w:div>
    <w:div w:id="671642642">
      <w:bodyDiv w:val="1"/>
      <w:marLeft w:val="0"/>
      <w:marRight w:val="0"/>
      <w:marTop w:val="0"/>
      <w:marBottom w:val="0"/>
      <w:divBdr>
        <w:top w:val="none" w:sz="0" w:space="0" w:color="auto"/>
        <w:left w:val="none" w:sz="0" w:space="0" w:color="auto"/>
        <w:bottom w:val="none" w:sz="0" w:space="0" w:color="auto"/>
        <w:right w:val="none" w:sz="0" w:space="0" w:color="auto"/>
      </w:divBdr>
    </w:div>
    <w:div w:id="673340822">
      <w:bodyDiv w:val="1"/>
      <w:marLeft w:val="0"/>
      <w:marRight w:val="0"/>
      <w:marTop w:val="0"/>
      <w:marBottom w:val="0"/>
      <w:divBdr>
        <w:top w:val="none" w:sz="0" w:space="0" w:color="auto"/>
        <w:left w:val="none" w:sz="0" w:space="0" w:color="auto"/>
        <w:bottom w:val="none" w:sz="0" w:space="0" w:color="auto"/>
        <w:right w:val="none" w:sz="0" w:space="0" w:color="auto"/>
      </w:divBdr>
    </w:div>
    <w:div w:id="703364823">
      <w:bodyDiv w:val="1"/>
      <w:marLeft w:val="0"/>
      <w:marRight w:val="0"/>
      <w:marTop w:val="0"/>
      <w:marBottom w:val="0"/>
      <w:divBdr>
        <w:top w:val="none" w:sz="0" w:space="0" w:color="auto"/>
        <w:left w:val="none" w:sz="0" w:space="0" w:color="auto"/>
        <w:bottom w:val="none" w:sz="0" w:space="0" w:color="auto"/>
        <w:right w:val="none" w:sz="0" w:space="0" w:color="auto"/>
      </w:divBdr>
    </w:div>
    <w:div w:id="717626552">
      <w:bodyDiv w:val="1"/>
      <w:marLeft w:val="0"/>
      <w:marRight w:val="0"/>
      <w:marTop w:val="0"/>
      <w:marBottom w:val="0"/>
      <w:divBdr>
        <w:top w:val="none" w:sz="0" w:space="0" w:color="auto"/>
        <w:left w:val="none" w:sz="0" w:space="0" w:color="auto"/>
        <w:bottom w:val="none" w:sz="0" w:space="0" w:color="auto"/>
        <w:right w:val="none" w:sz="0" w:space="0" w:color="auto"/>
      </w:divBdr>
    </w:div>
    <w:div w:id="1167478090">
      <w:bodyDiv w:val="1"/>
      <w:marLeft w:val="0"/>
      <w:marRight w:val="0"/>
      <w:marTop w:val="0"/>
      <w:marBottom w:val="0"/>
      <w:divBdr>
        <w:top w:val="none" w:sz="0" w:space="0" w:color="auto"/>
        <w:left w:val="none" w:sz="0" w:space="0" w:color="auto"/>
        <w:bottom w:val="none" w:sz="0" w:space="0" w:color="auto"/>
        <w:right w:val="none" w:sz="0" w:space="0" w:color="auto"/>
      </w:divBdr>
    </w:div>
    <w:div w:id="1346516729">
      <w:bodyDiv w:val="1"/>
      <w:marLeft w:val="0"/>
      <w:marRight w:val="0"/>
      <w:marTop w:val="0"/>
      <w:marBottom w:val="0"/>
      <w:divBdr>
        <w:top w:val="none" w:sz="0" w:space="0" w:color="auto"/>
        <w:left w:val="none" w:sz="0" w:space="0" w:color="auto"/>
        <w:bottom w:val="none" w:sz="0" w:space="0" w:color="auto"/>
        <w:right w:val="none" w:sz="0" w:space="0" w:color="auto"/>
      </w:divBdr>
    </w:div>
    <w:div w:id="1378433440">
      <w:bodyDiv w:val="1"/>
      <w:marLeft w:val="0"/>
      <w:marRight w:val="0"/>
      <w:marTop w:val="0"/>
      <w:marBottom w:val="0"/>
      <w:divBdr>
        <w:top w:val="none" w:sz="0" w:space="0" w:color="auto"/>
        <w:left w:val="none" w:sz="0" w:space="0" w:color="auto"/>
        <w:bottom w:val="none" w:sz="0" w:space="0" w:color="auto"/>
        <w:right w:val="none" w:sz="0" w:space="0" w:color="auto"/>
      </w:divBdr>
    </w:div>
    <w:div w:id="1383207883">
      <w:bodyDiv w:val="1"/>
      <w:marLeft w:val="0"/>
      <w:marRight w:val="0"/>
      <w:marTop w:val="0"/>
      <w:marBottom w:val="0"/>
      <w:divBdr>
        <w:top w:val="none" w:sz="0" w:space="0" w:color="auto"/>
        <w:left w:val="none" w:sz="0" w:space="0" w:color="auto"/>
        <w:bottom w:val="none" w:sz="0" w:space="0" w:color="auto"/>
        <w:right w:val="none" w:sz="0" w:space="0" w:color="auto"/>
      </w:divBdr>
    </w:div>
    <w:div w:id="1587691292">
      <w:bodyDiv w:val="1"/>
      <w:marLeft w:val="0"/>
      <w:marRight w:val="0"/>
      <w:marTop w:val="0"/>
      <w:marBottom w:val="0"/>
      <w:divBdr>
        <w:top w:val="none" w:sz="0" w:space="0" w:color="auto"/>
        <w:left w:val="none" w:sz="0" w:space="0" w:color="auto"/>
        <w:bottom w:val="none" w:sz="0" w:space="0" w:color="auto"/>
        <w:right w:val="none" w:sz="0" w:space="0" w:color="auto"/>
      </w:divBdr>
      <w:divsChild>
        <w:div w:id="1496339067">
          <w:marLeft w:val="0"/>
          <w:marRight w:val="0"/>
          <w:marTop w:val="0"/>
          <w:marBottom w:val="0"/>
          <w:divBdr>
            <w:top w:val="none" w:sz="0" w:space="0" w:color="auto"/>
            <w:left w:val="none" w:sz="0" w:space="0" w:color="auto"/>
            <w:bottom w:val="none" w:sz="0" w:space="0" w:color="auto"/>
            <w:right w:val="none" w:sz="0" w:space="0" w:color="auto"/>
          </w:divBdr>
        </w:div>
      </w:divsChild>
    </w:div>
    <w:div w:id="2105032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acea@techno-lin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3FE54A-8827-46A5-9645-236AB0D92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45</Pages>
  <Words>16265</Words>
  <Characters>92715</Characters>
  <Application>Microsoft Office Word</Application>
  <DocSecurity>0</DocSecurity>
  <Lines>772</Lines>
  <Paragraphs>217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МИНИСТЕРСТВО НА ОКОЛНАТА СРЕДА И ВОДИТЕ</vt:lpstr>
      <vt:lpstr>МИНИСТЕРСТВО НА ОКОЛНАТА СРЕДА И ВОДИТЕ</vt:lpstr>
    </vt:vector>
  </TitlesOfParts>
  <Company>Grizli777</Company>
  <LinksUpToDate>false</LinksUpToDate>
  <CharactersWithSpaces>108763</CharactersWithSpaces>
  <SharedDoc>false</SharedDoc>
  <HLinks>
    <vt:vector size="6" baseType="variant">
      <vt:variant>
        <vt:i4>5898287</vt:i4>
      </vt:variant>
      <vt:variant>
        <vt:i4>0</vt:i4>
      </vt:variant>
      <vt:variant>
        <vt:i4>0</vt:i4>
      </vt:variant>
      <vt:variant>
        <vt:i4>5</vt:i4>
      </vt:variant>
      <vt:variant>
        <vt:lpwstr>mailto:bacea@techno-link.com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НА ОКОЛНАТА СРЕДА И ВОДИТЕ</dc:title>
  <dc:creator>dsgl304</dc:creator>
  <cp:lastModifiedBy>Krum</cp:lastModifiedBy>
  <cp:revision>2</cp:revision>
  <cp:lastPrinted>2018-04-20T10:45:00Z</cp:lastPrinted>
  <dcterms:created xsi:type="dcterms:W3CDTF">2019-10-11T08:03:00Z</dcterms:created>
  <dcterms:modified xsi:type="dcterms:W3CDTF">2019-10-11T08:03:00Z</dcterms:modified>
</cp:coreProperties>
</file>